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 56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26 августа   2022 г.                                                                          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Положения о порядке проведения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противопожарной пропаганды на территории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 и   Федерального закона от 21.12.1994 года № 69- ФЗ «О пожарной безопасности», </w:t>
      </w: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в целях упорядочения организации и проведения противопожарной пропаганды </w:t>
      </w: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территории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1.Утвердить прилагаемое Положение о порядке проведения противопожарной пропаганды на территории 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</w:t>
      </w:r>
      <w:proofErr w:type="gram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26</w:t>
      </w:r>
      <w:proofErr w:type="gram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 августа 2022 г. в специально выделенных местах для обнародования и разместить на официальном сайте администрации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даты его официального обнародования.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        </w:t>
      </w: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 Бескровный.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 № 56 от   26.08.2022 г.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lastRenderedPageBreak/>
        <w:t>о порядке проведения противопожарной пропаганды на территории </w:t>
      </w:r>
      <w:proofErr w:type="spellStart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Саратовской области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Глава 1. ОБЩИЕ ПОЛОЖЕНИЯ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1.1.Положение о порядке проведения противопожарной пропаганды на территории 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 (далее —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 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Глава 2. ОРГАНИЗАЦИЯ ПРОТИВОПОЖАРНОЙ ПРОПАГАНДЫ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2.2. В соответствии с действующим законодательством противопожарную пропаганду проводят: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— администрация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сотрудники отдельного пожарного поста № 16 с. Святославка;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организации независимо от форм собственности.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Для проведения противопожарной пропаганды могут использоваться возможности общественных организаций.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2.3. Противопожарная пропаганда осуществляется посредством: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проведением инструктажей на противопожарную тематику;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 разработки и издания средств наглядной агитации, специальной литературы и рекламной продукции;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методического обеспечение деятельности лиц в области противопожарной пропаганды;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организации тематических выставок, смотров, конкурсов;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размещение уголков (информационных стендов) пожарной безопасности;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изготовление и размещение стендов социальной рекламы по пожарной безопасности;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организация конкурсов, соревнований на противопожарную тематику;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привлечение средств массовой информации;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— проведение иных, не запрещенных законодательством мероприятий.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Здание администрации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образования, объекты муниципальной собственности оборудуются уголками (информационными стендами) по пожарной безопасности.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Уголки (информационные стенды) пожарной безопасности могут содержать информацию об обстановке с пожарами на территории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образования, населенных </w:t>
      </w: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lastRenderedPageBreak/>
        <w:t>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В целях осуществления противопожарной пропаганды администрация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 может выйти с предложением о создании дружин юных пожарных в образовательных учреждениях, расположенных на территории муниципального образования, к руководителям данных учреждений.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Дружины юных пожарных могут привлекаться для осуществления противопожарной пропаганды на территории муниципального образования.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2.4. Администрация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2.5. Противопожарная пропаганда, как правило, проводится за счет средств бюджета муниципального образования.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Глава 3. ПОРЯДОК ПРОВЕДЕНИЯ ПРОТИВОПОЖАРНОЙ ПРОПАГАНДЫ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3.1. Функции организации противопожарной пропаганды на территории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 возлагаются на администрацию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3.2. Администрация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 с целью организации противопожарной пропаганды.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2) информирует население о проблемах и путях обеспечения первичных мер пожарной безопасности.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C8780C" w:rsidRPr="00C8780C" w:rsidRDefault="00C8780C" w:rsidP="00C878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4) в пределах своей компетенции контролирует реализацию на территории </w:t>
      </w:r>
      <w:proofErr w:type="spellStart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Святославского</w:t>
      </w:r>
      <w:proofErr w:type="spellEnd"/>
      <w:r w:rsidRPr="00C8780C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C8780C" w:rsidRPr="00C8780C" w:rsidRDefault="00C8780C" w:rsidP="00C87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53F5D" w:rsidRPr="00C8780C" w:rsidRDefault="00053F5D" w:rsidP="00C8780C">
      <w:bookmarkStart w:id="0" w:name="_GoBack"/>
      <w:bookmarkEnd w:id="0"/>
    </w:p>
    <w:sectPr w:rsidR="00053F5D" w:rsidRPr="00C8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1406F"/>
    <w:rsid w:val="0073474B"/>
    <w:rsid w:val="00772674"/>
    <w:rsid w:val="0081608E"/>
    <w:rsid w:val="008472FE"/>
    <w:rsid w:val="008D4DF4"/>
    <w:rsid w:val="009C4FF6"/>
    <w:rsid w:val="009F554C"/>
    <w:rsid w:val="00B95516"/>
    <w:rsid w:val="00C8780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2022-12-01T05:53:00Z</dcterms:created>
  <dcterms:modified xsi:type="dcterms:W3CDTF">2022-12-01T05:53:00Z</dcterms:modified>
</cp:coreProperties>
</file>