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Сельский Совет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 № 213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«26» октября 2022 г.                                                             с. Святославка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осуществления части полномочия по решению вопросов местного значения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г. № 131-ФЗ «Об общих принципах организации местного самоуправления в РФ», Бюджетным кодексом Российской Федерации,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Передать на срок с 01.01.2023 г. по 31.12.2025 г. органам местного самоуправления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осуществление части полномочий органов местного самоуправления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по решению вопросов местного значения: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Подписание соответствующего Соглашения поручить главе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области.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опубликовать в средствах массовой информации на Портале муниципальных образований </w:t>
      </w:r>
      <w:hyperlink r:id="rId4" w:history="1">
        <w:r>
          <w:rPr>
            <w:rStyle w:val="a4"/>
            <w:color w:val="0263B2"/>
            <w:sz w:val="21"/>
            <w:szCs w:val="21"/>
          </w:rPr>
          <w:t>http://muob.ru</w:t>
        </w:r>
      </w:hyperlink>
      <w:r>
        <w:rPr>
          <w:color w:val="212121"/>
          <w:sz w:val="21"/>
          <w:szCs w:val="21"/>
        </w:rPr>
        <w:t xml:space="preserve"> в полном объеме с приложениями к настоящему решению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Заключенное соглашения «О передаче осуществления части полномочия по решению вопросов местного значения»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опубликовать в средствах массовой информации на Портале муниципальных образований </w:t>
      </w:r>
      <w:hyperlink r:id="rId5" w:history="1">
        <w:r>
          <w:rPr>
            <w:rStyle w:val="a4"/>
            <w:color w:val="0263B2"/>
            <w:sz w:val="21"/>
            <w:szCs w:val="21"/>
          </w:rPr>
          <w:t>http://muob.ru</w:t>
        </w:r>
      </w:hyperlink>
      <w:r>
        <w:rPr>
          <w:color w:val="212121"/>
          <w:sz w:val="21"/>
          <w:szCs w:val="21"/>
        </w:rPr>
        <w:t xml:space="preserve"> 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Настоящее решение вступает в силу с 01 января 2023 года.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</w:p>
    <w:p w:rsidR="00EE6085" w:rsidRDefault="00EE6085" w:rsidP="00EE60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муниципального образования                                              </w:t>
      </w:r>
      <w:proofErr w:type="spellStart"/>
      <w:r>
        <w:rPr>
          <w:b/>
          <w:bCs/>
          <w:color w:val="212121"/>
          <w:sz w:val="21"/>
          <w:szCs w:val="21"/>
        </w:rPr>
        <w:t>А.М.Бескровный</w:t>
      </w:r>
      <w:proofErr w:type="spellEnd"/>
    </w:p>
    <w:p w:rsidR="00A32CB5" w:rsidRPr="00EE6085" w:rsidRDefault="00A32CB5" w:rsidP="00EE6085">
      <w:bookmarkStart w:id="0" w:name="_GoBack"/>
      <w:bookmarkEnd w:id="0"/>
    </w:p>
    <w:sectPr w:rsidR="00A32CB5" w:rsidRPr="00EE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F3666"/>
    <w:rsid w:val="009F554C"/>
    <w:rsid w:val="00A32CB5"/>
    <w:rsid w:val="00B341C8"/>
    <w:rsid w:val="00E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ob.ru/" TargetMode="External"/><Relationship Id="rId4" Type="http://schemas.openxmlformats.org/officeDocument/2006/relationships/hyperlink" Target="http://mu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2022-12-02T07:09:00Z</dcterms:created>
  <dcterms:modified xsi:type="dcterms:W3CDTF">2022-12-02T07:09:00Z</dcterms:modified>
</cp:coreProperties>
</file>