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FD" w:rsidRDefault="00CD68D8" w:rsidP="001F69F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5.9pt;margin-top:-4.2pt;width:48.9pt;height:60pt;z-index:251658240">
            <v:imagedata r:id="rId5" o:title=""/>
          </v:shape>
          <o:OLEObject Type="Embed" ProgID="PBrush" ShapeID="_x0000_s1041" DrawAspect="Content" ObjectID="_1710047982" r:id="rId6"/>
        </w:object>
      </w:r>
    </w:p>
    <w:p w:rsidR="001F69FB" w:rsidRPr="005667FD" w:rsidRDefault="001F69FB" w:rsidP="001F69F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67FD" w:rsidRDefault="005667FD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67FD" w:rsidRDefault="005667FD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02447" w:rsidRPr="005667FD" w:rsidRDefault="004E29EA" w:rsidP="00802447">
      <w:pPr>
        <w:pStyle w:val="a4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Сельский</w:t>
      </w:r>
      <w:r w:rsidR="00802447" w:rsidRPr="005667FD">
        <w:rPr>
          <w:rFonts w:ascii="Times New Roman" w:hAnsi="Times New Roman" w:cs="Times New Roman"/>
          <w:sz w:val="28"/>
          <w:szCs w:val="28"/>
        </w:rPr>
        <w:t xml:space="preserve"> Совет</w:t>
      </w:r>
    </w:p>
    <w:p w:rsidR="00802447" w:rsidRPr="005667FD" w:rsidRDefault="00883958" w:rsidP="00802447">
      <w:pPr>
        <w:pStyle w:val="a4"/>
        <w:tabs>
          <w:tab w:val="left" w:pos="2268"/>
        </w:tabs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5667FD">
        <w:rPr>
          <w:rFonts w:ascii="Times New Roman" w:hAnsi="Times New Roman" w:cs="Times New Roman"/>
          <w:sz w:val="28"/>
          <w:szCs w:val="28"/>
        </w:rPr>
        <w:t xml:space="preserve"> </w:t>
      </w:r>
      <w:r w:rsidR="00802447" w:rsidRPr="005667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02447" w:rsidRPr="005667FD" w:rsidRDefault="00802447" w:rsidP="00802447">
      <w:pPr>
        <w:pStyle w:val="a4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667F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5667F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02447" w:rsidRPr="005667FD" w:rsidRDefault="003666CF" w:rsidP="00802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548755" cy="0"/>
                <wp:effectExtent l="44450" t="40005" r="45720" b="4572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C166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515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nV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</w:p>
    <w:p w:rsidR="00802447" w:rsidRPr="005667FD" w:rsidRDefault="00802447" w:rsidP="00802447">
      <w:pPr>
        <w:pStyle w:val="a6"/>
        <w:ind w:firstLine="567"/>
        <w:outlineLvl w:val="0"/>
        <w:rPr>
          <w:rFonts w:ascii="Times New Roman" w:hAnsi="Times New Roman" w:cs="Times New Roman"/>
          <w:sz w:val="40"/>
          <w:szCs w:val="40"/>
        </w:rPr>
      </w:pPr>
      <w:r w:rsidRPr="005667FD">
        <w:rPr>
          <w:rFonts w:ascii="Times New Roman" w:hAnsi="Times New Roman" w:cs="Times New Roman"/>
          <w:sz w:val="40"/>
          <w:szCs w:val="40"/>
        </w:rPr>
        <w:t>РЕШЕНИЕ №</w:t>
      </w:r>
      <w:r w:rsidR="00EB4A13">
        <w:rPr>
          <w:rFonts w:ascii="Times New Roman" w:hAnsi="Times New Roman" w:cs="Times New Roman"/>
          <w:sz w:val="40"/>
          <w:szCs w:val="40"/>
        </w:rPr>
        <w:t>191</w:t>
      </w:r>
    </w:p>
    <w:p w:rsidR="00802447" w:rsidRPr="005667FD" w:rsidRDefault="00802447" w:rsidP="00802447">
      <w:pPr>
        <w:pStyle w:val="a6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02447" w:rsidRPr="005667FD" w:rsidRDefault="00802447" w:rsidP="00802447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от «</w:t>
      </w:r>
      <w:r w:rsidR="003666CF">
        <w:rPr>
          <w:rFonts w:ascii="Times New Roman" w:hAnsi="Times New Roman" w:cs="Times New Roman"/>
          <w:sz w:val="28"/>
          <w:szCs w:val="28"/>
        </w:rPr>
        <w:t>29</w:t>
      </w:r>
      <w:r w:rsidRPr="005667FD">
        <w:rPr>
          <w:rFonts w:ascii="Times New Roman" w:hAnsi="Times New Roman" w:cs="Times New Roman"/>
          <w:sz w:val="28"/>
          <w:szCs w:val="28"/>
        </w:rPr>
        <w:t>»</w:t>
      </w:r>
      <w:r w:rsidR="0036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6CF">
        <w:rPr>
          <w:rFonts w:ascii="Times New Roman" w:hAnsi="Times New Roman" w:cs="Times New Roman"/>
          <w:sz w:val="28"/>
          <w:szCs w:val="28"/>
        </w:rPr>
        <w:t xml:space="preserve">марта  </w:t>
      </w:r>
      <w:r w:rsidRPr="005667FD">
        <w:rPr>
          <w:rFonts w:ascii="Times New Roman" w:hAnsi="Times New Roman" w:cs="Times New Roman"/>
          <w:sz w:val="28"/>
          <w:szCs w:val="28"/>
        </w:rPr>
        <w:t>202</w:t>
      </w:r>
      <w:r w:rsidR="00004402" w:rsidRPr="005667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667FD">
        <w:rPr>
          <w:rFonts w:ascii="Times New Roman" w:hAnsi="Times New Roman" w:cs="Times New Roman"/>
          <w:sz w:val="28"/>
          <w:szCs w:val="28"/>
        </w:rPr>
        <w:t xml:space="preserve"> г.</w:t>
      </w:r>
      <w:r w:rsidRPr="005667FD">
        <w:rPr>
          <w:rFonts w:ascii="Times New Roman" w:hAnsi="Times New Roman" w:cs="Times New Roman"/>
          <w:sz w:val="28"/>
          <w:szCs w:val="28"/>
        </w:rPr>
        <w:tab/>
      </w:r>
      <w:r w:rsidRPr="005667FD">
        <w:rPr>
          <w:rFonts w:ascii="Times New Roman" w:hAnsi="Times New Roman" w:cs="Times New Roman"/>
          <w:sz w:val="28"/>
          <w:szCs w:val="28"/>
        </w:rPr>
        <w:tab/>
      </w:r>
      <w:r w:rsidRPr="005667FD">
        <w:rPr>
          <w:rFonts w:ascii="Times New Roman" w:hAnsi="Times New Roman" w:cs="Times New Roman"/>
          <w:sz w:val="28"/>
          <w:szCs w:val="28"/>
        </w:rPr>
        <w:tab/>
      </w:r>
      <w:r w:rsidRPr="005667FD">
        <w:rPr>
          <w:rFonts w:ascii="Times New Roman" w:hAnsi="Times New Roman" w:cs="Times New Roman"/>
          <w:sz w:val="28"/>
          <w:szCs w:val="28"/>
        </w:rPr>
        <w:tab/>
      </w:r>
      <w:r w:rsidRPr="005667FD">
        <w:rPr>
          <w:rFonts w:ascii="Times New Roman" w:hAnsi="Times New Roman" w:cs="Times New Roman"/>
          <w:sz w:val="28"/>
          <w:szCs w:val="28"/>
        </w:rPr>
        <w:tab/>
      </w:r>
      <w:r w:rsidR="005D785D" w:rsidRPr="005667FD">
        <w:rPr>
          <w:rFonts w:ascii="Times New Roman" w:hAnsi="Times New Roman" w:cs="Times New Roman"/>
          <w:sz w:val="28"/>
          <w:szCs w:val="28"/>
        </w:rPr>
        <w:tab/>
      </w:r>
      <w:r w:rsidRPr="005667FD">
        <w:rPr>
          <w:rFonts w:ascii="Times New Roman" w:hAnsi="Times New Roman" w:cs="Times New Roman"/>
          <w:sz w:val="28"/>
          <w:szCs w:val="28"/>
        </w:rPr>
        <w:tab/>
      </w:r>
      <w:r w:rsidR="003666C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42084" w:rsidRPr="005667FD">
        <w:rPr>
          <w:rFonts w:ascii="Times New Roman" w:hAnsi="Times New Roman" w:cs="Times New Roman"/>
          <w:sz w:val="28"/>
          <w:szCs w:val="28"/>
        </w:rPr>
        <w:t>с.</w:t>
      </w:r>
      <w:r w:rsidR="00883958" w:rsidRPr="005667FD">
        <w:rPr>
          <w:rFonts w:ascii="Times New Roman" w:hAnsi="Times New Roman" w:cs="Times New Roman"/>
          <w:sz w:val="28"/>
          <w:szCs w:val="28"/>
        </w:rPr>
        <w:t>Святославка</w:t>
      </w:r>
      <w:proofErr w:type="spellEnd"/>
      <w:r w:rsidR="00C06080" w:rsidRPr="00566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447" w:rsidRPr="005667FD" w:rsidRDefault="00802447" w:rsidP="00802447">
      <w:pPr>
        <w:pStyle w:val="a6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667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>О вн</w:t>
      </w:r>
      <w:r w:rsidR="00004402" w:rsidRPr="005667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сении изменений и дополнений в решение сельского Совета </w:t>
      </w:r>
      <w:proofErr w:type="spellStart"/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>Святосла</w:t>
      </w:r>
      <w:r w:rsidR="00004402" w:rsidRPr="005667F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402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004402" w:rsidRPr="005667FD">
        <w:rPr>
          <w:rFonts w:ascii="Times New Roman" w:hAnsi="Times New Roman" w:cs="Times New Roman"/>
          <w:b/>
          <w:bCs/>
          <w:sz w:val="28"/>
          <w:szCs w:val="28"/>
        </w:rPr>
        <w:t>Самойловского</w:t>
      </w:r>
      <w:proofErr w:type="spellEnd"/>
      <w:r w:rsidR="00004402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от 15.11.2021 г. №165 «</w:t>
      </w:r>
      <w:r w:rsidRPr="005667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D785D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б установлении </w:t>
      </w:r>
      <w:r w:rsidRPr="005667FD">
        <w:rPr>
          <w:rFonts w:ascii="Times New Roman" w:hAnsi="Times New Roman" w:cs="Times New Roman"/>
          <w:b/>
          <w:bCs/>
          <w:sz w:val="28"/>
          <w:szCs w:val="28"/>
        </w:rPr>
        <w:t>земельно</w:t>
      </w:r>
      <w:r w:rsidR="005D785D" w:rsidRPr="005667F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 налог</w:t>
      </w:r>
      <w:r w:rsidR="005D785D" w:rsidRPr="005667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883958" w:rsidRPr="005667FD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883958" w:rsidRPr="00566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>Самойловского</w:t>
      </w:r>
      <w:proofErr w:type="spellEnd"/>
      <w:r w:rsidR="002848AD" w:rsidRPr="005667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r w:rsidRPr="005667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 w:rsidR="00CC1B70">
        <w:rPr>
          <w:rFonts w:ascii="Times New Roman" w:hAnsi="Times New Roman" w:cs="Times New Roman"/>
          <w:sz w:val="28"/>
          <w:szCs w:val="28"/>
        </w:rPr>
        <w:t>ым</w:t>
      </w:r>
      <w:r w:rsidRPr="005667F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C1B70">
        <w:rPr>
          <w:rFonts w:ascii="Times New Roman" w:hAnsi="Times New Roman" w:cs="Times New Roman"/>
          <w:sz w:val="28"/>
          <w:szCs w:val="28"/>
        </w:rPr>
        <w:t>ом</w:t>
      </w:r>
      <w:r w:rsidRPr="005667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 </w:t>
      </w:r>
      <w:r w:rsidRPr="005667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667F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5667F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4E29EA" w:rsidRPr="005667FD">
        <w:rPr>
          <w:rFonts w:ascii="Times New Roman" w:hAnsi="Times New Roman" w:cs="Times New Roman"/>
          <w:sz w:val="28"/>
          <w:szCs w:val="28"/>
        </w:rPr>
        <w:t>сельский</w:t>
      </w:r>
      <w:r w:rsidRPr="005667FD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 </w:t>
      </w:r>
      <w:r w:rsidRPr="005667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667F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5667F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b/>
          <w:sz w:val="28"/>
          <w:szCs w:val="28"/>
        </w:rPr>
        <w:t>РЕШИЛ</w:t>
      </w:r>
      <w:r w:rsidRPr="005667FD">
        <w:rPr>
          <w:rFonts w:ascii="Times New Roman" w:hAnsi="Times New Roman" w:cs="Times New Roman"/>
          <w:sz w:val="28"/>
          <w:szCs w:val="28"/>
        </w:rPr>
        <w:t>:</w:t>
      </w:r>
    </w:p>
    <w:p w:rsidR="00004402" w:rsidRPr="005667FD" w:rsidRDefault="00802447" w:rsidP="0000440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0" w:name="sub_10"/>
      <w:r w:rsidRPr="005667F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F69FB" w:rsidRPr="00566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4402" w:rsidRPr="00566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004402" w:rsidRPr="005667FD">
        <w:rPr>
          <w:rFonts w:ascii="Times New Roman" w:hAnsi="Times New Roman" w:cs="Times New Roman"/>
          <w:bCs/>
          <w:sz w:val="28"/>
          <w:szCs w:val="28"/>
        </w:rPr>
        <w:t xml:space="preserve">в решение сельского Совета </w:t>
      </w:r>
      <w:proofErr w:type="spellStart"/>
      <w:r w:rsidR="00004402" w:rsidRPr="005667FD"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 w:rsidR="00004402" w:rsidRPr="005667F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004402" w:rsidRPr="005667FD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="00004402" w:rsidRPr="005667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от 15.11.2021 г. №165 «Об установлении земельного налога на территории </w:t>
      </w:r>
      <w:proofErr w:type="spellStart"/>
      <w:r w:rsidR="00004402"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004402" w:rsidRPr="005667FD">
        <w:rPr>
          <w:rFonts w:ascii="Times New Roman" w:hAnsi="Times New Roman" w:cs="Times New Roman"/>
          <w:sz w:val="28"/>
          <w:szCs w:val="28"/>
        </w:rPr>
        <w:t xml:space="preserve"> </w:t>
      </w:r>
      <w:r w:rsidR="00004402" w:rsidRPr="005667F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04402" w:rsidRPr="005667FD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="00004402" w:rsidRPr="005667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 следующие изменениям и дополнения:</w:t>
      </w:r>
    </w:p>
    <w:p w:rsidR="00A93372" w:rsidRPr="005667FD" w:rsidRDefault="002F1A61" w:rsidP="00A933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7F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1) </w:t>
      </w:r>
      <w:r w:rsidR="00004402" w:rsidRPr="005667F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Пункт 4 изложить в следующей редакции:</w:t>
      </w:r>
    </w:p>
    <w:p w:rsidR="00004402" w:rsidRPr="005667FD" w:rsidRDefault="00757493" w:rsidP="00004402">
      <w:pPr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b/>
          <w:sz w:val="28"/>
          <w:szCs w:val="28"/>
        </w:rPr>
        <w:t>«</w:t>
      </w:r>
      <w:r w:rsidR="00802447" w:rsidRPr="005667FD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1" w:name="sub_4"/>
      <w:r w:rsidR="00004402" w:rsidRPr="005667FD">
        <w:rPr>
          <w:rFonts w:ascii="Times New Roman" w:hAnsi="Times New Roman" w:cs="Times New Roman"/>
          <w:sz w:val="28"/>
          <w:szCs w:val="28"/>
        </w:rPr>
        <w:t xml:space="preserve">Налоговые льготы предоставляются в соответствии со </w:t>
      </w:r>
      <w:hyperlink r:id="rId7" w:history="1">
        <w:r w:rsidR="00004402" w:rsidRPr="005667FD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статьей </w:t>
        </w:r>
      </w:hyperlink>
      <w:r w:rsidR="002F1A61" w:rsidRPr="00CC1B70">
        <w:rPr>
          <w:rFonts w:ascii="Times New Roman" w:hAnsi="Times New Roman" w:cs="Times New Roman"/>
          <w:sz w:val="28"/>
          <w:szCs w:val="28"/>
        </w:rPr>
        <w:t>395</w:t>
      </w:r>
      <w:r w:rsidR="00004402" w:rsidRPr="005667F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  <w:r w:rsidRPr="005667FD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004402" w:rsidRPr="005667FD" w:rsidRDefault="002F1A61" w:rsidP="0003749A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7FD">
        <w:rPr>
          <w:rFonts w:ascii="Times New Roman" w:hAnsi="Times New Roman" w:cs="Times New Roman"/>
          <w:b/>
          <w:sz w:val="28"/>
          <w:szCs w:val="28"/>
          <w:u w:val="single"/>
        </w:rPr>
        <w:t>2) Дополнить пунктом 4.1. следующего содержания:</w:t>
      </w:r>
    </w:p>
    <w:p w:rsidR="00802447" w:rsidRPr="005667FD" w:rsidRDefault="00757493" w:rsidP="0003749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67FD">
        <w:rPr>
          <w:rFonts w:ascii="Times New Roman" w:hAnsi="Times New Roman" w:cs="Times New Roman"/>
          <w:b/>
          <w:sz w:val="28"/>
          <w:szCs w:val="28"/>
        </w:rPr>
        <w:t>«</w:t>
      </w:r>
      <w:r w:rsidR="002F1A61" w:rsidRPr="005667FD">
        <w:rPr>
          <w:rFonts w:ascii="Times New Roman" w:hAnsi="Times New Roman" w:cs="Times New Roman"/>
          <w:b/>
          <w:sz w:val="28"/>
          <w:szCs w:val="28"/>
        </w:rPr>
        <w:t>4.1.</w:t>
      </w:r>
      <w:r w:rsidR="00342167" w:rsidRPr="00566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372" w:rsidRPr="005667FD">
        <w:rPr>
          <w:rFonts w:ascii="Times New Roman" w:hAnsi="Times New Roman" w:cs="Times New Roman"/>
          <w:b/>
          <w:sz w:val="28"/>
          <w:szCs w:val="28"/>
        </w:rPr>
        <w:t>Дополнительно установить налоговые льготы</w:t>
      </w:r>
      <w:r w:rsidR="00802447" w:rsidRPr="005667FD">
        <w:rPr>
          <w:rFonts w:ascii="Times New Roman" w:hAnsi="Times New Roman" w:cs="Times New Roman"/>
          <w:b/>
          <w:sz w:val="28"/>
          <w:szCs w:val="28"/>
        </w:rPr>
        <w:t xml:space="preserve"> следующим категориям налогоплательщиков:</w:t>
      </w:r>
    </w:p>
    <w:p w:rsidR="00802447" w:rsidRPr="005667FD" w:rsidRDefault="00802447" w:rsidP="000374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 xml:space="preserve">1) </w:t>
      </w:r>
      <w:r w:rsidRPr="005667FD">
        <w:rPr>
          <w:rFonts w:ascii="Times New Roman" w:hAnsi="Times New Roman" w:cs="Times New Roman"/>
          <w:b/>
          <w:sz w:val="28"/>
          <w:szCs w:val="28"/>
        </w:rPr>
        <w:t>в размере 50%</w:t>
      </w:r>
      <w:r w:rsidRPr="005667FD">
        <w:rPr>
          <w:rFonts w:ascii="Times New Roman" w:hAnsi="Times New Roman" w:cs="Times New Roman"/>
          <w:sz w:val="28"/>
          <w:szCs w:val="28"/>
        </w:rPr>
        <w:t xml:space="preserve"> освобождаются от уплаты земельного налога за земельные участки, предоставленные в собственность или пользование для ведения личного подсобного хозяйства и под объекты индивидуальной жилой застройки, размеры которых не превышают максимальные нормы предоставления земельных участков на указанные цели следующим категориям граждан: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а) граждан, имеющих многодетные семьи (три и более детей);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б) граждан, имеющих подтапливаемые приусадебные участки.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67FD">
        <w:rPr>
          <w:rFonts w:ascii="Times New Roman" w:hAnsi="Times New Roman" w:cs="Times New Roman"/>
          <w:b/>
          <w:sz w:val="28"/>
          <w:szCs w:val="28"/>
        </w:rPr>
        <w:t>2) в размере 100 % от налогообложения освободить: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 </w:t>
      </w:r>
      <w:r w:rsidRPr="005667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667F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5667F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- учреждения образования и культуры;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lastRenderedPageBreak/>
        <w:t>-участников Великой Отечественной войны и инвалидов Великой Отечественной войны, а также лиц, подвергшихся радиации вследствие катастрофы на Чернобыльской АЭС;</w:t>
      </w:r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 xml:space="preserve">-организации - инвесторов, осуществивших в рамках реализации инвестиционного проекта капитальные вложения в расположенные на территории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 </w:t>
      </w:r>
      <w:r w:rsidRPr="005667FD">
        <w:rPr>
          <w:rFonts w:ascii="Times New Roman" w:hAnsi="Times New Roman" w:cs="Times New Roman"/>
          <w:sz w:val="28"/>
          <w:szCs w:val="28"/>
        </w:rPr>
        <w:t>муниципального образования основные средства в соответствии с приоритетными направлениями развития экономики поселения в размере не менее 50 миллионов рублей,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</w:t>
      </w:r>
      <w:r w:rsidR="002F1A61" w:rsidRPr="005667FD">
        <w:rPr>
          <w:rFonts w:ascii="Times New Roman" w:hAnsi="Times New Roman" w:cs="Times New Roman"/>
          <w:sz w:val="28"/>
          <w:szCs w:val="28"/>
        </w:rPr>
        <w:t>лизации инвестиционного проекта;</w:t>
      </w:r>
    </w:p>
    <w:p w:rsidR="002F1A61" w:rsidRPr="005667FD" w:rsidRDefault="002F1A61" w:rsidP="00802447">
      <w:pPr>
        <w:ind w:firstLine="567"/>
        <w:rPr>
          <w:rFonts w:ascii="Times New Roman" w:hAnsi="Times New Roman" w:cs="Times New Roman"/>
          <w:color w:val="000000"/>
          <w:sz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-</w:t>
      </w:r>
      <w:r w:rsidRPr="005667FD">
        <w:rPr>
          <w:rFonts w:ascii="Times New Roman" w:hAnsi="Times New Roman" w:cs="Times New Roman"/>
          <w:color w:val="000000"/>
          <w:sz w:val="28"/>
        </w:rPr>
        <w:t xml:space="preserve"> организации и физические лица – в отношении земельных участков, занятых приютами для животных.</w:t>
      </w:r>
    </w:p>
    <w:p w:rsidR="00342167" w:rsidRPr="005667FD" w:rsidRDefault="00342167" w:rsidP="00342167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7FD">
        <w:rPr>
          <w:rFonts w:ascii="Times New Roman" w:hAnsi="Times New Roman" w:cs="Times New Roman"/>
          <w:b/>
          <w:sz w:val="28"/>
          <w:szCs w:val="28"/>
          <w:u w:val="single"/>
        </w:rPr>
        <w:t>3) пункт 5 изложить в следующей редакции:</w:t>
      </w:r>
    </w:p>
    <w:p w:rsidR="00342167" w:rsidRPr="005667FD" w:rsidRDefault="00757493" w:rsidP="0034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«</w:t>
      </w:r>
      <w:r w:rsidR="00342167" w:rsidRPr="005667FD">
        <w:rPr>
          <w:rFonts w:ascii="Times New Roman" w:hAnsi="Times New Roman" w:cs="Times New Roman"/>
          <w:sz w:val="28"/>
          <w:szCs w:val="28"/>
        </w:rPr>
        <w:t xml:space="preserve">5. Порядок определения налоговой базы и применение налогового вычета </w:t>
      </w:r>
      <w:r w:rsidR="005667FD" w:rsidRPr="005667F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342167" w:rsidRPr="005667F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342167" w:rsidRPr="005667FD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статьей </w:t>
        </w:r>
      </w:hyperlink>
      <w:r w:rsidR="00342167" w:rsidRPr="005667FD">
        <w:rPr>
          <w:rFonts w:ascii="Times New Roman" w:hAnsi="Times New Roman" w:cs="Times New Roman"/>
          <w:sz w:val="28"/>
          <w:szCs w:val="28"/>
        </w:rPr>
        <w:t>391 Налогового кодекса Российской Федерации.</w:t>
      </w:r>
      <w:r w:rsidRPr="005667FD">
        <w:rPr>
          <w:rFonts w:ascii="Times New Roman" w:hAnsi="Times New Roman" w:cs="Times New Roman"/>
          <w:sz w:val="28"/>
          <w:szCs w:val="28"/>
        </w:rPr>
        <w:t>»;</w:t>
      </w:r>
    </w:p>
    <w:p w:rsidR="001F69FB" w:rsidRPr="005667FD" w:rsidRDefault="00342167" w:rsidP="003421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67FD">
        <w:rPr>
          <w:rFonts w:ascii="Times New Roman" w:hAnsi="Times New Roman" w:cs="Times New Roman"/>
          <w:b/>
          <w:sz w:val="28"/>
          <w:szCs w:val="28"/>
        </w:rPr>
        <w:t xml:space="preserve">4) Дополнить пунктом </w:t>
      </w:r>
      <w:r w:rsidR="001F69FB" w:rsidRPr="005667FD">
        <w:rPr>
          <w:rFonts w:ascii="Times New Roman" w:hAnsi="Times New Roman" w:cs="Times New Roman"/>
          <w:b/>
          <w:sz w:val="28"/>
          <w:szCs w:val="28"/>
        </w:rPr>
        <w:t>5</w:t>
      </w:r>
      <w:r w:rsidRPr="005667FD">
        <w:rPr>
          <w:rFonts w:ascii="Times New Roman" w:hAnsi="Times New Roman" w:cs="Times New Roman"/>
          <w:b/>
          <w:sz w:val="28"/>
          <w:szCs w:val="28"/>
        </w:rPr>
        <w:t>.1</w:t>
      </w:r>
      <w:r w:rsidR="001F69FB" w:rsidRPr="005667FD">
        <w:rPr>
          <w:rFonts w:ascii="Times New Roman" w:hAnsi="Times New Roman" w:cs="Times New Roman"/>
          <w:b/>
          <w:sz w:val="28"/>
          <w:szCs w:val="28"/>
        </w:rPr>
        <w:t>. Основания и порядок применения налоговых льгот:</w:t>
      </w:r>
    </w:p>
    <w:p w:rsidR="00C85F48" w:rsidRPr="005667FD" w:rsidRDefault="00C85F48" w:rsidP="00C85F48">
      <w:pPr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 xml:space="preserve">Основаниями для предоставления налоговых льгот, установленных пунктом </w:t>
      </w:r>
      <w:proofErr w:type="gramStart"/>
      <w:r w:rsidRPr="005667FD">
        <w:rPr>
          <w:rFonts w:ascii="Times New Roman" w:hAnsi="Times New Roman" w:cs="Times New Roman"/>
          <w:sz w:val="28"/>
          <w:szCs w:val="28"/>
        </w:rPr>
        <w:t>4  и</w:t>
      </w:r>
      <w:proofErr w:type="gramEnd"/>
      <w:r w:rsidRPr="005667FD">
        <w:rPr>
          <w:rFonts w:ascii="Times New Roman" w:hAnsi="Times New Roman" w:cs="Times New Roman"/>
          <w:sz w:val="28"/>
          <w:szCs w:val="28"/>
        </w:rPr>
        <w:t xml:space="preserve"> 4.1 настоящего решения, являются представленные налогоплательщиком документы, подтверждающие право на налоговую льготу или сведения органов, организаций, должностных лиц, у которых имеются такие сведения.</w:t>
      </w:r>
    </w:p>
    <w:p w:rsidR="00342167" w:rsidRPr="005667FD" w:rsidRDefault="00342167" w:rsidP="001F69FB">
      <w:pPr>
        <w:rPr>
          <w:rFonts w:ascii="Times New Roman" w:hAnsi="Times New Roman" w:cs="Times New Roman"/>
          <w:color w:val="000000"/>
          <w:sz w:val="28"/>
        </w:rPr>
      </w:pPr>
      <w:r w:rsidRPr="005667FD">
        <w:rPr>
          <w:rFonts w:ascii="Times New Roman" w:hAnsi="Times New Roman" w:cs="Times New Roman"/>
          <w:color w:val="000000"/>
          <w:sz w:val="28"/>
        </w:rPr>
        <w:t>В соответствии с Налоговым кодексом Российской Федерации д</w:t>
      </w:r>
      <w:r w:rsidR="00C85F48" w:rsidRPr="005667FD">
        <w:rPr>
          <w:rFonts w:ascii="Times New Roman" w:hAnsi="Times New Roman" w:cs="Times New Roman"/>
          <w:color w:val="000000"/>
          <w:sz w:val="28"/>
        </w:rPr>
        <w:t xml:space="preserve">ля применения установленных </w:t>
      </w:r>
      <w:r w:rsidRPr="005667FD">
        <w:rPr>
          <w:rFonts w:ascii="Times New Roman" w:hAnsi="Times New Roman" w:cs="Times New Roman"/>
          <w:color w:val="000000"/>
          <w:sz w:val="28"/>
        </w:rPr>
        <w:t>пункт</w:t>
      </w:r>
      <w:r w:rsidR="00C85F48" w:rsidRPr="005667FD">
        <w:rPr>
          <w:rFonts w:ascii="Times New Roman" w:hAnsi="Times New Roman" w:cs="Times New Roman"/>
          <w:color w:val="000000"/>
          <w:sz w:val="28"/>
        </w:rPr>
        <w:t>ами</w:t>
      </w:r>
      <w:r w:rsidRPr="005667FD">
        <w:rPr>
          <w:rFonts w:ascii="Times New Roman" w:hAnsi="Times New Roman" w:cs="Times New Roman"/>
          <w:color w:val="000000"/>
          <w:sz w:val="28"/>
        </w:rPr>
        <w:t xml:space="preserve"> </w:t>
      </w:r>
      <w:r w:rsidR="00C85F48" w:rsidRPr="005667FD">
        <w:rPr>
          <w:rFonts w:ascii="Times New Roman" w:hAnsi="Times New Roman" w:cs="Times New Roman"/>
          <w:color w:val="000000"/>
          <w:sz w:val="28"/>
        </w:rPr>
        <w:t xml:space="preserve">4 и 4.1. </w:t>
      </w:r>
      <w:r w:rsidRPr="005667FD">
        <w:rPr>
          <w:rFonts w:ascii="Times New Roman" w:hAnsi="Times New Roman" w:cs="Times New Roman"/>
          <w:color w:val="000000"/>
          <w:sz w:val="28"/>
        </w:rPr>
        <w:t>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C85F48" w:rsidRPr="005667FD">
        <w:rPr>
          <w:rFonts w:ascii="Times New Roman" w:hAnsi="Times New Roman" w:cs="Times New Roman"/>
          <w:color w:val="000000"/>
          <w:sz w:val="28"/>
        </w:rPr>
        <w:t>.</w:t>
      </w:r>
      <w:r w:rsidR="00C85F48" w:rsidRPr="005667FD">
        <w:rPr>
          <w:rFonts w:ascii="Times New Roman" w:hAnsi="Times New Roman" w:cs="Times New Roman"/>
          <w:sz w:val="28"/>
          <w:szCs w:val="28"/>
        </w:rPr>
        <w:t xml:space="preserve"> Указанные заявление и документы могут быть предоставлены в налоговый орган через многофункциональный центр предоставления государственных и муниципальных услуг.</w:t>
      </w:r>
    </w:p>
    <w:p w:rsidR="00802447" w:rsidRPr="005667FD" w:rsidRDefault="005667FD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2</w:t>
      </w:r>
      <w:r w:rsidR="00802447" w:rsidRPr="005667FD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муниципальных средствах массовой информации </w:t>
      </w:r>
      <w:proofErr w:type="spellStart"/>
      <w:r w:rsidR="00802447" w:rsidRPr="005667F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802447" w:rsidRPr="005667F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</w:t>
      </w:r>
      <w:r w:rsidR="00883958" w:rsidRPr="005667FD">
        <w:rPr>
          <w:rFonts w:ascii="Times New Roman" w:hAnsi="Times New Roman" w:cs="Times New Roman"/>
          <w:sz w:val="28"/>
          <w:szCs w:val="28"/>
        </w:rPr>
        <w:t xml:space="preserve">ти газете «Земля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Самойловская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83958" w:rsidRPr="005667F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883958" w:rsidRPr="005667FD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802447" w:rsidRPr="005667FD" w:rsidRDefault="005667FD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7FD">
        <w:rPr>
          <w:rFonts w:ascii="Times New Roman" w:hAnsi="Times New Roman" w:cs="Times New Roman"/>
          <w:sz w:val="28"/>
          <w:szCs w:val="28"/>
        </w:rPr>
        <w:t>3</w:t>
      </w:r>
      <w:r w:rsidR="00802447" w:rsidRPr="005667FD">
        <w:rPr>
          <w:rFonts w:ascii="Times New Roman" w:hAnsi="Times New Roman" w:cs="Times New Roman"/>
          <w:sz w:val="28"/>
          <w:szCs w:val="28"/>
        </w:rPr>
        <w:t xml:space="preserve">. </w:t>
      </w:r>
      <w:r w:rsidRPr="005667FD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его официального опубликования и распространяется на правоотношения с 01 января 2022 года.</w:t>
      </w:r>
    </w:p>
    <w:bookmarkEnd w:id="0"/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68D8" w:rsidRPr="00CD68D8" w:rsidRDefault="00CD68D8" w:rsidP="00CD68D8">
      <w:pPr>
        <w:shd w:val="clear" w:color="auto" w:fill="FFFFFF"/>
        <w:tabs>
          <w:tab w:val="left" w:pos="1134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D6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CD68D8">
        <w:rPr>
          <w:rFonts w:ascii="Times New Roman" w:hAnsi="Times New Roman" w:cs="Times New Roman"/>
          <w:b/>
          <w:bCs/>
          <w:sz w:val="28"/>
          <w:szCs w:val="28"/>
        </w:rPr>
        <w:t>Святославского</w:t>
      </w:r>
      <w:proofErr w:type="spellEnd"/>
      <w:r w:rsidRPr="00CD6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8D8" w:rsidRPr="00CD68D8" w:rsidRDefault="00CD68D8" w:rsidP="00CD68D8">
      <w:pPr>
        <w:shd w:val="clear" w:color="auto" w:fill="FFFFFF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D68D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CD68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</w:t>
      </w:r>
      <w:bookmarkStart w:id="2" w:name="_GoBack"/>
      <w:bookmarkEnd w:id="2"/>
      <w:r w:rsidRPr="00CD68D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CD68D8">
        <w:rPr>
          <w:rFonts w:ascii="Times New Roman" w:hAnsi="Times New Roman" w:cs="Times New Roman"/>
          <w:b/>
          <w:bCs/>
          <w:sz w:val="28"/>
          <w:szCs w:val="28"/>
        </w:rPr>
        <w:t>А.М.Бескровный</w:t>
      </w:r>
      <w:proofErr w:type="spellEnd"/>
    </w:p>
    <w:p w:rsidR="00802447" w:rsidRPr="005667FD" w:rsidRDefault="00802447" w:rsidP="008024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02447" w:rsidRPr="005667FD" w:rsidRDefault="00802447" w:rsidP="00802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2447" w:rsidRPr="005667FD" w:rsidSect="001F69FB"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7E0D"/>
    <w:multiLevelType w:val="hybridMultilevel"/>
    <w:tmpl w:val="4B7E9E82"/>
    <w:lvl w:ilvl="0" w:tplc="CFBAB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9F1F98"/>
    <w:multiLevelType w:val="hybridMultilevel"/>
    <w:tmpl w:val="13283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33"/>
    <w:rsid w:val="00004402"/>
    <w:rsid w:val="00007952"/>
    <w:rsid w:val="00020BB6"/>
    <w:rsid w:val="00021B0B"/>
    <w:rsid w:val="0002303F"/>
    <w:rsid w:val="0003749A"/>
    <w:rsid w:val="0004605C"/>
    <w:rsid w:val="0004696A"/>
    <w:rsid w:val="00086E49"/>
    <w:rsid w:val="00093484"/>
    <w:rsid w:val="000A1906"/>
    <w:rsid w:val="000B0D3F"/>
    <w:rsid w:val="000B3D54"/>
    <w:rsid w:val="000E5D33"/>
    <w:rsid w:val="000F4743"/>
    <w:rsid w:val="00104185"/>
    <w:rsid w:val="00146833"/>
    <w:rsid w:val="00162D8C"/>
    <w:rsid w:val="00182AE5"/>
    <w:rsid w:val="00182D98"/>
    <w:rsid w:val="00196C4B"/>
    <w:rsid w:val="001B7335"/>
    <w:rsid w:val="001D609C"/>
    <w:rsid w:val="001F69FB"/>
    <w:rsid w:val="00200BEA"/>
    <w:rsid w:val="002041B3"/>
    <w:rsid w:val="00206D9A"/>
    <w:rsid w:val="00221654"/>
    <w:rsid w:val="00234400"/>
    <w:rsid w:val="00255F54"/>
    <w:rsid w:val="00257D67"/>
    <w:rsid w:val="00262F0D"/>
    <w:rsid w:val="00281D7B"/>
    <w:rsid w:val="002848AD"/>
    <w:rsid w:val="00294279"/>
    <w:rsid w:val="002964B3"/>
    <w:rsid w:val="002B1DDB"/>
    <w:rsid w:val="002C167E"/>
    <w:rsid w:val="002F1A61"/>
    <w:rsid w:val="00306D44"/>
    <w:rsid w:val="00341CB0"/>
    <w:rsid w:val="00342167"/>
    <w:rsid w:val="00345B92"/>
    <w:rsid w:val="0035341B"/>
    <w:rsid w:val="003666CF"/>
    <w:rsid w:val="003758A8"/>
    <w:rsid w:val="00376154"/>
    <w:rsid w:val="0038788B"/>
    <w:rsid w:val="003B64CD"/>
    <w:rsid w:val="003D396E"/>
    <w:rsid w:val="003E2888"/>
    <w:rsid w:val="003F075D"/>
    <w:rsid w:val="003F2B72"/>
    <w:rsid w:val="004163DD"/>
    <w:rsid w:val="0042756B"/>
    <w:rsid w:val="00433F6D"/>
    <w:rsid w:val="00437A1A"/>
    <w:rsid w:val="0044601E"/>
    <w:rsid w:val="00483A83"/>
    <w:rsid w:val="004D0482"/>
    <w:rsid w:val="004E1F2B"/>
    <w:rsid w:val="004E29EA"/>
    <w:rsid w:val="004E583C"/>
    <w:rsid w:val="005078B3"/>
    <w:rsid w:val="00514AF4"/>
    <w:rsid w:val="00543452"/>
    <w:rsid w:val="005667FD"/>
    <w:rsid w:val="005B0D2E"/>
    <w:rsid w:val="005D785D"/>
    <w:rsid w:val="00644051"/>
    <w:rsid w:val="00644EAF"/>
    <w:rsid w:val="006525B2"/>
    <w:rsid w:val="00686868"/>
    <w:rsid w:val="006A2AAA"/>
    <w:rsid w:val="006B0482"/>
    <w:rsid w:val="006F0729"/>
    <w:rsid w:val="0073670A"/>
    <w:rsid w:val="0075328A"/>
    <w:rsid w:val="00757493"/>
    <w:rsid w:val="00757F69"/>
    <w:rsid w:val="007D14FF"/>
    <w:rsid w:val="007F3717"/>
    <w:rsid w:val="00802447"/>
    <w:rsid w:val="0082570D"/>
    <w:rsid w:val="008757A2"/>
    <w:rsid w:val="00883958"/>
    <w:rsid w:val="008A6D2B"/>
    <w:rsid w:val="008B1143"/>
    <w:rsid w:val="008C53A2"/>
    <w:rsid w:val="008D2838"/>
    <w:rsid w:val="00915AFB"/>
    <w:rsid w:val="00932B8C"/>
    <w:rsid w:val="0093515E"/>
    <w:rsid w:val="00940C1B"/>
    <w:rsid w:val="00941B9F"/>
    <w:rsid w:val="00945DCA"/>
    <w:rsid w:val="009542E8"/>
    <w:rsid w:val="009A3D5C"/>
    <w:rsid w:val="009B5660"/>
    <w:rsid w:val="009C50FC"/>
    <w:rsid w:val="009D3D35"/>
    <w:rsid w:val="00A02984"/>
    <w:rsid w:val="00A21A5A"/>
    <w:rsid w:val="00A24CC3"/>
    <w:rsid w:val="00A3743C"/>
    <w:rsid w:val="00A41C64"/>
    <w:rsid w:val="00A42084"/>
    <w:rsid w:val="00A5492E"/>
    <w:rsid w:val="00A75773"/>
    <w:rsid w:val="00A81006"/>
    <w:rsid w:val="00A93372"/>
    <w:rsid w:val="00A97407"/>
    <w:rsid w:val="00AB14FC"/>
    <w:rsid w:val="00AD6DF7"/>
    <w:rsid w:val="00B35A37"/>
    <w:rsid w:val="00B43772"/>
    <w:rsid w:val="00B447C7"/>
    <w:rsid w:val="00B4745D"/>
    <w:rsid w:val="00B477D2"/>
    <w:rsid w:val="00B80E85"/>
    <w:rsid w:val="00BF14BA"/>
    <w:rsid w:val="00C06080"/>
    <w:rsid w:val="00C16C76"/>
    <w:rsid w:val="00C33BCD"/>
    <w:rsid w:val="00C45155"/>
    <w:rsid w:val="00C85F48"/>
    <w:rsid w:val="00C942DA"/>
    <w:rsid w:val="00CC1B70"/>
    <w:rsid w:val="00CD68D8"/>
    <w:rsid w:val="00CD6EAE"/>
    <w:rsid w:val="00D20F91"/>
    <w:rsid w:val="00D44C48"/>
    <w:rsid w:val="00D50168"/>
    <w:rsid w:val="00DB45C9"/>
    <w:rsid w:val="00DD3907"/>
    <w:rsid w:val="00DE2838"/>
    <w:rsid w:val="00E2172D"/>
    <w:rsid w:val="00E54390"/>
    <w:rsid w:val="00E65AC6"/>
    <w:rsid w:val="00E6602E"/>
    <w:rsid w:val="00E83A8C"/>
    <w:rsid w:val="00EA00E2"/>
    <w:rsid w:val="00EA268E"/>
    <w:rsid w:val="00EB2372"/>
    <w:rsid w:val="00EB4A13"/>
    <w:rsid w:val="00EB4CEB"/>
    <w:rsid w:val="00EC584A"/>
    <w:rsid w:val="00ED32C6"/>
    <w:rsid w:val="00ED76B5"/>
    <w:rsid w:val="00EE4E87"/>
    <w:rsid w:val="00F27CD6"/>
    <w:rsid w:val="00F31D7F"/>
    <w:rsid w:val="00F40319"/>
    <w:rsid w:val="00FA367B"/>
    <w:rsid w:val="00FA39A1"/>
    <w:rsid w:val="00FD198F"/>
    <w:rsid w:val="00FE45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066F7200"/>
  <w15:chartTrackingRefBased/>
  <w15:docId w15:val="{217A347F-75F8-444B-8D24-257B2E52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4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D50168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10"/>
    <w:rsid w:val="00AB14FC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4">
    <w:name w:val="Название"/>
    <w:basedOn w:val="a"/>
    <w:link w:val="a3"/>
    <w:uiPriority w:val="10"/>
    <w:qFormat/>
    <w:rsid w:val="00AB14FC"/>
    <w:pPr>
      <w:widowControl/>
      <w:autoSpaceDE/>
      <w:autoSpaceDN/>
      <w:adjustRightInd/>
      <w:ind w:firstLine="0"/>
      <w:jc w:val="center"/>
    </w:pPr>
    <w:rPr>
      <w:b/>
    </w:rPr>
  </w:style>
  <w:style w:type="character" w:customStyle="1" w:styleId="a5">
    <w:name w:val="Подзаголовок Знак"/>
    <w:link w:val="a6"/>
    <w:uiPriority w:val="11"/>
    <w:rsid w:val="00AB14FC"/>
    <w:rPr>
      <w:rFonts w:ascii="Arial" w:hAnsi="Arial" w:cs="Arial"/>
      <w:b/>
      <w:sz w:val="18"/>
      <w:szCs w:val="18"/>
      <w:lang w:val="ru-RU" w:eastAsia="ru-RU" w:bidi="ar-SA"/>
    </w:rPr>
  </w:style>
  <w:style w:type="paragraph" w:styleId="a6">
    <w:name w:val="Subtitle"/>
    <w:basedOn w:val="a"/>
    <w:link w:val="a5"/>
    <w:uiPriority w:val="11"/>
    <w:qFormat/>
    <w:rsid w:val="00AB14FC"/>
    <w:pPr>
      <w:widowControl/>
      <w:autoSpaceDE/>
      <w:autoSpaceDN/>
      <w:adjustRightInd/>
      <w:ind w:firstLine="0"/>
      <w:jc w:val="center"/>
    </w:pPr>
    <w:rPr>
      <w:b/>
    </w:rPr>
  </w:style>
  <w:style w:type="table" w:styleId="a7">
    <w:name w:val="Table Grid"/>
    <w:basedOn w:val="a1"/>
    <w:rsid w:val="00A9740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B3D54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0F4743"/>
    <w:pPr>
      <w:ind w:firstLine="0"/>
    </w:pPr>
    <w:rPr>
      <w:rFonts w:ascii="Courier New" w:hAnsi="Courier New" w:cs="Courier New"/>
      <w:sz w:val="16"/>
      <w:szCs w:val="16"/>
    </w:rPr>
  </w:style>
  <w:style w:type="character" w:customStyle="1" w:styleId="apple-converted-space">
    <w:name w:val="apple-converted-space"/>
    <w:basedOn w:val="a0"/>
    <w:rsid w:val="001B7335"/>
  </w:style>
  <w:style w:type="paragraph" w:customStyle="1" w:styleId="s1">
    <w:name w:val="s_1"/>
    <w:basedOn w:val="a"/>
    <w:rsid w:val="006B04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unhideWhenUsed/>
    <w:rsid w:val="006B0482"/>
    <w:rPr>
      <w:color w:val="0000FF"/>
      <w:u w:val="single"/>
    </w:rPr>
  </w:style>
  <w:style w:type="paragraph" w:customStyle="1" w:styleId="s22">
    <w:name w:val="s_22"/>
    <w:basedOn w:val="a"/>
    <w:rsid w:val="006B04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6B04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234400"/>
    <w:rPr>
      <w:i/>
      <w:iCs/>
    </w:rPr>
  </w:style>
  <w:style w:type="paragraph" w:customStyle="1" w:styleId="s15">
    <w:name w:val="s_15"/>
    <w:basedOn w:val="a"/>
    <w:rsid w:val="00C942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Текст (лев. подпись)"/>
    <w:basedOn w:val="a"/>
    <w:next w:val="a"/>
    <w:uiPriority w:val="99"/>
    <w:rsid w:val="00376154"/>
    <w:pPr>
      <w:ind w:firstLine="0"/>
      <w:jc w:val="left"/>
    </w:pPr>
    <w:rPr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376154"/>
    <w:pPr>
      <w:ind w:firstLine="0"/>
      <w:jc w:val="right"/>
    </w:pPr>
    <w:rPr>
      <w:sz w:val="20"/>
      <w:szCs w:val="20"/>
    </w:rPr>
  </w:style>
  <w:style w:type="paragraph" w:customStyle="1" w:styleId="ae">
    <w:basedOn w:val="a"/>
    <w:next w:val="a4"/>
    <w:uiPriority w:val="10"/>
    <w:qFormat/>
    <w:rsid w:val="00376154"/>
    <w:pPr>
      <w:widowControl/>
      <w:autoSpaceDE/>
      <w:autoSpaceDN/>
      <w:adjustRightInd/>
      <w:ind w:firstLine="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Гипертекстовая ссылка"/>
    <w:uiPriority w:val="99"/>
    <w:rsid w:val="00802447"/>
    <w:rPr>
      <w:rFonts w:cs="Times New Roman"/>
      <w:b/>
      <w:color w:val="008000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A93372"/>
    <w:pPr>
      <w:spacing w:before="75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A93372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883958"/>
    <w:pPr>
      <w:ind w:firstLine="0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83958"/>
    <w:pPr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0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4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1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2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40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40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Сельский Совет</vt:lpstr>
      <vt:lpstr>Святославского муниципального образования</vt:lpstr>
      <vt:lpstr>Самойловского муниципального района Саратовской области</vt:lpstr>
      <vt:lpstr>РЕШЕНИЕ №191</vt:lpstr>
      <vt:lpstr/>
    </vt:vector>
  </TitlesOfParts>
  <Company>Reanimator Extreme Edition</Company>
  <LinksUpToDate>false</LinksUpToDate>
  <CharactersWithSpaces>4882</CharactersWithSpaces>
  <SharedDoc>false</SharedDoc>
  <HLinks>
    <vt:vector size="12" baseType="variant"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http://internet.garant.ru/document/redirect/10900200/40700</vt:lpwstr>
      </vt:variant>
      <vt:variant>
        <vt:lpwstr/>
      </vt:variant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http://internet.garant.ru/document/redirect/10900200/40700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2022-03-29T04:33:00Z</cp:lastPrinted>
  <dcterms:created xsi:type="dcterms:W3CDTF">2022-03-28T06:41:00Z</dcterms:created>
  <dcterms:modified xsi:type="dcterms:W3CDTF">2022-03-29T04:33:00Z</dcterms:modified>
</cp:coreProperties>
</file>