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3C" w:rsidRDefault="004428BB" w:rsidP="00053DB9">
      <w:pPr>
        <w:tabs>
          <w:tab w:val="left" w:pos="8080"/>
        </w:tabs>
        <w:overflowPunct/>
        <w:autoSpaceDE/>
        <w:autoSpaceDN/>
        <w:adjustRightInd/>
        <w:jc w:val="center"/>
        <w:textAlignment w:val="auto"/>
        <w:rPr>
          <w:b/>
          <w:sz w:val="32"/>
        </w:rPr>
      </w:pPr>
      <w:r>
        <w:rPr>
          <w:b/>
          <w:noProof/>
          <w:sz w:val="32"/>
        </w:rPr>
        <w:object w:dxaOrig="1440" w:dyaOrig="1440">
          <v:shape id="_x0000_s1033" type="#_x0000_t75" style="position:absolute;left:0;text-align:left;margin-left:225pt;margin-top:6.15pt;width:46.95pt;height:57.6pt;z-index:251657728" o:allowincell="f">
            <v:imagedata r:id="rId8" o:title=""/>
          </v:shape>
          <o:OLEObject Type="Embed" ProgID="PBrush" ShapeID="_x0000_s1033" DrawAspect="Content" ObjectID="_1702101773" r:id="rId9"/>
        </w:object>
      </w:r>
    </w:p>
    <w:p w:rsidR="00F9313C" w:rsidRDefault="00F9313C" w:rsidP="00053DB9">
      <w:pPr>
        <w:tabs>
          <w:tab w:val="left" w:pos="8080"/>
        </w:tabs>
        <w:overflowPunct/>
        <w:autoSpaceDE/>
        <w:autoSpaceDN/>
        <w:adjustRightInd/>
        <w:jc w:val="center"/>
        <w:textAlignment w:val="auto"/>
        <w:rPr>
          <w:b/>
          <w:sz w:val="32"/>
        </w:rPr>
      </w:pPr>
    </w:p>
    <w:p w:rsidR="00053DB9" w:rsidRPr="00053DB9" w:rsidRDefault="00053DB9" w:rsidP="00053DB9">
      <w:pPr>
        <w:tabs>
          <w:tab w:val="left" w:pos="8080"/>
        </w:tabs>
        <w:overflowPunct/>
        <w:autoSpaceDE/>
        <w:autoSpaceDN/>
        <w:adjustRightInd/>
        <w:jc w:val="center"/>
        <w:textAlignment w:val="auto"/>
        <w:rPr>
          <w:b/>
          <w:sz w:val="32"/>
        </w:rPr>
      </w:pPr>
    </w:p>
    <w:p w:rsidR="00053DB9" w:rsidRPr="00053DB9" w:rsidRDefault="00053DB9" w:rsidP="00053DB9">
      <w:pPr>
        <w:tabs>
          <w:tab w:val="left" w:pos="8080"/>
        </w:tabs>
        <w:overflowPunct/>
        <w:autoSpaceDE/>
        <w:autoSpaceDN/>
        <w:adjustRightInd/>
        <w:jc w:val="center"/>
        <w:textAlignment w:val="auto"/>
        <w:rPr>
          <w:b/>
          <w:sz w:val="16"/>
          <w:szCs w:val="16"/>
        </w:rPr>
      </w:pPr>
    </w:p>
    <w:p w:rsidR="00053DB9" w:rsidRDefault="00053DB9" w:rsidP="00053DB9">
      <w:pPr>
        <w:pBdr>
          <w:bottom w:val="double" w:sz="12" w:space="1" w:color="auto"/>
        </w:pBdr>
        <w:tabs>
          <w:tab w:val="left" w:pos="8080"/>
        </w:tabs>
        <w:overflowPunct/>
        <w:autoSpaceDE/>
        <w:autoSpaceDN/>
        <w:adjustRightInd/>
        <w:jc w:val="center"/>
        <w:textAlignment w:val="auto"/>
        <w:rPr>
          <w:b/>
          <w:sz w:val="32"/>
        </w:rPr>
      </w:pPr>
      <w:r w:rsidRPr="00053DB9">
        <w:rPr>
          <w:b/>
          <w:sz w:val="32"/>
        </w:rPr>
        <w:t xml:space="preserve">АДМИНИСТРАЦИЯ </w:t>
      </w:r>
    </w:p>
    <w:p w:rsidR="00F9313C" w:rsidRPr="00053DB9" w:rsidRDefault="00FB338C" w:rsidP="00053DB9">
      <w:pPr>
        <w:pBdr>
          <w:bottom w:val="double" w:sz="12" w:space="1" w:color="auto"/>
        </w:pBdr>
        <w:tabs>
          <w:tab w:val="left" w:pos="8080"/>
        </w:tabs>
        <w:overflowPunct/>
        <w:autoSpaceDE/>
        <w:autoSpaceDN/>
        <w:adjustRightInd/>
        <w:jc w:val="center"/>
        <w:textAlignment w:val="auto"/>
        <w:rPr>
          <w:b/>
          <w:sz w:val="32"/>
        </w:rPr>
      </w:pPr>
      <w:r>
        <w:rPr>
          <w:b/>
          <w:sz w:val="32"/>
        </w:rPr>
        <w:t xml:space="preserve">Святославского </w:t>
      </w:r>
      <w:r w:rsidR="00F9313C">
        <w:rPr>
          <w:b/>
          <w:sz w:val="32"/>
        </w:rPr>
        <w:t>муниципального образования</w:t>
      </w:r>
    </w:p>
    <w:p w:rsidR="00053DB9" w:rsidRPr="00053DB9" w:rsidRDefault="00053DB9" w:rsidP="00053DB9">
      <w:pPr>
        <w:pBdr>
          <w:bottom w:val="double" w:sz="12" w:space="1" w:color="auto"/>
        </w:pBdr>
        <w:tabs>
          <w:tab w:val="left" w:pos="8080"/>
        </w:tabs>
        <w:overflowPunct/>
        <w:autoSpaceDE/>
        <w:autoSpaceDN/>
        <w:adjustRightInd/>
        <w:jc w:val="center"/>
        <w:textAlignment w:val="auto"/>
        <w:rPr>
          <w:b/>
          <w:sz w:val="32"/>
        </w:rPr>
      </w:pPr>
      <w:r w:rsidRPr="00053DB9">
        <w:rPr>
          <w:b/>
          <w:sz w:val="32"/>
        </w:rPr>
        <w:t>Самойловского муниципального района Саратовской области</w:t>
      </w:r>
    </w:p>
    <w:p w:rsidR="00053DB9" w:rsidRPr="00053DB9" w:rsidRDefault="00053DB9" w:rsidP="00053DB9">
      <w:pPr>
        <w:pBdr>
          <w:top w:val="single" w:sz="6" w:space="1" w:color="auto"/>
        </w:pBdr>
        <w:tabs>
          <w:tab w:val="left" w:pos="8080"/>
        </w:tabs>
        <w:overflowPunct/>
        <w:autoSpaceDE/>
        <w:autoSpaceDN/>
        <w:adjustRightInd/>
        <w:textAlignment w:val="auto"/>
        <w:rPr>
          <w:sz w:val="16"/>
          <w:szCs w:val="16"/>
        </w:rPr>
      </w:pPr>
    </w:p>
    <w:p w:rsidR="00053DB9" w:rsidRPr="00FB338C" w:rsidRDefault="00053DB9" w:rsidP="00053DB9">
      <w:pPr>
        <w:tabs>
          <w:tab w:val="left" w:pos="8080"/>
        </w:tabs>
        <w:overflowPunct/>
        <w:autoSpaceDE/>
        <w:autoSpaceDN/>
        <w:adjustRightInd/>
        <w:jc w:val="center"/>
        <w:textAlignment w:val="auto"/>
        <w:rPr>
          <w:b/>
          <w:sz w:val="40"/>
          <w:szCs w:val="40"/>
        </w:rPr>
      </w:pPr>
      <w:r w:rsidRPr="00FB338C">
        <w:rPr>
          <w:b/>
          <w:sz w:val="40"/>
          <w:szCs w:val="40"/>
        </w:rPr>
        <w:t>ПОСТАНОВЛЕНИЕ</w:t>
      </w:r>
      <w:r w:rsidR="00F9313C" w:rsidRPr="00FB338C">
        <w:rPr>
          <w:b/>
          <w:sz w:val="40"/>
          <w:szCs w:val="40"/>
        </w:rPr>
        <w:t xml:space="preserve"> №</w:t>
      </w:r>
      <w:r w:rsidR="002779F4">
        <w:rPr>
          <w:b/>
          <w:sz w:val="40"/>
          <w:szCs w:val="40"/>
        </w:rPr>
        <w:t>101</w:t>
      </w:r>
    </w:p>
    <w:p w:rsidR="00F9313C" w:rsidRPr="00F9313C" w:rsidRDefault="00F9313C" w:rsidP="00F9313C">
      <w:pPr>
        <w:tabs>
          <w:tab w:val="left" w:pos="9781"/>
        </w:tabs>
        <w:overflowPunct/>
        <w:autoSpaceDE/>
        <w:autoSpaceDN/>
        <w:adjustRightInd/>
        <w:jc w:val="center"/>
        <w:textAlignment w:val="auto"/>
        <w:rPr>
          <w:b/>
          <w:sz w:val="28"/>
          <w:szCs w:val="28"/>
        </w:rPr>
      </w:pPr>
    </w:p>
    <w:p w:rsidR="00F9313C" w:rsidRPr="00F9313C" w:rsidRDefault="008D303E" w:rsidP="00F9313C">
      <w:pPr>
        <w:overflowPunct/>
        <w:autoSpaceDE/>
        <w:autoSpaceDN/>
        <w:adjustRightInd/>
        <w:textAlignment w:val="auto"/>
        <w:rPr>
          <w:b/>
          <w:sz w:val="28"/>
          <w:szCs w:val="28"/>
        </w:rPr>
      </w:pPr>
      <w:r>
        <w:rPr>
          <w:b/>
          <w:sz w:val="28"/>
          <w:szCs w:val="28"/>
        </w:rPr>
        <w:t>о</w:t>
      </w:r>
      <w:r w:rsidR="00F9313C" w:rsidRPr="00F9313C">
        <w:rPr>
          <w:b/>
          <w:sz w:val="28"/>
          <w:szCs w:val="28"/>
        </w:rPr>
        <w:t xml:space="preserve">т </w:t>
      </w:r>
      <w:r>
        <w:rPr>
          <w:b/>
          <w:sz w:val="28"/>
          <w:szCs w:val="28"/>
        </w:rPr>
        <w:t>2</w:t>
      </w:r>
      <w:r w:rsidR="00961DB7">
        <w:rPr>
          <w:b/>
          <w:sz w:val="28"/>
          <w:szCs w:val="28"/>
        </w:rPr>
        <w:t>3</w:t>
      </w:r>
      <w:r>
        <w:rPr>
          <w:b/>
          <w:sz w:val="28"/>
          <w:szCs w:val="28"/>
        </w:rPr>
        <w:t xml:space="preserve"> декабря 2021 г.</w:t>
      </w:r>
      <w:r>
        <w:rPr>
          <w:b/>
          <w:sz w:val="28"/>
          <w:szCs w:val="28"/>
        </w:rPr>
        <w:tab/>
      </w:r>
      <w:r>
        <w:rPr>
          <w:b/>
          <w:sz w:val="28"/>
          <w:szCs w:val="28"/>
        </w:rPr>
        <w:tab/>
      </w:r>
      <w:r>
        <w:rPr>
          <w:b/>
          <w:sz w:val="28"/>
          <w:szCs w:val="28"/>
        </w:rPr>
        <w:tab/>
      </w:r>
      <w:r>
        <w:rPr>
          <w:b/>
          <w:sz w:val="28"/>
          <w:szCs w:val="28"/>
        </w:rPr>
        <w:tab/>
      </w:r>
      <w:r w:rsidR="00F9313C">
        <w:rPr>
          <w:b/>
          <w:sz w:val="28"/>
          <w:szCs w:val="28"/>
        </w:rPr>
        <w:t xml:space="preserve">                                            </w:t>
      </w:r>
      <w:r w:rsidR="00FB338C">
        <w:rPr>
          <w:b/>
          <w:sz w:val="28"/>
          <w:szCs w:val="28"/>
        </w:rPr>
        <w:t xml:space="preserve">                    </w:t>
      </w:r>
      <w:r w:rsidR="00F9313C">
        <w:rPr>
          <w:b/>
          <w:sz w:val="28"/>
          <w:szCs w:val="28"/>
        </w:rPr>
        <w:t xml:space="preserve">  </w:t>
      </w:r>
      <w:r w:rsidR="00FB338C">
        <w:rPr>
          <w:b/>
          <w:sz w:val="28"/>
          <w:szCs w:val="28"/>
        </w:rPr>
        <w:t>с.Святославка</w:t>
      </w:r>
    </w:p>
    <w:p w:rsidR="00F9313C" w:rsidRPr="00F9313C" w:rsidRDefault="00F9313C" w:rsidP="00F9313C">
      <w:pPr>
        <w:tabs>
          <w:tab w:val="left" w:pos="8080"/>
        </w:tabs>
        <w:overflowPunct/>
        <w:autoSpaceDE/>
        <w:autoSpaceDN/>
        <w:adjustRightInd/>
        <w:jc w:val="both"/>
        <w:textAlignment w:val="auto"/>
        <w:rPr>
          <w:b/>
          <w:sz w:val="28"/>
          <w:szCs w:val="28"/>
        </w:rPr>
      </w:pPr>
    </w:p>
    <w:p w:rsidR="00053DB9" w:rsidRPr="00F9313C" w:rsidRDefault="00F9313C" w:rsidP="00F9313C">
      <w:pPr>
        <w:tabs>
          <w:tab w:val="left" w:pos="8080"/>
        </w:tabs>
        <w:overflowPunct/>
        <w:autoSpaceDE/>
        <w:autoSpaceDN/>
        <w:adjustRightInd/>
        <w:jc w:val="both"/>
        <w:textAlignment w:val="auto"/>
        <w:rPr>
          <w:sz w:val="28"/>
          <w:szCs w:val="28"/>
        </w:rPr>
      </w:pPr>
      <w:r w:rsidRPr="00F9313C">
        <w:rPr>
          <w:b/>
          <w:sz w:val="28"/>
          <w:szCs w:val="28"/>
        </w:rPr>
        <w:t xml:space="preserve">О комиссии </w:t>
      </w:r>
      <w:r w:rsidR="002473A4">
        <w:rPr>
          <w:b/>
          <w:sz w:val="28"/>
          <w:szCs w:val="28"/>
        </w:rPr>
        <w:t>по</w:t>
      </w:r>
      <w:r w:rsidRPr="00F9313C">
        <w:rPr>
          <w:b/>
          <w:sz w:val="28"/>
          <w:szCs w:val="28"/>
        </w:rPr>
        <w:t xml:space="preserve"> </w:t>
      </w:r>
      <w:r w:rsidR="002473A4">
        <w:rPr>
          <w:b/>
          <w:sz w:val="28"/>
          <w:szCs w:val="28"/>
        </w:rPr>
        <w:t xml:space="preserve">осуществлению закупок для </w:t>
      </w:r>
      <w:r w:rsidRPr="00F9313C">
        <w:rPr>
          <w:b/>
          <w:sz w:val="28"/>
          <w:szCs w:val="28"/>
        </w:rPr>
        <w:t>определени</w:t>
      </w:r>
      <w:r w:rsidR="002473A4">
        <w:rPr>
          <w:b/>
          <w:sz w:val="28"/>
          <w:szCs w:val="28"/>
        </w:rPr>
        <w:t>я</w:t>
      </w:r>
      <w:r w:rsidRPr="00F9313C">
        <w:rPr>
          <w:b/>
          <w:sz w:val="28"/>
          <w:szCs w:val="28"/>
        </w:rPr>
        <w:t xml:space="preserve"> поставщиков (подрядчиков, исполнителей) </w:t>
      </w:r>
      <w:r w:rsidR="002473A4">
        <w:rPr>
          <w:b/>
          <w:sz w:val="28"/>
          <w:szCs w:val="28"/>
        </w:rPr>
        <w:t xml:space="preserve">для заключения контрактов </w:t>
      </w:r>
      <w:r w:rsidRPr="00F9313C">
        <w:rPr>
          <w:b/>
          <w:sz w:val="28"/>
          <w:szCs w:val="28"/>
        </w:rPr>
        <w:t xml:space="preserve">на поставку товара, выполнения работ, оказания услуг для нужд администрации </w:t>
      </w:r>
      <w:r w:rsidR="00FB338C">
        <w:rPr>
          <w:b/>
          <w:sz w:val="28"/>
          <w:szCs w:val="24"/>
        </w:rPr>
        <w:t>Святославского</w:t>
      </w:r>
      <w:r w:rsidR="002473A4" w:rsidRPr="002473A4">
        <w:rPr>
          <w:b/>
          <w:sz w:val="28"/>
          <w:szCs w:val="24"/>
        </w:rPr>
        <w:t xml:space="preserve"> муниципального образования</w:t>
      </w:r>
      <w:r w:rsidR="002473A4" w:rsidRPr="00F9313C">
        <w:rPr>
          <w:b/>
          <w:bCs/>
          <w:sz w:val="28"/>
          <w:szCs w:val="28"/>
        </w:rPr>
        <w:t xml:space="preserve"> </w:t>
      </w:r>
      <w:r w:rsidRPr="00F9313C">
        <w:rPr>
          <w:b/>
          <w:bCs/>
          <w:sz w:val="28"/>
          <w:szCs w:val="28"/>
        </w:rPr>
        <w:t>Самойловского муниципального района Саратовской области</w:t>
      </w:r>
    </w:p>
    <w:p w:rsidR="00F9313C" w:rsidRDefault="00F9313C" w:rsidP="00053DB9">
      <w:pPr>
        <w:tabs>
          <w:tab w:val="left" w:pos="8080"/>
        </w:tabs>
        <w:overflowPunct/>
        <w:autoSpaceDE/>
        <w:autoSpaceDN/>
        <w:adjustRightInd/>
        <w:jc w:val="center"/>
        <w:textAlignment w:val="auto"/>
        <w:rPr>
          <w:sz w:val="16"/>
          <w:szCs w:val="16"/>
        </w:rPr>
      </w:pPr>
    </w:p>
    <w:p w:rsidR="004657B1" w:rsidRPr="00104A52" w:rsidRDefault="00D217C8" w:rsidP="00F9313C">
      <w:pPr>
        <w:ind w:firstLine="567"/>
        <w:jc w:val="both"/>
        <w:rPr>
          <w:sz w:val="28"/>
          <w:szCs w:val="24"/>
        </w:rPr>
      </w:pPr>
      <w:r w:rsidRPr="00104A52">
        <w:rPr>
          <w:sz w:val="28"/>
          <w:szCs w:val="24"/>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5927E2" w:rsidRPr="005927E2">
        <w:t xml:space="preserve"> </w:t>
      </w:r>
      <w:r w:rsidR="005927E2" w:rsidRPr="005927E2">
        <w:rPr>
          <w:sz w:val="28"/>
          <w:szCs w:val="24"/>
        </w:rPr>
        <w:t>Федеральны</w:t>
      </w:r>
      <w:r w:rsidR="005927E2">
        <w:rPr>
          <w:sz w:val="28"/>
          <w:szCs w:val="24"/>
        </w:rPr>
        <w:t>м</w:t>
      </w:r>
      <w:r w:rsidR="005927E2" w:rsidRPr="005927E2">
        <w:rPr>
          <w:sz w:val="28"/>
          <w:szCs w:val="24"/>
        </w:rPr>
        <w:t xml:space="preserve"> закон</w:t>
      </w:r>
      <w:r w:rsidR="005927E2">
        <w:rPr>
          <w:sz w:val="28"/>
          <w:szCs w:val="24"/>
        </w:rPr>
        <w:t>ом</w:t>
      </w:r>
      <w:r w:rsidR="005927E2" w:rsidRPr="005927E2">
        <w:rPr>
          <w:sz w:val="28"/>
          <w:szCs w:val="24"/>
        </w:rPr>
        <w:t xml:space="preserve"> от 02.07.2021 № 360-ФЗ «О внесении изменений в отдельные законодательные акты Российской Федерации»</w:t>
      </w:r>
      <w:r w:rsidR="00F9313C">
        <w:rPr>
          <w:sz w:val="28"/>
          <w:szCs w:val="24"/>
        </w:rPr>
        <w:t xml:space="preserve">, </w:t>
      </w:r>
      <w:r w:rsidRPr="00104A52">
        <w:rPr>
          <w:sz w:val="28"/>
          <w:szCs w:val="24"/>
        </w:rPr>
        <w:t>Уст</w:t>
      </w:r>
      <w:r w:rsidR="005927E2">
        <w:rPr>
          <w:sz w:val="28"/>
          <w:szCs w:val="24"/>
        </w:rPr>
        <w:t xml:space="preserve">авом </w:t>
      </w:r>
      <w:bookmarkStart w:id="0" w:name="_Hlk90641496"/>
      <w:r w:rsidR="00FB338C">
        <w:rPr>
          <w:sz w:val="28"/>
          <w:szCs w:val="24"/>
        </w:rPr>
        <w:t>Святославского</w:t>
      </w:r>
      <w:r w:rsidR="00F9313C">
        <w:rPr>
          <w:sz w:val="28"/>
          <w:szCs w:val="24"/>
        </w:rPr>
        <w:t xml:space="preserve"> муниципального образования </w:t>
      </w:r>
      <w:r w:rsidR="005927E2">
        <w:rPr>
          <w:sz w:val="28"/>
          <w:szCs w:val="24"/>
        </w:rPr>
        <w:t>Самойловского</w:t>
      </w:r>
      <w:bookmarkEnd w:id="0"/>
      <w:r w:rsidRPr="00104A52">
        <w:rPr>
          <w:sz w:val="28"/>
          <w:szCs w:val="24"/>
        </w:rPr>
        <w:t xml:space="preserve"> муниципального района Саратовской области</w:t>
      </w:r>
      <w:bookmarkStart w:id="1" w:name="sub_2"/>
      <w:r w:rsidR="00F9313C">
        <w:rPr>
          <w:sz w:val="28"/>
          <w:szCs w:val="24"/>
        </w:rPr>
        <w:t xml:space="preserve">, администрация </w:t>
      </w:r>
      <w:r w:rsidR="00FB338C">
        <w:rPr>
          <w:sz w:val="28"/>
          <w:szCs w:val="24"/>
        </w:rPr>
        <w:t>Святославского</w:t>
      </w:r>
      <w:r w:rsidR="00F9313C">
        <w:rPr>
          <w:sz w:val="28"/>
          <w:szCs w:val="24"/>
        </w:rPr>
        <w:t xml:space="preserve"> муниципального образования Самойловского</w:t>
      </w:r>
      <w:r w:rsidR="00F9313C" w:rsidRPr="00104A52">
        <w:rPr>
          <w:sz w:val="28"/>
          <w:szCs w:val="24"/>
        </w:rPr>
        <w:t xml:space="preserve"> муниципального района Саратовской области</w:t>
      </w:r>
    </w:p>
    <w:p w:rsidR="004657B1" w:rsidRPr="004657B1" w:rsidRDefault="004657B1" w:rsidP="004657B1">
      <w:pPr>
        <w:overflowPunct/>
        <w:autoSpaceDN/>
        <w:adjustRightInd/>
        <w:ind w:firstLine="720"/>
        <w:textAlignment w:val="auto"/>
        <w:rPr>
          <w:b/>
          <w:sz w:val="28"/>
          <w:szCs w:val="28"/>
        </w:rPr>
      </w:pPr>
      <w:r w:rsidRPr="004657B1">
        <w:rPr>
          <w:b/>
          <w:sz w:val="28"/>
          <w:szCs w:val="28"/>
        </w:rPr>
        <w:t>ПОСТАНОВЛЯ</w:t>
      </w:r>
      <w:r w:rsidR="00F9313C">
        <w:rPr>
          <w:b/>
          <w:sz w:val="28"/>
          <w:szCs w:val="28"/>
        </w:rPr>
        <w:t>ЕТ</w:t>
      </w:r>
      <w:r w:rsidRPr="004657B1">
        <w:rPr>
          <w:b/>
          <w:sz w:val="28"/>
          <w:szCs w:val="28"/>
        </w:rPr>
        <w:t>:</w:t>
      </w:r>
    </w:p>
    <w:p w:rsidR="00D217C8" w:rsidRPr="002473A4" w:rsidRDefault="00BB4542" w:rsidP="002473A4">
      <w:pPr>
        <w:tabs>
          <w:tab w:val="left" w:pos="8080"/>
        </w:tabs>
        <w:overflowPunct/>
        <w:autoSpaceDE/>
        <w:autoSpaceDN/>
        <w:adjustRightInd/>
        <w:ind w:firstLine="567"/>
        <w:jc w:val="both"/>
        <w:textAlignment w:val="auto"/>
        <w:rPr>
          <w:sz w:val="28"/>
          <w:szCs w:val="28"/>
        </w:rPr>
      </w:pPr>
      <w:r w:rsidRPr="002473A4">
        <w:rPr>
          <w:sz w:val="28"/>
          <w:szCs w:val="28"/>
        </w:rPr>
        <w:t>1.</w:t>
      </w:r>
      <w:r w:rsidR="00BB2F40" w:rsidRPr="002473A4">
        <w:rPr>
          <w:sz w:val="28"/>
          <w:szCs w:val="28"/>
        </w:rPr>
        <w:t xml:space="preserve"> </w:t>
      </w:r>
      <w:r w:rsidR="00D217C8" w:rsidRPr="002473A4">
        <w:rPr>
          <w:sz w:val="28"/>
          <w:szCs w:val="28"/>
        </w:rPr>
        <w:t xml:space="preserve">Утвердить Положение </w:t>
      </w:r>
      <w:r w:rsidR="003557A4">
        <w:rPr>
          <w:sz w:val="28"/>
          <w:szCs w:val="28"/>
        </w:rPr>
        <w:t xml:space="preserve">о </w:t>
      </w:r>
      <w:r w:rsidR="002473A4" w:rsidRPr="002473A4">
        <w:rPr>
          <w:sz w:val="28"/>
          <w:szCs w:val="28"/>
        </w:rPr>
        <w:t xml:space="preserve">комиссии по осуществлению закупок для определения поставщиков (подрядчиков, исполнителей) для заключения контрактов на поставку товара, выполнения работ, оказания услуг для нужд администрации </w:t>
      </w:r>
      <w:r w:rsidR="00FB338C">
        <w:rPr>
          <w:sz w:val="28"/>
          <w:szCs w:val="28"/>
        </w:rPr>
        <w:t>Святославского</w:t>
      </w:r>
      <w:r w:rsidR="002473A4" w:rsidRPr="002473A4">
        <w:rPr>
          <w:sz w:val="28"/>
          <w:szCs w:val="28"/>
        </w:rPr>
        <w:t xml:space="preserve"> муниципального образования</w:t>
      </w:r>
      <w:r w:rsidR="002473A4" w:rsidRPr="002473A4">
        <w:rPr>
          <w:bCs/>
          <w:sz w:val="28"/>
          <w:szCs w:val="28"/>
        </w:rPr>
        <w:t xml:space="preserve"> Самойловского муниципального района Саратовской области</w:t>
      </w:r>
      <w:r w:rsidR="00F9313C" w:rsidRPr="002473A4">
        <w:rPr>
          <w:bCs/>
          <w:sz w:val="28"/>
          <w:szCs w:val="28"/>
        </w:rPr>
        <w:t xml:space="preserve">, </w:t>
      </w:r>
      <w:r w:rsidR="00D217C8" w:rsidRPr="002473A4">
        <w:rPr>
          <w:sz w:val="28"/>
          <w:szCs w:val="28"/>
        </w:rPr>
        <w:t xml:space="preserve">согласно приложению </w:t>
      </w:r>
      <w:r w:rsidR="00BB2F40" w:rsidRPr="002473A4">
        <w:rPr>
          <w:sz w:val="28"/>
          <w:szCs w:val="28"/>
        </w:rPr>
        <w:t>№</w:t>
      </w:r>
      <w:r w:rsidR="00D217C8" w:rsidRPr="002473A4">
        <w:rPr>
          <w:sz w:val="28"/>
          <w:szCs w:val="28"/>
        </w:rPr>
        <w:t>1</w:t>
      </w:r>
      <w:r w:rsidR="00F9313C" w:rsidRPr="002473A4">
        <w:rPr>
          <w:sz w:val="28"/>
          <w:szCs w:val="28"/>
        </w:rPr>
        <w:t xml:space="preserve"> к настоящему постановлению</w:t>
      </w:r>
      <w:r w:rsidR="00D217C8" w:rsidRPr="002473A4">
        <w:rPr>
          <w:sz w:val="28"/>
          <w:szCs w:val="28"/>
        </w:rPr>
        <w:t>.</w:t>
      </w:r>
    </w:p>
    <w:p w:rsidR="00D217C8" w:rsidRPr="003557A4" w:rsidRDefault="002473A4" w:rsidP="002473A4">
      <w:pPr>
        <w:tabs>
          <w:tab w:val="left" w:pos="8080"/>
        </w:tabs>
        <w:overflowPunct/>
        <w:autoSpaceDE/>
        <w:autoSpaceDN/>
        <w:adjustRightInd/>
        <w:ind w:firstLine="567"/>
        <w:jc w:val="both"/>
        <w:textAlignment w:val="auto"/>
        <w:rPr>
          <w:sz w:val="28"/>
          <w:szCs w:val="28"/>
        </w:rPr>
      </w:pPr>
      <w:bookmarkStart w:id="2" w:name="sub_3"/>
      <w:bookmarkEnd w:id="1"/>
      <w:r w:rsidRPr="002473A4">
        <w:rPr>
          <w:sz w:val="28"/>
          <w:szCs w:val="28"/>
        </w:rPr>
        <w:t>2.</w:t>
      </w:r>
      <w:r w:rsidR="00D217C8" w:rsidRPr="002473A4">
        <w:rPr>
          <w:sz w:val="28"/>
          <w:szCs w:val="28"/>
        </w:rPr>
        <w:t xml:space="preserve"> </w:t>
      </w:r>
      <w:r w:rsidR="00BB2F40" w:rsidRPr="002473A4">
        <w:rPr>
          <w:sz w:val="28"/>
          <w:szCs w:val="28"/>
        </w:rPr>
        <w:t>Утвердить состав</w:t>
      </w:r>
      <w:r w:rsidR="00D217C8" w:rsidRPr="002473A4">
        <w:rPr>
          <w:sz w:val="28"/>
          <w:szCs w:val="28"/>
        </w:rPr>
        <w:t xml:space="preserve"> комиссии </w:t>
      </w:r>
      <w:r w:rsidRPr="002473A4">
        <w:rPr>
          <w:sz w:val="28"/>
          <w:szCs w:val="28"/>
        </w:rPr>
        <w:t xml:space="preserve">по осуществлению закупок для определения поставщиков (подрядчиков, исполнителей) для заключения контрактов на поставку товара, выполнения работ, оказания услуг для нужд администрации </w:t>
      </w:r>
      <w:r w:rsidR="00FB338C">
        <w:rPr>
          <w:sz w:val="28"/>
          <w:szCs w:val="28"/>
        </w:rPr>
        <w:t>Святославского</w:t>
      </w:r>
      <w:r w:rsidRPr="002473A4">
        <w:rPr>
          <w:sz w:val="28"/>
          <w:szCs w:val="28"/>
        </w:rPr>
        <w:t xml:space="preserve"> муниципального образования</w:t>
      </w:r>
      <w:r w:rsidRPr="002473A4">
        <w:rPr>
          <w:bCs/>
          <w:sz w:val="28"/>
          <w:szCs w:val="28"/>
        </w:rPr>
        <w:t xml:space="preserve"> Самойловского муниципального района Саратовской области</w:t>
      </w:r>
      <w:r w:rsidR="00F9313C" w:rsidRPr="003557A4">
        <w:rPr>
          <w:bCs/>
          <w:sz w:val="28"/>
          <w:szCs w:val="28"/>
        </w:rPr>
        <w:t xml:space="preserve">, </w:t>
      </w:r>
      <w:r w:rsidR="00D217C8" w:rsidRPr="003557A4">
        <w:rPr>
          <w:sz w:val="28"/>
          <w:szCs w:val="28"/>
        </w:rPr>
        <w:t xml:space="preserve">согласно приложению </w:t>
      </w:r>
      <w:r w:rsidR="00BB2F40" w:rsidRPr="003557A4">
        <w:rPr>
          <w:sz w:val="28"/>
          <w:szCs w:val="28"/>
        </w:rPr>
        <w:t>№</w:t>
      </w:r>
      <w:r w:rsidR="00D217C8" w:rsidRPr="003557A4">
        <w:rPr>
          <w:sz w:val="28"/>
          <w:szCs w:val="28"/>
        </w:rPr>
        <w:t>2</w:t>
      </w:r>
      <w:r w:rsidR="00F9313C" w:rsidRPr="003557A4">
        <w:rPr>
          <w:sz w:val="28"/>
          <w:szCs w:val="28"/>
        </w:rPr>
        <w:t xml:space="preserve"> </w:t>
      </w:r>
      <w:r w:rsidR="00BB4542" w:rsidRPr="003557A4">
        <w:rPr>
          <w:sz w:val="28"/>
          <w:szCs w:val="28"/>
        </w:rPr>
        <w:t>к настоящему постановлению</w:t>
      </w:r>
      <w:r w:rsidR="00D217C8" w:rsidRPr="003557A4">
        <w:rPr>
          <w:sz w:val="28"/>
          <w:szCs w:val="28"/>
        </w:rPr>
        <w:t>.</w:t>
      </w:r>
    </w:p>
    <w:p w:rsidR="00BB4542" w:rsidRDefault="00520B32" w:rsidP="00053DB9">
      <w:pPr>
        <w:tabs>
          <w:tab w:val="left" w:pos="142"/>
        </w:tabs>
        <w:ind w:firstLine="567"/>
        <w:jc w:val="both"/>
        <w:rPr>
          <w:sz w:val="28"/>
          <w:szCs w:val="24"/>
        </w:rPr>
      </w:pPr>
      <w:r w:rsidRPr="00104A52">
        <w:rPr>
          <w:sz w:val="28"/>
          <w:szCs w:val="24"/>
        </w:rPr>
        <w:t>3</w:t>
      </w:r>
      <w:r w:rsidR="00D217C8" w:rsidRPr="00104A52">
        <w:rPr>
          <w:sz w:val="28"/>
          <w:szCs w:val="24"/>
        </w:rPr>
        <w:t xml:space="preserve">. Признать утратившим силу </w:t>
      </w:r>
      <w:r w:rsidR="00BB4542">
        <w:rPr>
          <w:sz w:val="28"/>
          <w:szCs w:val="24"/>
        </w:rPr>
        <w:t xml:space="preserve">со дня вступления в силу настоящего постановления, следующие </w:t>
      </w:r>
      <w:r w:rsidR="00D217C8" w:rsidRPr="00104A52">
        <w:rPr>
          <w:sz w:val="28"/>
          <w:szCs w:val="24"/>
        </w:rPr>
        <w:t>постановлени</w:t>
      </w:r>
      <w:r w:rsidR="00BB4542">
        <w:rPr>
          <w:sz w:val="28"/>
          <w:szCs w:val="24"/>
        </w:rPr>
        <w:t>я</w:t>
      </w:r>
      <w:r w:rsidR="00D217C8" w:rsidRPr="00104A52">
        <w:rPr>
          <w:sz w:val="28"/>
          <w:szCs w:val="24"/>
        </w:rPr>
        <w:t xml:space="preserve"> администрации </w:t>
      </w:r>
      <w:r w:rsidR="00FB338C">
        <w:rPr>
          <w:sz w:val="28"/>
          <w:szCs w:val="24"/>
        </w:rPr>
        <w:t>Святославского</w:t>
      </w:r>
      <w:r w:rsidR="00BB4542">
        <w:rPr>
          <w:sz w:val="28"/>
          <w:szCs w:val="24"/>
        </w:rPr>
        <w:t xml:space="preserve"> муниципального образования </w:t>
      </w:r>
      <w:r w:rsidR="005927E2">
        <w:rPr>
          <w:sz w:val="28"/>
          <w:szCs w:val="24"/>
        </w:rPr>
        <w:t>Самойловского</w:t>
      </w:r>
      <w:r w:rsidR="00D217C8" w:rsidRPr="00104A52">
        <w:rPr>
          <w:sz w:val="28"/>
          <w:szCs w:val="24"/>
        </w:rPr>
        <w:t xml:space="preserve"> муниципального района Саратовской области</w:t>
      </w:r>
      <w:r w:rsidR="00BB4542">
        <w:rPr>
          <w:sz w:val="28"/>
          <w:szCs w:val="24"/>
        </w:rPr>
        <w:t>:</w:t>
      </w:r>
    </w:p>
    <w:p w:rsidR="00053DB9" w:rsidRPr="00ED1545" w:rsidRDefault="00BB4542" w:rsidP="00053DB9">
      <w:pPr>
        <w:tabs>
          <w:tab w:val="left" w:pos="142"/>
        </w:tabs>
        <w:ind w:firstLine="567"/>
        <w:jc w:val="both"/>
        <w:rPr>
          <w:color w:val="000000" w:themeColor="text1"/>
          <w:sz w:val="28"/>
          <w:szCs w:val="24"/>
        </w:rPr>
      </w:pPr>
      <w:r w:rsidRPr="00ED1545">
        <w:rPr>
          <w:color w:val="000000" w:themeColor="text1"/>
          <w:sz w:val="28"/>
          <w:szCs w:val="24"/>
        </w:rPr>
        <w:t>-</w:t>
      </w:r>
      <w:r w:rsidR="00D217C8" w:rsidRPr="00ED1545">
        <w:rPr>
          <w:color w:val="000000" w:themeColor="text1"/>
          <w:sz w:val="28"/>
          <w:szCs w:val="24"/>
        </w:rPr>
        <w:t xml:space="preserve"> от </w:t>
      </w:r>
      <w:r w:rsidRPr="00ED1545">
        <w:rPr>
          <w:color w:val="000000" w:themeColor="text1"/>
          <w:sz w:val="28"/>
          <w:szCs w:val="24"/>
        </w:rPr>
        <w:t>«</w:t>
      </w:r>
      <w:r w:rsidR="00ED1545" w:rsidRPr="00ED1545">
        <w:rPr>
          <w:color w:val="000000" w:themeColor="text1"/>
          <w:sz w:val="28"/>
          <w:szCs w:val="24"/>
        </w:rPr>
        <w:t>06</w:t>
      </w:r>
      <w:r w:rsidRPr="00ED1545">
        <w:rPr>
          <w:color w:val="000000" w:themeColor="text1"/>
          <w:sz w:val="28"/>
          <w:szCs w:val="24"/>
        </w:rPr>
        <w:t>»</w:t>
      </w:r>
      <w:r w:rsidR="00ED1545" w:rsidRPr="00ED1545">
        <w:rPr>
          <w:color w:val="000000" w:themeColor="text1"/>
          <w:sz w:val="28"/>
          <w:szCs w:val="24"/>
        </w:rPr>
        <w:t xml:space="preserve"> апреля</w:t>
      </w:r>
      <w:r w:rsidR="00796C3B" w:rsidRPr="00ED1545">
        <w:rPr>
          <w:color w:val="000000" w:themeColor="text1"/>
          <w:sz w:val="28"/>
          <w:szCs w:val="24"/>
        </w:rPr>
        <w:t xml:space="preserve"> 202</w:t>
      </w:r>
      <w:r w:rsidR="00C65200" w:rsidRPr="00ED1545">
        <w:rPr>
          <w:color w:val="000000" w:themeColor="text1"/>
          <w:sz w:val="28"/>
          <w:szCs w:val="24"/>
        </w:rPr>
        <w:t>0</w:t>
      </w:r>
      <w:r w:rsidR="00796C3B" w:rsidRPr="00ED1545">
        <w:rPr>
          <w:color w:val="000000" w:themeColor="text1"/>
          <w:sz w:val="28"/>
          <w:szCs w:val="24"/>
        </w:rPr>
        <w:t xml:space="preserve"> года № </w:t>
      </w:r>
      <w:r w:rsidR="00ED1545" w:rsidRPr="00ED1545">
        <w:rPr>
          <w:color w:val="000000" w:themeColor="text1"/>
          <w:sz w:val="28"/>
          <w:szCs w:val="24"/>
        </w:rPr>
        <w:t>24</w:t>
      </w:r>
      <w:r w:rsidR="00D217C8" w:rsidRPr="00ED1545">
        <w:rPr>
          <w:color w:val="000000" w:themeColor="text1"/>
          <w:sz w:val="28"/>
          <w:szCs w:val="24"/>
        </w:rPr>
        <w:t xml:space="preserve"> «</w:t>
      </w:r>
      <w:r w:rsidRPr="00BB4542">
        <w:rPr>
          <w:sz w:val="28"/>
          <w:szCs w:val="28"/>
        </w:rPr>
        <w:t xml:space="preserve">Об утверждении Положения о Единой комиссии по определению поставщиков (подрядчиков, исполнителей) и </w:t>
      </w:r>
      <w:r w:rsidRPr="00BB4542">
        <w:rPr>
          <w:sz w:val="28"/>
          <w:szCs w:val="28"/>
        </w:rPr>
        <w:lastRenderedPageBreak/>
        <w:t xml:space="preserve">осуществлению закупок товаров, работ и услуг для обеспечения </w:t>
      </w:r>
      <w:r w:rsidRPr="00BB4542">
        <w:rPr>
          <w:bCs/>
          <w:sz w:val="28"/>
          <w:szCs w:val="28"/>
        </w:rPr>
        <w:t xml:space="preserve">нужд администрации </w:t>
      </w:r>
      <w:r w:rsidR="00FB338C">
        <w:rPr>
          <w:bCs/>
          <w:sz w:val="28"/>
          <w:szCs w:val="28"/>
        </w:rPr>
        <w:t>Святославского</w:t>
      </w:r>
      <w:r w:rsidRPr="00BB4542">
        <w:rPr>
          <w:bCs/>
          <w:sz w:val="28"/>
          <w:szCs w:val="28"/>
        </w:rPr>
        <w:t xml:space="preserve"> муниципального образования Самойловского муниципального района Саратовской облас</w:t>
      </w:r>
      <w:r w:rsidRPr="00ED1545">
        <w:rPr>
          <w:bCs/>
          <w:color w:val="000000" w:themeColor="text1"/>
          <w:sz w:val="28"/>
          <w:szCs w:val="28"/>
        </w:rPr>
        <w:t>ти</w:t>
      </w:r>
      <w:r w:rsidR="00104A52" w:rsidRPr="00ED1545">
        <w:rPr>
          <w:color w:val="000000" w:themeColor="text1"/>
          <w:sz w:val="28"/>
          <w:szCs w:val="24"/>
        </w:rPr>
        <w:t>»</w:t>
      </w:r>
      <w:r w:rsidRPr="00ED1545">
        <w:rPr>
          <w:color w:val="000000" w:themeColor="text1"/>
          <w:sz w:val="28"/>
          <w:szCs w:val="24"/>
        </w:rPr>
        <w:t>;</w:t>
      </w:r>
    </w:p>
    <w:p w:rsidR="00BB4542" w:rsidRPr="00BB4542" w:rsidRDefault="00BB4542" w:rsidP="00BB4542">
      <w:pPr>
        <w:ind w:firstLine="540"/>
        <w:jc w:val="both"/>
        <w:rPr>
          <w:color w:val="FF0000"/>
          <w:sz w:val="28"/>
          <w:szCs w:val="24"/>
        </w:rPr>
      </w:pPr>
      <w:r w:rsidRPr="00ED1545">
        <w:rPr>
          <w:color w:val="000000" w:themeColor="text1"/>
          <w:sz w:val="28"/>
          <w:szCs w:val="24"/>
        </w:rPr>
        <w:t xml:space="preserve">- от </w:t>
      </w:r>
      <w:r w:rsidR="00ED1545" w:rsidRPr="00ED1545">
        <w:rPr>
          <w:color w:val="000000" w:themeColor="text1"/>
          <w:sz w:val="28"/>
          <w:szCs w:val="24"/>
        </w:rPr>
        <w:t>09.03.</w:t>
      </w:r>
      <w:r w:rsidRPr="00ED1545">
        <w:rPr>
          <w:color w:val="000000" w:themeColor="text1"/>
          <w:sz w:val="28"/>
          <w:szCs w:val="24"/>
        </w:rPr>
        <w:t>2021 г. №</w:t>
      </w:r>
      <w:r w:rsidR="00ED1545" w:rsidRPr="00ED1545">
        <w:rPr>
          <w:color w:val="000000" w:themeColor="text1"/>
          <w:sz w:val="28"/>
          <w:szCs w:val="24"/>
        </w:rPr>
        <w:t xml:space="preserve"> 16</w:t>
      </w:r>
      <w:r w:rsidRPr="00ED1545">
        <w:rPr>
          <w:color w:val="000000" w:themeColor="text1"/>
          <w:sz w:val="28"/>
          <w:szCs w:val="24"/>
        </w:rPr>
        <w:t xml:space="preserve"> «</w:t>
      </w:r>
      <w:r w:rsidRPr="00BB4542">
        <w:rPr>
          <w:sz w:val="28"/>
          <w:szCs w:val="28"/>
        </w:rPr>
        <w:t xml:space="preserve">О внесении изменений и дополнений в постановление администрации </w:t>
      </w:r>
      <w:r w:rsidR="00FB338C">
        <w:rPr>
          <w:sz w:val="28"/>
          <w:szCs w:val="28"/>
        </w:rPr>
        <w:t>Святославского</w:t>
      </w:r>
      <w:r w:rsidRPr="00BB4542">
        <w:rPr>
          <w:sz w:val="28"/>
          <w:szCs w:val="28"/>
        </w:rPr>
        <w:t xml:space="preserve"> муниципального образования Самойловского муниципального района Саратовской области от </w:t>
      </w:r>
      <w:r w:rsidR="00122988">
        <w:rPr>
          <w:sz w:val="28"/>
          <w:szCs w:val="28"/>
        </w:rPr>
        <w:t>06.04.</w:t>
      </w:r>
      <w:r w:rsidRPr="00BB4542">
        <w:rPr>
          <w:sz w:val="28"/>
          <w:szCs w:val="28"/>
        </w:rPr>
        <w:t>2020 г. №</w:t>
      </w:r>
      <w:r w:rsidR="00122988">
        <w:rPr>
          <w:sz w:val="28"/>
          <w:szCs w:val="28"/>
        </w:rPr>
        <w:t>24</w:t>
      </w:r>
      <w:r w:rsidRPr="00BB4542">
        <w:rPr>
          <w:sz w:val="28"/>
          <w:szCs w:val="28"/>
        </w:rPr>
        <w:t xml:space="preserve"> «Об утверждении Положения о Единой комиссии по определению поставщиков (подрядчиков, исполнителей) и осуществлению закупок товаров, работ и услуг для обеспечения </w:t>
      </w:r>
      <w:r w:rsidRPr="00BB4542">
        <w:rPr>
          <w:bCs/>
          <w:sz w:val="28"/>
          <w:szCs w:val="28"/>
        </w:rPr>
        <w:t xml:space="preserve">нужд администрации </w:t>
      </w:r>
      <w:r w:rsidR="00FB338C">
        <w:rPr>
          <w:sz w:val="28"/>
          <w:szCs w:val="28"/>
        </w:rPr>
        <w:t>Святославского</w:t>
      </w:r>
      <w:r w:rsidRPr="00BB4542">
        <w:rPr>
          <w:bCs/>
          <w:sz w:val="28"/>
          <w:szCs w:val="28"/>
        </w:rPr>
        <w:t xml:space="preserve"> муниципального образования Самойловского муниципального района Саратовской области»</w:t>
      </w:r>
      <w:r>
        <w:rPr>
          <w:bCs/>
          <w:sz w:val="28"/>
          <w:szCs w:val="28"/>
        </w:rPr>
        <w:t>.</w:t>
      </w:r>
    </w:p>
    <w:p w:rsidR="00053DB9" w:rsidRPr="00053DB9" w:rsidRDefault="00053DB9" w:rsidP="00053DB9">
      <w:pPr>
        <w:tabs>
          <w:tab w:val="left" w:pos="142"/>
        </w:tabs>
        <w:ind w:firstLine="567"/>
        <w:jc w:val="both"/>
        <w:rPr>
          <w:sz w:val="28"/>
          <w:szCs w:val="24"/>
        </w:rPr>
      </w:pPr>
      <w:r>
        <w:rPr>
          <w:sz w:val="28"/>
          <w:szCs w:val="28"/>
        </w:rPr>
        <w:t>4.</w:t>
      </w:r>
      <w:r w:rsidR="00D217C8" w:rsidRPr="00104A52">
        <w:rPr>
          <w:szCs w:val="24"/>
        </w:rPr>
        <w:t xml:space="preserve"> </w:t>
      </w:r>
      <w:bookmarkEnd w:id="2"/>
      <w:r w:rsidRPr="00053DB9">
        <w:rPr>
          <w:sz w:val="28"/>
          <w:szCs w:val="28"/>
        </w:rPr>
        <w:t>Настоящее постановление</w:t>
      </w:r>
      <w:r w:rsidR="00BB4542">
        <w:rPr>
          <w:sz w:val="28"/>
          <w:szCs w:val="28"/>
        </w:rPr>
        <w:t xml:space="preserve"> обнародовать 23 декабря 2021 года в специально выделенных местах для обнародования и </w:t>
      </w:r>
      <w:r w:rsidRPr="00053DB9">
        <w:rPr>
          <w:sz w:val="28"/>
          <w:szCs w:val="28"/>
        </w:rPr>
        <w:t xml:space="preserve"> разместить на официальном сайте администрации </w:t>
      </w:r>
      <w:r w:rsidR="00FB338C">
        <w:rPr>
          <w:sz w:val="28"/>
          <w:szCs w:val="28"/>
        </w:rPr>
        <w:t>Святославского</w:t>
      </w:r>
      <w:r w:rsidR="00BB4542" w:rsidRPr="00053DB9">
        <w:rPr>
          <w:sz w:val="28"/>
          <w:szCs w:val="28"/>
        </w:rPr>
        <w:t xml:space="preserve"> </w:t>
      </w:r>
      <w:r w:rsidR="00BB4542">
        <w:rPr>
          <w:sz w:val="28"/>
          <w:szCs w:val="28"/>
        </w:rPr>
        <w:t xml:space="preserve">муниципального образования </w:t>
      </w:r>
      <w:r w:rsidRPr="00053DB9">
        <w:rPr>
          <w:sz w:val="28"/>
          <w:szCs w:val="28"/>
        </w:rPr>
        <w:t xml:space="preserve">Самойловского муниципального района Саратовской области в сети «Интернет». </w:t>
      </w:r>
    </w:p>
    <w:p w:rsidR="00732BC2" w:rsidRPr="003557A4" w:rsidRDefault="00BB4542" w:rsidP="00132E50">
      <w:pPr>
        <w:ind w:firstLine="567"/>
        <w:jc w:val="both"/>
        <w:rPr>
          <w:sz w:val="28"/>
          <w:szCs w:val="28"/>
        </w:rPr>
      </w:pPr>
      <w:r w:rsidRPr="003557A4">
        <w:rPr>
          <w:sz w:val="28"/>
          <w:szCs w:val="28"/>
        </w:rPr>
        <w:t>5. Настоящее постановления вступает в силу с 01 января 2022 года</w:t>
      </w:r>
      <w:r w:rsidR="006E75C1">
        <w:rPr>
          <w:sz w:val="28"/>
          <w:szCs w:val="28"/>
        </w:rPr>
        <w:t>.</w:t>
      </w:r>
    </w:p>
    <w:p w:rsidR="00732BC2" w:rsidRDefault="00732BC2" w:rsidP="00132E50">
      <w:pPr>
        <w:ind w:firstLine="567"/>
        <w:jc w:val="both"/>
        <w:rPr>
          <w:sz w:val="27"/>
          <w:szCs w:val="27"/>
        </w:rPr>
      </w:pPr>
    </w:p>
    <w:p w:rsidR="00FB338C" w:rsidRDefault="00FB338C" w:rsidP="00132E50">
      <w:pPr>
        <w:ind w:firstLine="567"/>
        <w:jc w:val="both"/>
        <w:rPr>
          <w:sz w:val="27"/>
          <w:szCs w:val="27"/>
        </w:rPr>
      </w:pPr>
    </w:p>
    <w:p w:rsidR="00FB338C" w:rsidRPr="00104A52" w:rsidRDefault="00FB338C" w:rsidP="00132E50">
      <w:pPr>
        <w:ind w:firstLine="567"/>
        <w:jc w:val="both"/>
        <w:rPr>
          <w:sz w:val="27"/>
          <w:szCs w:val="27"/>
        </w:rPr>
      </w:pPr>
    </w:p>
    <w:p w:rsidR="00053DB9" w:rsidRDefault="00053DB9" w:rsidP="00BB4542">
      <w:pPr>
        <w:overflowPunct/>
        <w:autoSpaceDN/>
        <w:adjustRightInd/>
        <w:jc w:val="both"/>
        <w:textAlignment w:val="auto"/>
        <w:rPr>
          <w:b/>
          <w:sz w:val="28"/>
          <w:szCs w:val="28"/>
        </w:rPr>
      </w:pPr>
      <w:r w:rsidRPr="00053DB9">
        <w:rPr>
          <w:b/>
          <w:sz w:val="28"/>
          <w:szCs w:val="28"/>
        </w:rPr>
        <w:t xml:space="preserve">Глава </w:t>
      </w:r>
      <w:r w:rsidR="00FB338C">
        <w:rPr>
          <w:b/>
          <w:sz w:val="28"/>
          <w:szCs w:val="28"/>
        </w:rPr>
        <w:t>Святославского</w:t>
      </w:r>
    </w:p>
    <w:p w:rsidR="00BB4542" w:rsidRPr="00053DB9" w:rsidRDefault="00BB4542" w:rsidP="00BB4542">
      <w:pPr>
        <w:overflowPunct/>
        <w:autoSpaceDN/>
        <w:adjustRightInd/>
        <w:jc w:val="both"/>
        <w:textAlignment w:val="auto"/>
        <w:rPr>
          <w:b/>
          <w:sz w:val="28"/>
          <w:szCs w:val="28"/>
        </w:rPr>
      </w:pPr>
      <w:r>
        <w:rPr>
          <w:b/>
          <w:sz w:val="28"/>
          <w:szCs w:val="28"/>
        </w:rPr>
        <w:t>Муниципального образования</w:t>
      </w:r>
      <w:r>
        <w:rPr>
          <w:b/>
          <w:sz w:val="28"/>
          <w:szCs w:val="28"/>
        </w:rPr>
        <w:tab/>
      </w:r>
      <w:r>
        <w:rPr>
          <w:b/>
          <w:sz w:val="28"/>
          <w:szCs w:val="28"/>
        </w:rPr>
        <w:tab/>
      </w:r>
      <w:r>
        <w:rPr>
          <w:b/>
          <w:sz w:val="28"/>
          <w:szCs w:val="28"/>
        </w:rPr>
        <w:tab/>
      </w:r>
      <w:r>
        <w:rPr>
          <w:b/>
          <w:sz w:val="28"/>
          <w:szCs w:val="28"/>
        </w:rPr>
        <w:tab/>
        <w:t xml:space="preserve">                           </w:t>
      </w:r>
      <w:r w:rsidR="00FB338C">
        <w:rPr>
          <w:b/>
          <w:sz w:val="28"/>
          <w:szCs w:val="28"/>
        </w:rPr>
        <w:t xml:space="preserve">    </w:t>
      </w:r>
      <w:r>
        <w:rPr>
          <w:b/>
          <w:sz w:val="28"/>
          <w:szCs w:val="28"/>
        </w:rPr>
        <w:t>А.</w:t>
      </w:r>
      <w:r w:rsidR="00FB338C">
        <w:rPr>
          <w:b/>
          <w:sz w:val="28"/>
          <w:szCs w:val="28"/>
        </w:rPr>
        <w:t>М.Бескровный</w:t>
      </w:r>
    </w:p>
    <w:p w:rsidR="00BB4542" w:rsidRDefault="00BB4542" w:rsidP="00F52A3B">
      <w:pPr>
        <w:pStyle w:val="af"/>
        <w:shd w:val="clear" w:color="auto" w:fill="FFFFFF"/>
        <w:spacing w:after="0" w:line="240" w:lineRule="auto"/>
        <w:ind w:left="0"/>
        <w:jc w:val="both"/>
        <w:rPr>
          <w:rFonts w:ascii="Times New Roman" w:eastAsia="Times New Roman" w:hAnsi="Times New Roman"/>
          <w:sz w:val="20"/>
          <w:szCs w:val="20"/>
          <w:shd w:val="clear" w:color="auto" w:fill="FFFFFF"/>
          <w:lang w:val="ru-RU"/>
        </w:rPr>
        <w:sectPr w:rsidR="00BB4542" w:rsidSect="00D217C8">
          <w:pgSz w:w="11906" w:h="16838" w:code="9"/>
          <w:pgMar w:top="851" w:right="567" w:bottom="1134" w:left="1701" w:header="709" w:footer="709" w:gutter="0"/>
          <w:cols w:space="708"/>
          <w:docGrid w:linePitch="360"/>
        </w:sectPr>
      </w:pPr>
    </w:p>
    <w:p w:rsidR="00053DB9" w:rsidRDefault="00053DB9" w:rsidP="00F52A3B">
      <w:pPr>
        <w:pStyle w:val="af"/>
        <w:shd w:val="clear" w:color="auto" w:fill="FFFFFF"/>
        <w:spacing w:after="0" w:line="240" w:lineRule="auto"/>
        <w:ind w:left="0"/>
        <w:jc w:val="both"/>
        <w:rPr>
          <w:rFonts w:ascii="Times New Roman" w:eastAsia="Times New Roman" w:hAnsi="Times New Roman"/>
          <w:sz w:val="20"/>
          <w:szCs w:val="20"/>
          <w:shd w:val="clear" w:color="auto" w:fill="FFFFFF"/>
          <w:lang w:val="ru-RU"/>
        </w:rPr>
      </w:pPr>
    </w:p>
    <w:p w:rsidR="00053DB9" w:rsidRPr="00FB338C" w:rsidRDefault="00053DB9" w:rsidP="00FB338C">
      <w:pPr>
        <w:ind w:left="3119"/>
        <w:rPr>
          <w:b/>
          <w:sz w:val="28"/>
          <w:szCs w:val="28"/>
        </w:rPr>
      </w:pPr>
      <w:r w:rsidRPr="00BB4542">
        <w:rPr>
          <w:b/>
          <w:bCs/>
          <w:sz w:val="28"/>
          <w:szCs w:val="28"/>
        </w:rPr>
        <w:t xml:space="preserve">Приложение № 1 к </w:t>
      </w:r>
      <w:hyperlink w:anchor="sub_0" w:history="1">
        <w:r w:rsidRPr="00BB4542">
          <w:rPr>
            <w:b/>
            <w:sz w:val="28"/>
            <w:szCs w:val="28"/>
          </w:rPr>
          <w:t>постановлению</w:t>
        </w:r>
      </w:hyperlink>
      <w:r w:rsidRPr="00BB4542">
        <w:rPr>
          <w:b/>
          <w:bCs/>
          <w:sz w:val="28"/>
          <w:szCs w:val="28"/>
        </w:rPr>
        <w:t xml:space="preserve"> администрации </w:t>
      </w:r>
      <w:r w:rsidR="00FB338C">
        <w:rPr>
          <w:b/>
          <w:sz w:val="28"/>
          <w:szCs w:val="28"/>
        </w:rPr>
        <w:t>Святославского</w:t>
      </w:r>
      <w:r w:rsidR="00BB4542" w:rsidRPr="00BB4542">
        <w:rPr>
          <w:b/>
          <w:sz w:val="28"/>
          <w:szCs w:val="28"/>
        </w:rPr>
        <w:t xml:space="preserve"> муниципального образования </w:t>
      </w:r>
      <w:r w:rsidR="00FB338C">
        <w:rPr>
          <w:b/>
          <w:sz w:val="28"/>
          <w:szCs w:val="28"/>
        </w:rPr>
        <w:t xml:space="preserve"> </w:t>
      </w:r>
      <w:r w:rsidRPr="00BB4542">
        <w:rPr>
          <w:b/>
          <w:sz w:val="28"/>
          <w:szCs w:val="28"/>
        </w:rPr>
        <w:t>Самойловского муниципального района Саратовской области</w:t>
      </w:r>
    </w:p>
    <w:p w:rsidR="004657B1" w:rsidRPr="00BB4542" w:rsidRDefault="00BB4542" w:rsidP="00BB2F40">
      <w:pPr>
        <w:pStyle w:val="1"/>
        <w:jc w:val="center"/>
        <w:rPr>
          <w:b/>
          <w:color w:val="auto"/>
          <w:spacing w:val="0"/>
          <w:szCs w:val="28"/>
        </w:rPr>
      </w:pPr>
      <w:r w:rsidRPr="00BB4542">
        <w:rPr>
          <w:b/>
          <w:color w:val="auto"/>
          <w:spacing w:val="0"/>
          <w:szCs w:val="28"/>
        </w:rPr>
        <w:t>от 2</w:t>
      </w:r>
      <w:r w:rsidR="00961DB7">
        <w:rPr>
          <w:b/>
          <w:color w:val="auto"/>
          <w:spacing w:val="0"/>
          <w:szCs w:val="28"/>
        </w:rPr>
        <w:t>3</w:t>
      </w:r>
      <w:r w:rsidRPr="00BB4542">
        <w:rPr>
          <w:b/>
          <w:color w:val="auto"/>
          <w:spacing w:val="0"/>
          <w:szCs w:val="28"/>
        </w:rPr>
        <w:t xml:space="preserve"> декабря 2021 г. №</w:t>
      </w:r>
      <w:r w:rsidR="002779F4">
        <w:rPr>
          <w:b/>
          <w:color w:val="auto"/>
          <w:spacing w:val="0"/>
          <w:szCs w:val="28"/>
        </w:rPr>
        <w:t>101</w:t>
      </w:r>
    </w:p>
    <w:p w:rsidR="004657B1" w:rsidRDefault="004657B1" w:rsidP="00BB2F40">
      <w:pPr>
        <w:pStyle w:val="1"/>
        <w:jc w:val="center"/>
        <w:rPr>
          <w:b/>
          <w:color w:val="auto"/>
          <w:spacing w:val="0"/>
          <w:szCs w:val="24"/>
        </w:rPr>
      </w:pPr>
    </w:p>
    <w:p w:rsidR="00D217C8" w:rsidRPr="00104A52" w:rsidRDefault="00D217C8" w:rsidP="00BB2F40">
      <w:pPr>
        <w:pStyle w:val="1"/>
        <w:jc w:val="center"/>
        <w:rPr>
          <w:b/>
          <w:color w:val="auto"/>
          <w:spacing w:val="0"/>
          <w:szCs w:val="24"/>
        </w:rPr>
      </w:pPr>
      <w:r w:rsidRPr="00104A52">
        <w:rPr>
          <w:b/>
          <w:color w:val="auto"/>
          <w:spacing w:val="0"/>
          <w:szCs w:val="24"/>
        </w:rPr>
        <w:t>Положение</w:t>
      </w:r>
    </w:p>
    <w:p w:rsidR="003557A4" w:rsidRPr="00F9313C" w:rsidRDefault="00122988" w:rsidP="00122988">
      <w:pPr>
        <w:tabs>
          <w:tab w:val="left" w:pos="8080"/>
        </w:tabs>
        <w:overflowPunct/>
        <w:autoSpaceDE/>
        <w:autoSpaceDN/>
        <w:adjustRightInd/>
        <w:jc w:val="center"/>
        <w:textAlignment w:val="auto"/>
        <w:rPr>
          <w:sz w:val="28"/>
          <w:szCs w:val="28"/>
        </w:rPr>
      </w:pPr>
      <w:r>
        <w:rPr>
          <w:b/>
          <w:sz w:val="28"/>
          <w:szCs w:val="28"/>
        </w:rPr>
        <w:t>о</w:t>
      </w:r>
      <w:r w:rsidR="003557A4">
        <w:rPr>
          <w:b/>
          <w:sz w:val="28"/>
          <w:szCs w:val="28"/>
        </w:rPr>
        <w:t xml:space="preserve"> </w:t>
      </w:r>
      <w:r w:rsidR="003557A4" w:rsidRPr="00F9313C">
        <w:rPr>
          <w:b/>
          <w:sz w:val="28"/>
          <w:szCs w:val="28"/>
        </w:rPr>
        <w:t xml:space="preserve">комиссии </w:t>
      </w:r>
      <w:r w:rsidR="003557A4">
        <w:rPr>
          <w:b/>
          <w:sz w:val="28"/>
          <w:szCs w:val="28"/>
        </w:rPr>
        <w:t>по</w:t>
      </w:r>
      <w:r w:rsidR="003557A4" w:rsidRPr="00F9313C">
        <w:rPr>
          <w:b/>
          <w:sz w:val="28"/>
          <w:szCs w:val="28"/>
        </w:rPr>
        <w:t xml:space="preserve"> </w:t>
      </w:r>
      <w:r w:rsidR="003557A4">
        <w:rPr>
          <w:b/>
          <w:sz w:val="28"/>
          <w:szCs w:val="28"/>
        </w:rPr>
        <w:t xml:space="preserve">осуществлению закупок для </w:t>
      </w:r>
      <w:r w:rsidR="003557A4" w:rsidRPr="00F9313C">
        <w:rPr>
          <w:b/>
          <w:sz w:val="28"/>
          <w:szCs w:val="28"/>
        </w:rPr>
        <w:t>определени</w:t>
      </w:r>
      <w:r w:rsidR="003557A4">
        <w:rPr>
          <w:b/>
          <w:sz w:val="28"/>
          <w:szCs w:val="28"/>
        </w:rPr>
        <w:t>я</w:t>
      </w:r>
      <w:r w:rsidR="003557A4" w:rsidRPr="00F9313C">
        <w:rPr>
          <w:b/>
          <w:sz w:val="28"/>
          <w:szCs w:val="28"/>
        </w:rPr>
        <w:t xml:space="preserve"> поставщиков (подрядчиков, исполнителей) </w:t>
      </w:r>
      <w:r w:rsidR="003557A4">
        <w:rPr>
          <w:b/>
          <w:sz w:val="28"/>
          <w:szCs w:val="28"/>
        </w:rPr>
        <w:t xml:space="preserve">для заключения контрактов </w:t>
      </w:r>
      <w:r w:rsidR="003557A4" w:rsidRPr="00F9313C">
        <w:rPr>
          <w:b/>
          <w:sz w:val="28"/>
          <w:szCs w:val="28"/>
        </w:rPr>
        <w:t xml:space="preserve">на поставку товара, выполнения работ, оказания услуг для нужд администрации </w:t>
      </w:r>
      <w:r w:rsidR="00FB338C">
        <w:rPr>
          <w:b/>
          <w:sz w:val="28"/>
          <w:szCs w:val="24"/>
        </w:rPr>
        <w:t>Святославского</w:t>
      </w:r>
      <w:r w:rsidR="003557A4" w:rsidRPr="002473A4">
        <w:rPr>
          <w:b/>
          <w:sz w:val="28"/>
          <w:szCs w:val="24"/>
        </w:rPr>
        <w:t xml:space="preserve"> муниципального образования</w:t>
      </w:r>
      <w:r w:rsidR="003557A4" w:rsidRPr="00F9313C">
        <w:rPr>
          <w:b/>
          <w:bCs/>
          <w:sz w:val="28"/>
          <w:szCs w:val="28"/>
        </w:rPr>
        <w:t xml:space="preserve"> Самойловского муниципального района Саратовской области</w:t>
      </w:r>
    </w:p>
    <w:p w:rsidR="003557A4" w:rsidRDefault="003557A4" w:rsidP="003557A4">
      <w:pPr>
        <w:tabs>
          <w:tab w:val="left" w:pos="8080"/>
        </w:tabs>
        <w:overflowPunct/>
        <w:autoSpaceDE/>
        <w:autoSpaceDN/>
        <w:adjustRightInd/>
        <w:jc w:val="center"/>
        <w:textAlignment w:val="auto"/>
        <w:rPr>
          <w:sz w:val="16"/>
          <w:szCs w:val="16"/>
        </w:rPr>
      </w:pPr>
    </w:p>
    <w:p w:rsidR="00D217C8" w:rsidRPr="00104A52" w:rsidRDefault="00D217C8" w:rsidP="00BB2F40">
      <w:pPr>
        <w:ind w:firstLine="567"/>
        <w:jc w:val="both"/>
        <w:rPr>
          <w:sz w:val="28"/>
          <w:szCs w:val="24"/>
        </w:rPr>
      </w:pPr>
    </w:p>
    <w:p w:rsidR="00D217C8" w:rsidRPr="00104A52" w:rsidRDefault="00BB2F40" w:rsidP="00BB2F40">
      <w:pPr>
        <w:pStyle w:val="1"/>
        <w:numPr>
          <w:ilvl w:val="0"/>
          <w:numId w:val="6"/>
        </w:numPr>
        <w:ind w:left="0" w:firstLine="0"/>
        <w:jc w:val="center"/>
        <w:rPr>
          <w:b/>
          <w:color w:val="auto"/>
          <w:spacing w:val="0"/>
          <w:szCs w:val="24"/>
        </w:rPr>
      </w:pPr>
      <w:bookmarkStart w:id="3" w:name="sub_2100"/>
      <w:r w:rsidRPr="00104A52">
        <w:rPr>
          <w:b/>
          <w:color w:val="auto"/>
          <w:spacing w:val="0"/>
          <w:szCs w:val="24"/>
        </w:rPr>
        <w:t xml:space="preserve"> </w:t>
      </w:r>
      <w:r w:rsidR="00D217C8" w:rsidRPr="00104A52">
        <w:rPr>
          <w:b/>
          <w:color w:val="auto"/>
          <w:spacing w:val="0"/>
          <w:szCs w:val="24"/>
        </w:rPr>
        <w:t>Общие положения</w:t>
      </w:r>
    </w:p>
    <w:p w:rsidR="00D217C8" w:rsidRPr="003557A4" w:rsidRDefault="00D217C8" w:rsidP="003557A4">
      <w:pPr>
        <w:tabs>
          <w:tab w:val="left" w:pos="8080"/>
        </w:tabs>
        <w:overflowPunct/>
        <w:autoSpaceDE/>
        <w:autoSpaceDN/>
        <w:adjustRightInd/>
        <w:ind w:firstLine="567"/>
        <w:jc w:val="both"/>
        <w:textAlignment w:val="auto"/>
        <w:rPr>
          <w:sz w:val="28"/>
          <w:szCs w:val="28"/>
        </w:rPr>
      </w:pPr>
      <w:bookmarkStart w:id="4" w:name="sub_2101"/>
      <w:bookmarkEnd w:id="3"/>
      <w:r w:rsidRPr="003557A4">
        <w:rPr>
          <w:sz w:val="28"/>
          <w:szCs w:val="28"/>
        </w:rPr>
        <w:t xml:space="preserve">1.1. Настоящее </w:t>
      </w:r>
      <w:r w:rsidR="00B11C40" w:rsidRPr="003557A4">
        <w:rPr>
          <w:sz w:val="28"/>
          <w:szCs w:val="28"/>
        </w:rPr>
        <w:t xml:space="preserve">Положение о </w:t>
      </w:r>
      <w:r w:rsidR="003557A4" w:rsidRPr="003557A4">
        <w:rPr>
          <w:sz w:val="28"/>
          <w:szCs w:val="28"/>
        </w:rPr>
        <w:t xml:space="preserve">комиссии по осуществлению закупок для определения поставщиков (подрядчиков, исполнителей) для заключения контрактов на поставку товара, выполнения работ, оказания услуг для нужд администрации </w:t>
      </w:r>
      <w:r w:rsidR="00FB338C">
        <w:rPr>
          <w:sz w:val="28"/>
          <w:szCs w:val="28"/>
        </w:rPr>
        <w:t>Святославского</w:t>
      </w:r>
      <w:r w:rsidR="003557A4" w:rsidRPr="003557A4">
        <w:rPr>
          <w:sz w:val="28"/>
          <w:szCs w:val="28"/>
        </w:rPr>
        <w:t xml:space="preserve"> муниципального образования</w:t>
      </w:r>
      <w:r w:rsidR="003557A4" w:rsidRPr="003557A4">
        <w:rPr>
          <w:bCs/>
          <w:sz w:val="28"/>
          <w:szCs w:val="28"/>
        </w:rPr>
        <w:t xml:space="preserve"> Самойловского муниципального района Саратовской области </w:t>
      </w:r>
      <w:r w:rsidRPr="003557A4">
        <w:rPr>
          <w:sz w:val="28"/>
          <w:szCs w:val="28"/>
        </w:rPr>
        <w:t xml:space="preserve">(далее по тексту - Положение) определяет понятие, цели создания, функции, состав и порядок деятельности комиссии по осуществлению закупок (далее по тексту - </w:t>
      </w:r>
      <w:r w:rsidR="00B44B08" w:rsidRPr="003557A4">
        <w:rPr>
          <w:sz w:val="28"/>
          <w:szCs w:val="28"/>
        </w:rPr>
        <w:t>К</w:t>
      </w:r>
      <w:r w:rsidRPr="003557A4">
        <w:rPr>
          <w:sz w:val="28"/>
          <w:szCs w:val="28"/>
        </w:rPr>
        <w:t>омиссия).</w:t>
      </w:r>
      <w:bookmarkEnd w:id="4"/>
    </w:p>
    <w:p w:rsidR="00B44B08" w:rsidRPr="00B44B08" w:rsidRDefault="00B44B08" w:rsidP="00DA4DD4">
      <w:pPr>
        <w:ind w:firstLine="567"/>
        <w:jc w:val="both"/>
        <w:rPr>
          <w:sz w:val="28"/>
          <w:szCs w:val="28"/>
        </w:rPr>
      </w:pPr>
      <w:r>
        <w:rPr>
          <w:sz w:val="28"/>
          <w:szCs w:val="28"/>
        </w:rPr>
        <w:tab/>
        <w:t xml:space="preserve">1.2. </w:t>
      </w:r>
      <w:r w:rsidR="00DA4DD4" w:rsidRPr="00B44B08">
        <w:rPr>
          <w:sz w:val="28"/>
          <w:szCs w:val="24"/>
        </w:rP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иными федеральными законами, нормативными правовыми актами Правительства Российской Федерации, муниципальными правовыми актами и настоящим Положением</w:t>
      </w:r>
      <w:r w:rsidR="00DA4DD4">
        <w:rPr>
          <w:sz w:val="28"/>
          <w:szCs w:val="24"/>
        </w:rPr>
        <w:t>.</w:t>
      </w:r>
    </w:p>
    <w:p w:rsidR="00FD56E3" w:rsidRPr="003557A4" w:rsidRDefault="00FD56E3" w:rsidP="00FD56E3">
      <w:pPr>
        <w:ind w:firstLine="567"/>
        <w:jc w:val="both"/>
        <w:rPr>
          <w:b/>
          <w:sz w:val="28"/>
          <w:szCs w:val="24"/>
        </w:rPr>
      </w:pPr>
      <w:r w:rsidRPr="003557A4">
        <w:rPr>
          <w:b/>
          <w:sz w:val="28"/>
          <w:szCs w:val="24"/>
        </w:rPr>
        <w:t>1.3. Основные понятия:</w:t>
      </w:r>
    </w:p>
    <w:p w:rsidR="00FD56E3" w:rsidRPr="00FD56E3" w:rsidRDefault="00FD56E3" w:rsidP="00FD56E3">
      <w:pPr>
        <w:ind w:firstLine="567"/>
        <w:jc w:val="both"/>
        <w:rPr>
          <w:sz w:val="28"/>
          <w:szCs w:val="24"/>
        </w:rPr>
      </w:pPr>
      <w:r w:rsidRPr="00FD56E3">
        <w:rPr>
          <w:sz w:val="28"/>
          <w:szCs w:val="24"/>
        </w:rPr>
        <w:t>–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РФ)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FD56E3" w:rsidRPr="00FD56E3" w:rsidRDefault="00FD56E3" w:rsidP="00FD56E3">
      <w:pPr>
        <w:ind w:firstLine="567"/>
        <w:jc w:val="both"/>
        <w:rPr>
          <w:sz w:val="28"/>
          <w:szCs w:val="24"/>
        </w:rPr>
      </w:pPr>
      <w:r w:rsidRPr="00FD56E3">
        <w:rPr>
          <w:sz w:val="28"/>
          <w:szCs w:val="24"/>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FD56E3" w:rsidRPr="00FD56E3" w:rsidRDefault="00FD56E3" w:rsidP="00FD56E3">
      <w:pPr>
        <w:ind w:firstLine="567"/>
        <w:jc w:val="both"/>
        <w:rPr>
          <w:sz w:val="28"/>
          <w:szCs w:val="24"/>
        </w:rPr>
      </w:pPr>
      <w:r w:rsidRPr="00FD56E3">
        <w:rPr>
          <w:sz w:val="28"/>
          <w:szCs w:val="24"/>
        </w:rPr>
        <w:t>–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w:t>
      </w:r>
    </w:p>
    <w:p w:rsidR="00FD56E3" w:rsidRPr="00FD56E3" w:rsidRDefault="00FD56E3" w:rsidP="00FD56E3">
      <w:pPr>
        <w:ind w:firstLine="567"/>
        <w:jc w:val="both"/>
        <w:rPr>
          <w:sz w:val="28"/>
          <w:szCs w:val="24"/>
        </w:rPr>
      </w:pPr>
      <w:r w:rsidRPr="00FD56E3">
        <w:rPr>
          <w:sz w:val="28"/>
          <w:szCs w:val="24"/>
        </w:rPr>
        <w:t>–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 конкурентный способ определения поставщика.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 44-ФЗ) наиболее низкую цену контракта, наименьшую сумму цен таких единиц либо в случае, предусмотренном пунктом 9 части 3 статьи 49 Закона № 44-ФЗ, – наиболее высокий размер платы, подлежащей внесению участником закупки за заключение контракта;</w:t>
      </w:r>
    </w:p>
    <w:p w:rsidR="00FD56E3" w:rsidRPr="00FD56E3" w:rsidRDefault="00FD56E3" w:rsidP="00FD56E3">
      <w:pPr>
        <w:ind w:firstLine="567"/>
        <w:jc w:val="both"/>
        <w:rPr>
          <w:sz w:val="28"/>
          <w:szCs w:val="24"/>
        </w:rPr>
      </w:pPr>
      <w:r w:rsidRPr="00FD56E3">
        <w:rPr>
          <w:sz w:val="28"/>
          <w:szCs w:val="24"/>
        </w:rPr>
        <w:t>– запрос котировок в электронной форме (далее – электронный запрос котировок) – конкурентный способ определения поставщика.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 24 ст. 22 Закона № 44-ФЗ).</w:t>
      </w:r>
    </w:p>
    <w:p w:rsidR="00FD56E3" w:rsidRPr="00FD56E3" w:rsidRDefault="00FD56E3" w:rsidP="00FD56E3">
      <w:pPr>
        <w:ind w:firstLine="567"/>
        <w:jc w:val="both"/>
        <w:rPr>
          <w:sz w:val="28"/>
          <w:szCs w:val="24"/>
        </w:rPr>
      </w:pPr>
      <w:r w:rsidRPr="00FD56E3">
        <w:rPr>
          <w:sz w:val="28"/>
          <w:szCs w:val="24"/>
        </w:rPr>
        <w:t>–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 44-ФЗ;</w:t>
      </w:r>
    </w:p>
    <w:p w:rsidR="00FD56E3" w:rsidRPr="00FD56E3" w:rsidRDefault="00FD56E3" w:rsidP="00FD56E3">
      <w:pPr>
        <w:ind w:firstLine="567"/>
        <w:jc w:val="both"/>
        <w:rPr>
          <w:sz w:val="28"/>
          <w:szCs w:val="24"/>
        </w:rPr>
      </w:pPr>
      <w:r w:rsidRPr="00FD56E3">
        <w:rPr>
          <w:sz w:val="28"/>
          <w:szCs w:val="24"/>
        </w:rPr>
        <w:t>–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 44-ФЗ требованиям и включено в утвержденный Правительством Российской Федерации перечень операторов электронных площадок;</w:t>
      </w:r>
    </w:p>
    <w:p w:rsidR="00FD56E3" w:rsidRPr="00FD56E3" w:rsidRDefault="00FD56E3" w:rsidP="00FD56E3">
      <w:pPr>
        <w:ind w:firstLine="567"/>
        <w:jc w:val="both"/>
        <w:rPr>
          <w:sz w:val="28"/>
          <w:szCs w:val="24"/>
        </w:rPr>
      </w:pPr>
      <w:r w:rsidRPr="00FD56E3">
        <w:rPr>
          <w:sz w:val="28"/>
          <w:szCs w:val="24"/>
        </w:rPr>
        <w:t>– специализированная электронная площадка – соответствующая установленным в соответствии с пунктами 1 и 3 части 2 статьи 24.1 Закона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D217C8" w:rsidRDefault="00FD56E3" w:rsidP="00FD56E3">
      <w:pPr>
        <w:ind w:firstLine="567"/>
        <w:jc w:val="both"/>
        <w:rPr>
          <w:sz w:val="28"/>
          <w:szCs w:val="24"/>
        </w:rPr>
      </w:pPr>
      <w:r w:rsidRPr="00FD56E3">
        <w:rPr>
          <w:sz w:val="28"/>
          <w:szCs w:val="24"/>
        </w:rPr>
        <w:t>–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
    <w:p w:rsidR="00636046" w:rsidRPr="00F76C6F" w:rsidRDefault="00A36760" w:rsidP="00B44B08">
      <w:pPr>
        <w:numPr>
          <w:ilvl w:val="1"/>
          <w:numId w:val="6"/>
        </w:numPr>
        <w:ind w:left="0" w:firstLine="567"/>
        <w:jc w:val="both"/>
        <w:rPr>
          <w:sz w:val="28"/>
          <w:szCs w:val="24"/>
        </w:rPr>
      </w:pPr>
      <w:r>
        <w:rPr>
          <w:sz w:val="28"/>
          <w:szCs w:val="24"/>
        </w:rPr>
        <w:t xml:space="preserve"> </w:t>
      </w:r>
      <w:r w:rsidR="00FD56E3" w:rsidRPr="00FD56E3">
        <w:rPr>
          <w:sz w:val="28"/>
          <w:szCs w:val="24"/>
        </w:rPr>
        <w:t>Процедуры по определению поставщиков (подрядчиков, исполнителей) проводятся</w:t>
      </w:r>
      <w:r w:rsidR="00B44B08">
        <w:rPr>
          <w:sz w:val="28"/>
          <w:szCs w:val="24"/>
        </w:rPr>
        <w:t xml:space="preserve"> </w:t>
      </w:r>
      <w:r w:rsidR="001B5C45" w:rsidRPr="00F76C6F">
        <w:rPr>
          <w:sz w:val="28"/>
          <w:szCs w:val="24"/>
        </w:rPr>
        <w:t>уполномоченным органом администрации Самойловского муниципального района – экономическим отделом администрации Самойловского муниципального района.</w:t>
      </w:r>
    </w:p>
    <w:p w:rsidR="00636046" w:rsidRPr="00636046" w:rsidRDefault="00B44B08" w:rsidP="00B44B08">
      <w:pPr>
        <w:ind w:left="4" w:firstLine="1"/>
        <w:jc w:val="both"/>
        <w:rPr>
          <w:sz w:val="28"/>
          <w:szCs w:val="24"/>
        </w:rPr>
      </w:pPr>
      <w:r>
        <w:rPr>
          <w:sz w:val="28"/>
          <w:szCs w:val="24"/>
        </w:rPr>
        <w:t xml:space="preserve">        </w:t>
      </w:r>
      <w:r w:rsidR="00636046" w:rsidRPr="00636046">
        <w:rPr>
          <w:sz w:val="28"/>
          <w:szCs w:val="24"/>
        </w:rPr>
        <w:t>1.</w:t>
      </w:r>
      <w:r>
        <w:rPr>
          <w:sz w:val="28"/>
          <w:szCs w:val="24"/>
        </w:rPr>
        <w:t>5</w:t>
      </w:r>
      <w:r w:rsidR="00636046" w:rsidRPr="00636046">
        <w:rPr>
          <w:sz w:val="28"/>
          <w:szCs w:val="24"/>
        </w:rPr>
        <w:t>. В процессе осуществления своих полномочий Комиссия взаимодействует с</w:t>
      </w:r>
      <w:r w:rsidR="001B5C45">
        <w:rPr>
          <w:sz w:val="28"/>
          <w:szCs w:val="24"/>
        </w:rPr>
        <w:t xml:space="preserve"> </w:t>
      </w:r>
      <w:r w:rsidR="00636046" w:rsidRPr="00636046">
        <w:rPr>
          <w:sz w:val="28"/>
          <w:szCs w:val="24"/>
        </w:rPr>
        <w:t>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636046" w:rsidRPr="00636046" w:rsidRDefault="00636046" w:rsidP="00B44B08">
      <w:pPr>
        <w:ind w:firstLine="706"/>
        <w:jc w:val="both"/>
        <w:rPr>
          <w:sz w:val="28"/>
          <w:szCs w:val="24"/>
        </w:rPr>
      </w:pPr>
      <w:r w:rsidRPr="00636046">
        <w:rPr>
          <w:sz w:val="28"/>
          <w:szCs w:val="24"/>
        </w:rPr>
        <w:t>1.</w:t>
      </w:r>
      <w:r w:rsidR="00A36760">
        <w:rPr>
          <w:sz w:val="28"/>
          <w:szCs w:val="24"/>
        </w:rPr>
        <w:t>6</w:t>
      </w:r>
      <w:r w:rsidRPr="00636046">
        <w:rPr>
          <w:sz w:val="28"/>
          <w:szCs w:val="24"/>
        </w:rPr>
        <w:t>. При отсутствии председателя Комиссии его обязанности исполняет заместитель председателя.</w:t>
      </w:r>
    </w:p>
    <w:p w:rsidR="00B44B08" w:rsidRDefault="00B44B08" w:rsidP="00B44B08">
      <w:pPr>
        <w:ind w:firstLine="706"/>
        <w:jc w:val="both"/>
        <w:rPr>
          <w:sz w:val="28"/>
          <w:szCs w:val="24"/>
        </w:rPr>
      </w:pPr>
    </w:p>
    <w:p w:rsidR="00636046" w:rsidRPr="00B44B08" w:rsidRDefault="00636046" w:rsidP="000A4C55">
      <w:pPr>
        <w:ind w:firstLine="706"/>
        <w:jc w:val="center"/>
        <w:rPr>
          <w:b/>
          <w:bCs/>
          <w:sz w:val="28"/>
          <w:szCs w:val="24"/>
        </w:rPr>
      </w:pPr>
      <w:r w:rsidRPr="00B44B08">
        <w:rPr>
          <w:b/>
          <w:bCs/>
          <w:sz w:val="28"/>
          <w:szCs w:val="24"/>
        </w:rPr>
        <w:t>2.  Цели создания и принципы работы Комиссии</w:t>
      </w:r>
    </w:p>
    <w:p w:rsidR="00636046" w:rsidRPr="003557A4" w:rsidRDefault="00D50CE3" w:rsidP="00B44B08">
      <w:pPr>
        <w:ind w:firstLine="706"/>
        <w:jc w:val="both"/>
        <w:rPr>
          <w:b/>
          <w:sz w:val="28"/>
          <w:szCs w:val="24"/>
        </w:rPr>
      </w:pPr>
      <w:r w:rsidRPr="003557A4">
        <w:rPr>
          <w:b/>
          <w:sz w:val="28"/>
          <w:szCs w:val="24"/>
        </w:rPr>
        <w:t>2</w:t>
      </w:r>
      <w:r w:rsidR="00636046" w:rsidRPr="003557A4">
        <w:rPr>
          <w:b/>
          <w:sz w:val="28"/>
          <w:szCs w:val="24"/>
        </w:rPr>
        <w:t>.1. Комиссия создается в целях проведения:</w:t>
      </w:r>
    </w:p>
    <w:p w:rsidR="00636046" w:rsidRPr="00636046" w:rsidRDefault="00636046" w:rsidP="00B44B08">
      <w:pPr>
        <w:ind w:firstLine="706"/>
        <w:jc w:val="both"/>
        <w:rPr>
          <w:sz w:val="28"/>
          <w:szCs w:val="24"/>
        </w:rPr>
      </w:pPr>
      <w:r w:rsidRPr="00636046">
        <w:rPr>
          <w:sz w:val="28"/>
          <w:szCs w:val="24"/>
        </w:rPr>
        <w:t>– конкурсов: электронный конкурс, закрытый электронный конкурс;</w:t>
      </w:r>
    </w:p>
    <w:p w:rsidR="00636046" w:rsidRPr="00636046" w:rsidRDefault="00636046" w:rsidP="00B44B08">
      <w:pPr>
        <w:ind w:firstLine="706"/>
        <w:jc w:val="both"/>
        <w:rPr>
          <w:sz w:val="28"/>
          <w:szCs w:val="24"/>
        </w:rPr>
      </w:pPr>
      <w:r w:rsidRPr="00636046">
        <w:rPr>
          <w:sz w:val="28"/>
          <w:szCs w:val="24"/>
        </w:rPr>
        <w:t>– аукционов: электронный аукцион, закрытый электронный аукцион;</w:t>
      </w:r>
    </w:p>
    <w:p w:rsidR="00636046" w:rsidRPr="00636046" w:rsidRDefault="00636046" w:rsidP="00B44B08">
      <w:pPr>
        <w:ind w:firstLine="706"/>
        <w:jc w:val="both"/>
        <w:rPr>
          <w:sz w:val="28"/>
          <w:szCs w:val="24"/>
        </w:rPr>
      </w:pPr>
      <w:r w:rsidRPr="00636046">
        <w:rPr>
          <w:sz w:val="28"/>
          <w:szCs w:val="24"/>
        </w:rPr>
        <w:t>– электронных запросов котировок.</w:t>
      </w:r>
    </w:p>
    <w:p w:rsidR="00636046" w:rsidRPr="003557A4" w:rsidRDefault="00D50CE3" w:rsidP="00B44B08">
      <w:pPr>
        <w:ind w:firstLine="706"/>
        <w:jc w:val="both"/>
        <w:rPr>
          <w:b/>
          <w:sz w:val="28"/>
          <w:szCs w:val="24"/>
        </w:rPr>
      </w:pPr>
      <w:r w:rsidRPr="003557A4">
        <w:rPr>
          <w:b/>
          <w:sz w:val="28"/>
          <w:szCs w:val="24"/>
        </w:rPr>
        <w:t>2</w:t>
      </w:r>
      <w:r w:rsidR="00636046" w:rsidRPr="003557A4">
        <w:rPr>
          <w:b/>
          <w:sz w:val="28"/>
          <w:szCs w:val="24"/>
        </w:rPr>
        <w:t>.2. В своей деятельности Комиссия руково</w:t>
      </w:r>
      <w:r w:rsidR="003557A4" w:rsidRPr="003557A4">
        <w:rPr>
          <w:b/>
          <w:sz w:val="28"/>
          <w:szCs w:val="24"/>
        </w:rPr>
        <w:t>дствуется следующими принципами:</w:t>
      </w:r>
    </w:p>
    <w:p w:rsidR="00636046" w:rsidRPr="00636046" w:rsidRDefault="00D50CE3" w:rsidP="00B44B08">
      <w:pPr>
        <w:ind w:firstLine="706"/>
        <w:jc w:val="both"/>
        <w:rPr>
          <w:sz w:val="28"/>
          <w:szCs w:val="24"/>
        </w:rPr>
      </w:pPr>
      <w:r>
        <w:rPr>
          <w:sz w:val="28"/>
          <w:szCs w:val="24"/>
        </w:rPr>
        <w:t>2</w:t>
      </w:r>
      <w:r w:rsidR="00636046" w:rsidRPr="00636046">
        <w:rPr>
          <w:sz w:val="28"/>
          <w:szCs w:val="24"/>
        </w:rPr>
        <w:t>.2.1. Эффективность и экономичность использования выделенных средств бюджета и внебюджетных источников финансирования.</w:t>
      </w:r>
    </w:p>
    <w:p w:rsidR="00636046" w:rsidRPr="00636046" w:rsidRDefault="00D50CE3" w:rsidP="00B44B08">
      <w:pPr>
        <w:ind w:firstLine="706"/>
        <w:jc w:val="both"/>
        <w:rPr>
          <w:sz w:val="28"/>
          <w:szCs w:val="24"/>
        </w:rPr>
      </w:pPr>
      <w:r>
        <w:rPr>
          <w:sz w:val="28"/>
          <w:szCs w:val="24"/>
        </w:rPr>
        <w:t>2</w:t>
      </w:r>
      <w:r w:rsidR="00636046" w:rsidRPr="00636046">
        <w:rPr>
          <w:sz w:val="28"/>
          <w:szCs w:val="24"/>
        </w:rPr>
        <w:t>.2.2. Публичность, гласность, открытость и прозрачность процедуры определения поставщиков (подрядчиков, исполнителей).</w:t>
      </w:r>
    </w:p>
    <w:p w:rsidR="00636046" w:rsidRPr="00636046" w:rsidRDefault="00D50CE3" w:rsidP="00B44B08">
      <w:pPr>
        <w:ind w:firstLine="706"/>
        <w:jc w:val="both"/>
        <w:rPr>
          <w:sz w:val="28"/>
          <w:szCs w:val="24"/>
        </w:rPr>
      </w:pPr>
      <w:r>
        <w:rPr>
          <w:sz w:val="28"/>
          <w:szCs w:val="24"/>
        </w:rPr>
        <w:t>2</w:t>
      </w:r>
      <w:r w:rsidR="00636046" w:rsidRPr="00636046">
        <w:rPr>
          <w:sz w:val="28"/>
          <w:szCs w:val="24"/>
        </w:rPr>
        <w:t>.2.3.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636046" w:rsidRPr="00636046" w:rsidRDefault="00D50CE3" w:rsidP="00B44B08">
      <w:pPr>
        <w:ind w:firstLine="706"/>
        <w:jc w:val="both"/>
        <w:rPr>
          <w:sz w:val="28"/>
          <w:szCs w:val="24"/>
        </w:rPr>
      </w:pPr>
      <w:r>
        <w:rPr>
          <w:sz w:val="28"/>
          <w:szCs w:val="24"/>
        </w:rPr>
        <w:t>2</w:t>
      </w:r>
      <w:r w:rsidR="00636046" w:rsidRPr="00636046">
        <w:rPr>
          <w:sz w:val="28"/>
          <w:szCs w:val="24"/>
        </w:rPr>
        <w:t>.2.4. Устранение возможностей злоупотребления и коррупции при определении поставщиков (подрядчиков, исполнителей).</w:t>
      </w:r>
    </w:p>
    <w:p w:rsidR="00636046" w:rsidRDefault="00D50CE3" w:rsidP="00B44B08">
      <w:pPr>
        <w:ind w:firstLine="706"/>
        <w:jc w:val="both"/>
        <w:rPr>
          <w:sz w:val="28"/>
          <w:szCs w:val="24"/>
        </w:rPr>
      </w:pPr>
      <w:r>
        <w:rPr>
          <w:sz w:val="28"/>
          <w:szCs w:val="24"/>
        </w:rPr>
        <w:t>2</w:t>
      </w:r>
      <w:r w:rsidR="00636046" w:rsidRPr="00636046">
        <w:rPr>
          <w:sz w:val="28"/>
          <w:szCs w:val="24"/>
        </w:rPr>
        <w:t>.2.5.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DA4DD4" w:rsidRPr="00636046" w:rsidRDefault="00D50CE3" w:rsidP="00B44B08">
      <w:pPr>
        <w:ind w:firstLine="706"/>
        <w:jc w:val="both"/>
        <w:rPr>
          <w:sz w:val="28"/>
          <w:szCs w:val="24"/>
        </w:rPr>
      </w:pPr>
      <w:r>
        <w:rPr>
          <w:sz w:val="28"/>
          <w:szCs w:val="24"/>
        </w:rPr>
        <w:t>2</w:t>
      </w:r>
      <w:r w:rsidR="00DA4DD4">
        <w:rPr>
          <w:sz w:val="28"/>
          <w:szCs w:val="24"/>
        </w:rPr>
        <w:t xml:space="preserve">.2.6. </w:t>
      </w:r>
      <w:r w:rsidR="00DA4DD4" w:rsidRPr="00104A52">
        <w:rPr>
          <w:sz w:val="28"/>
          <w:szCs w:val="28"/>
        </w:rPr>
        <w:t>Установления единого порядка определения поставщиков (подрядчиков, исполнителей) при проведении конкурентных процедур</w:t>
      </w:r>
    </w:p>
    <w:p w:rsidR="00DA4DD4" w:rsidRDefault="00DA4DD4" w:rsidP="00B44B08">
      <w:pPr>
        <w:ind w:firstLine="706"/>
        <w:jc w:val="both"/>
        <w:rPr>
          <w:sz w:val="28"/>
          <w:szCs w:val="24"/>
        </w:rPr>
      </w:pPr>
    </w:p>
    <w:p w:rsidR="00636046" w:rsidRPr="00DA4DD4" w:rsidRDefault="00A36760" w:rsidP="000A4C55">
      <w:pPr>
        <w:ind w:firstLine="706"/>
        <w:jc w:val="center"/>
        <w:rPr>
          <w:b/>
          <w:bCs/>
          <w:sz w:val="28"/>
          <w:szCs w:val="24"/>
        </w:rPr>
      </w:pPr>
      <w:r>
        <w:rPr>
          <w:b/>
          <w:bCs/>
          <w:sz w:val="28"/>
          <w:szCs w:val="24"/>
        </w:rPr>
        <w:t>3</w:t>
      </w:r>
      <w:r w:rsidR="00636046" w:rsidRPr="00DA4DD4">
        <w:rPr>
          <w:b/>
          <w:bCs/>
          <w:sz w:val="28"/>
          <w:szCs w:val="24"/>
        </w:rPr>
        <w:t>. Функции Комиссии</w:t>
      </w:r>
    </w:p>
    <w:p w:rsidR="00636046" w:rsidRPr="003557A4" w:rsidRDefault="003557A4" w:rsidP="00B44B08">
      <w:pPr>
        <w:ind w:firstLine="706"/>
        <w:jc w:val="both"/>
        <w:rPr>
          <w:b/>
          <w:sz w:val="28"/>
          <w:szCs w:val="24"/>
        </w:rPr>
      </w:pPr>
      <w:r>
        <w:rPr>
          <w:b/>
          <w:sz w:val="28"/>
          <w:szCs w:val="24"/>
        </w:rPr>
        <w:t>3.1.</w:t>
      </w:r>
      <w:r w:rsidR="00636046" w:rsidRPr="003557A4">
        <w:rPr>
          <w:b/>
          <w:sz w:val="28"/>
          <w:szCs w:val="24"/>
        </w:rPr>
        <w:t>ЭЛЕКТРОННЫЙ КОНКУРС</w:t>
      </w:r>
    </w:p>
    <w:p w:rsidR="00636046" w:rsidRPr="00636046" w:rsidRDefault="00A36760" w:rsidP="00B44B08">
      <w:pPr>
        <w:ind w:firstLine="706"/>
        <w:jc w:val="both"/>
        <w:rPr>
          <w:sz w:val="28"/>
          <w:szCs w:val="24"/>
        </w:rPr>
      </w:pPr>
      <w:r>
        <w:rPr>
          <w:sz w:val="28"/>
          <w:szCs w:val="24"/>
        </w:rPr>
        <w:t>3</w:t>
      </w:r>
      <w:r w:rsidR="00636046" w:rsidRPr="00636046">
        <w:rPr>
          <w:sz w:val="28"/>
          <w:szCs w:val="24"/>
        </w:rPr>
        <w:t>.1.</w:t>
      </w:r>
      <w:r w:rsidR="003557A4">
        <w:rPr>
          <w:sz w:val="28"/>
          <w:szCs w:val="24"/>
        </w:rPr>
        <w:t>1</w:t>
      </w:r>
      <w:r w:rsidR="00636046" w:rsidRPr="00636046">
        <w:rPr>
          <w:sz w:val="28"/>
          <w:szCs w:val="24"/>
        </w:rPr>
        <w:t xml:space="preserve">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r w:rsidR="003557A4">
        <w:rPr>
          <w:sz w:val="28"/>
          <w:szCs w:val="24"/>
        </w:rPr>
        <w:t>:</w:t>
      </w:r>
    </w:p>
    <w:p w:rsidR="00636046" w:rsidRPr="00636046" w:rsidRDefault="00A36760" w:rsidP="00B44B08">
      <w:pPr>
        <w:ind w:firstLine="706"/>
        <w:jc w:val="both"/>
        <w:rPr>
          <w:sz w:val="28"/>
          <w:szCs w:val="24"/>
        </w:rPr>
      </w:pPr>
      <w:r>
        <w:rPr>
          <w:sz w:val="28"/>
          <w:szCs w:val="24"/>
        </w:rPr>
        <w:t>3</w:t>
      </w:r>
      <w:r w:rsidR="00636046" w:rsidRPr="00636046">
        <w:rPr>
          <w:sz w:val="28"/>
          <w:szCs w:val="24"/>
        </w:rPr>
        <w:t>.1.</w:t>
      </w:r>
      <w:r w:rsidR="003557A4">
        <w:rPr>
          <w:sz w:val="28"/>
          <w:szCs w:val="24"/>
        </w:rPr>
        <w:t>1.1</w:t>
      </w:r>
      <w:r w:rsidR="00636046" w:rsidRPr="00636046">
        <w:rPr>
          <w:sz w:val="28"/>
          <w:szCs w:val="24"/>
        </w:rPr>
        <w:t>.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636046" w:rsidRPr="00636046" w:rsidRDefault="003557A4" w:rsidP="00B44B08">
      <w:pPr>
        <w:ind w:firstLine="706"/>
        <w:jc w:val="both"/>
        <w:rPr>
          <w:sz w:val="28"/>
          <w:szCs w:val="24"/>
        </w:rPr>
      </w:pPr>
      <w:r>
        <w:rPr>
          <w:sz w:val="28"/>
          <w:szCs w:val="24"/>
        </w:rPr>
        <w:t>а)</w:t>
      </w:r>
      <w:r w:rsidR="00636046" w:rsidRPr="00636046">
        <w:rPr>
          <w:sz w:val="28"/>
          <w:szCs w:val="24"/>
        </w:rPr>
        <w:tab/>
      </w:r>
      <w:r>
        <w:rPr>
          <w:sz w:val="28"/>
          <w:szCs w:val="24"/>
        </w:rPr>
        <w:t xml:space="preserve"> </w:t>
      </w:r>
      <w:r w:rsidR="00636046" w:rsidRPr="00636046">
        <w:rPr>
          <w:sz w:val="28"/>
          <w:szCs w:val="24"/>
        </w:rPr>
        <w:t>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636046" w:rsidRPr="00636046" w:rsidRDefault="003557A4" w:rsidP="00B44B08">
      <w:pPr>
        <w:ind w:firstLine="706"/>
        <w:jc w:val="both"/>
        <w:rPr>
          <w:sz w:val="28"/>
          <w:szCs w:val="24"/>
        </w:rPr>
      </w:pPr>
      <w:r>
        <w:rPr>
          <w:sz w:val="28"/>
          <w:szCs w:val="24"/>
        </w:rPr>
        <w:t>б)</w:t>
      </w:r>
      <w:r w:rsidR="00636046" w:rsidRPr="00636046">
        <w:rPr>
          <w:sz w:val="28"/>
          <w:szCs w:val="24"/>
        </w:rPr>
        <w:t xml:space="preserve">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636046" w:rsidRPr="00636046" w:rsidRDefault="003557A4" w:rsidP="00B44B08">
      <w:pPr>
        <w:ind w:firstLine="706"/>
        <w:jc w:val="both"/>
        <w:rPr>
          <w:sz w:val="28"/>
          <w:szCs w:val="24"/>
        </w:rPr>
      </w:pPr>
      <w:r>
        <w:rPr>
          <w:sz w:val="28"/>
          <w:szCs w:val="24"/>
        </w:rPr>
        <w:t xml:space="preserve">в) </w:t>
      </w:r>
      <w:r w:rsidR="00636046" w:rsidRPr="00636046">
        <w:rPr>
          <w:sz w:val="28"/>
          <w:szCs w:val="24"/>
        </w:rPr>
        <w:t>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636046" w:rsidRPr="00636046" w:rsidRDefault="003557A4" w:rsidP="00B44B08">
      <w:pPr>
        <w:ind w:firstLine="706"/>
        <w:jc w:val="both"/>
        <w:rPr>
          <w:sz w:val="28"/>
          <w:szCs w:val="24"/>
        </w:rPr>
      </w:pPr>
      <w:r>
        <w:rPr>
          <w:sz w:val="28"/>
          <w:szCs w:val="24"/>
        </w:rPr>
        <w:t>3.1.1.2.</w:t>
      </w:r>
      <w:r w:rsidR="00636046" w:rsidRPr="00636046">
        <w:rPr>
          <w:sz w:val="28"/>
          <w:szCs w:val="24"/>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636046" w:rsidRPr="00636046" w:rsidRDefault="003557A4" w:rsidP="00B44B08">
      <w:pPr>
        <w:ind w:firstLine="706"/>
        <w:jc w:val="both"/>
        <w:rPr>
          <w:sz w:val="28"/>
          <w:szCs w:val="24"/>
        </w:rPr>
      </w:pPr>
      <w:r>
        <w:rPr>
          <w:sz w:val="28"/>
          <w:szCs w:val="24"/>
        </w:rPr>
        <w:t xml:space="preserve">а) </w:t>
      </w:r>
      <w:r w:rsidR="00636046" w:rsidRPr="00636046">
        <w:rPr>
          <w:sz w:val="28"/>
          <w:szCs w:val="24"/>
        </w:rPr>
        <w:tab/>
        <w:t>научно-исследовательских, опытно-конструкторских и технологических работ;</w:t>
      </w:r>
    </w:p>
    <w:p w:rsidR="00636046" w:rsidRPr="00636046" w:rsidRDefault="003557A4" w:rsidP="00B44B08">
      <w:pPr>
        <w:ind w:firstLine="706"/>
        <w:jc w:val="both"/>
        <w:rPr>
          <w:sz w:val="28"/>
          <w:szCs w:val="24"/>
        </w:rPr>
      </w:pPr>
      <w:r>
        <w:rPr>
          <w:sz w:val="28"/>
          <w:szCs w:val="24"/>
        </w:rPr>
        <w:t xml:space="preserve">б) </w:t>
      </w:r>
      <w:r w:rsidR="00636046" w:rsidRPr="00636046">
        <w:rPr>
          <w:sz w:val="28"/>
          <w:szCs w:val="24"/>
        </w:rPr>
        <w:tab/>
        <w:t>на создание произведения литературы или искусства;</w:t>
      </w:r>
    </w:p>
    <w:p w:rsidR="00636046" w:rsidRPr="00636046" w:rsidRDefault="003557A4" w:rsidP="00B44B08">
      <w:pPr>
        <w:ind w:firstLine="706"/>
        <w:jc w:val="both"/>
        <w:rPr>
          <w:sz w:val="28"/>
          <w:szCs w:val="24"/>
        </w:rPr>
      </w:pPr>
      <w:r>
        <w:rPr>
          <w:sz w:val="28"/>
          <w:szCs w:val="24"/>
        </w:rPr>
        <w:t>в)</w:t>
      </w:r>
      <w:r w:rsidR="00636046" w:rsidRPr="00636046">
        <w:rPr>
          <w:sz w:val="28"/>
          <w:szCs w:val="24"/>
        </w:rPr>
        <w:tab/>
      </w:r>
      <w:r>
        <w:rPr>
          <w:sz w:val="28"/>
          <w:szCs w:val="24"/>
        </w:rPr>
        <w:t xml:space="preserve"> </w:t>
      </w:r>
      <w:r w:rsidR="00636046" w:rsidRPr="00636046">
        <w:rPr>
          <w:sz w:val="28"/>
          <w:szCs w:val="24"/>
        </w:rPr>
        <w:t>работ по сохранению объектов культурного наследия (памятников истории и культуры) народов Российской Федерации;</w:t>
      </w:r>
    </w:p>
    <w:p w:rsidR="00636046" w:rsidRPr="00636046" w:rsidRDefault="003557A4" w:rsidP="00B44B08">
      <w:pPr>
        <w:ind w:firstLine="706"/>
        <w:jc w:val="both"/>
        <w:rPr>
          <w:sz w:val="28"/>
          <w:szCs w:val="24"/>
        </w:rPr>
      </w:pPr>
      <w:r>
        <w:rPr>
          <w:sz w:val="28"/>
          <w:szCs w:val="24"/>
        </w:rPr>
        <w:t>г)</w:t>
      </w:r>
      <w:r w:rsidR="00636046" w:rsidRPr="00636046">
        <w:rPr>
          <w:sz w:val="28"/>
          <w:szCs w:val="24"/>
        </w:rPr>
        <w:tab/>
        <w:t>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636046" w:rsidRPr="00636046" w:rsidRDefault="003557A4" w:rsidP="00B44B08">
      <w:pPr>
        <w:ind w:firstLine="706"/>
        <w:jc w:val="both"/>
        <w:rPr>
          <w:sz w:val="28"/>
          <w:szCs w:val="24"/>
        </w:rPr>
      </w:pPr>
      <w:r>
        <w:rPr>
          <w:sz w:val="28"/>
          <w:szCs w:val="24"/>
        </w:rPr>
        <w:t xml:space="preserve">д) </w:t>
      </w:r>
      <w:r w:rsidR="00636046" w:rsidRPr="00636046">
        <w:rPr>
          <w:sz w:val="28"/>
          <w:szCs w:val="24"/>
        </w:rPr>
        <w:tab/>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636046" w:rsidRPr="00636046" w:rsidRDefault="00A36760" w:rsidP="00B44B08">
      <w:pPr>
        <w:ind w:firstLine="706"/>
        <w:jc w:val="both"/>
        <w:rPr>
          <w:sz w:val="28"/>
          <w:szCs w:val="24"/>
        </w:rPr>
      </w:pPr>
      <w:r>
        <w:rPr>
          <w:sz w:val="28"/>
          <w:szCs w:val="24"/>
        </w:rPr>
        <w:t>3</w:t>
      </w:r>
      <w:r w:rsidR="00636046" w:rsidRPr="00636046">
        <w:rPr>
          <w:sz w:val="28"/>
          <w:szCs w:val="24"/>
        </w:rPr>
        <w:t>.1.</w:t>
      </w:r>
      <w:r w:rsidR="003557A4">
        <w:rPr>
          <w:sz w:val="28"/>
          <w:szCs w:val="24"/>
        </w:rPr>
        <w:t>1.3</w:t>
      </w:r>
      <w:r w:rsidR="00636046" w:rsidRPr="00636046">
        <w:rPr>
          <w:sz w:val="28"/>
          <w:szCs w:val="24"/>
        </w:rPr>
        <w:t>.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 по осуществлению закупок:</w:t>
      </w:r>
    </w:p>
    <w:p w:rsidR="00636046" w:rsidRPr="00636046" w:rsidRDefault="003557A4" w:rsidP="00B44B08">
      <w:pPr>
        <w:ind w:firstLine="706"/>
        <w:jc w:val="both"/>
        <w:rPr>
          <w:sz w:val="28"/>
          <w:szCs w:val="24"/>
        </w:rPr>
      </w:pPr>
      <w:r>
        <w:rPr>
          <w:sz w:val="28"/>
          <w:szCs w:val="24"/>
        </w:rPr>
        <w:t xml:space="preserve">а) </w:t>
      </w:r>
      <w:r w:rsidR="00636046" w:rsidRPr="00636046">
        <w:rPr>
          <w:sz w:val="28"/>
          <w:szCs w:val="24"/>
        </w:rPr>
        <w:t>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636046" w:rsidRPr="00636046" w:rsidRDefault="003557A4" w:rsidP="00B44B08">
      <w:pPr>
        <w:ind w:firstLine="706"/>
        <w:jc w:val="both"/>
        <w:rPr>
          <w:sz w:val="28"/>
          <w:szCs w:val="24"/>
        </w:rPr>
      </w:pPr>
      <w:r>
        <w:rPr>
          <w:sz w:val="28"/>
          <w:szCs w:val="24"/>
        </w:rPr>
        <w:t xml:space="preserve">б) </w:t>
      </w:r>
      <w:r w:rsidR="00636046" w:rsidRPr="00636046">
        <w:rPr>
          <w:sz w:val="28"/>
          <w:szCs w:val="24"/>
        </w:rPr>
        <w:tab/>
        <w:t>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636046" w:rsidRPr="00636046" w:rsidRDefault="003557A4" w:rsidP="00B44B08">
      <w:pPr>
        <w:ind w:firstLine="706"/>
        <w:jc w:val="both"/>
        <w:rPr>
          <w:sz w:val="28"/>
          <w:szCs w:val="24"/>
        </w:rPr>
      </w:pPr>
      <w:r>
        <w:rPr>
          <w:sz w:val="28"/>
          <w:szCs w:val="24"/>
        </w:rPr>
        <w:t xml:space="preserve">в) </w:t>
      </w:r>
      <w:r w:rsidR="00636046" w:rsidRPr="00636046">
        <w:rPr>
          <w:sz w:val="28"/>
          <w:szCs w:val="24"/>
        </w:rPr>
        <w:t>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636046" w:rsidRPr="00636046" w:rsidRDefault="00A36760" w:rsidP="00B44B08">
      <w:pPr>
        <w:ind w:firstLine="706"/>
        <w:jc w:val="both"/>
        <w:rPr>
          <w:sz w:val="28"/>
          <w:szCs w:val="24"/>
        </w:rPr>
      </w:pPr>
      <w:r>
        <w:rPr>
          <w:sz w:val="28"/>
          <w:szCs w:val="24"/>
        </w:rPr>
        <w:t>3</w:t>
      </w:r>
      <w:r w:rsidR="00636046" w:rsidRPr="00636046">
        <w:rPr>
          <w:sz w:val="28"/>
          <w:szCs w:val="24"/>
        </w:rPr>
        <w:t>.1.</w:t>
      </w:r>
      <w:r w:rsidR="003557A4">
        <w:rPr>
          <w:sz w:val="28"/>
          <w:szCs w:val="24"/>
        </w:rPr>
        <w:t>1.4</w:t>
      </w:r>
      <w:r w:rsidR="00636046" w:rsidRPr="00636046">
        <w:rPr>
          <w:sz w:val="28"/>
          <w:szCs w:val="24"/>
        </w:rPr>
        <w:t>.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 по осуществлению закупок:</w:t>
      </w:r>
    </w:p>
    <w:p w:rsidR="00636046" w:rsidRPr="00636046" w:rsidRDefault="003557A4" w:rsidP="00B44B08">
      <w:pPr>
        <w:ind w:firstLine="706"/>
        <w:jc w:val="both"/>
        <w:rPr>
          <w:sz w:val="28"/>
          <w:szCs w:val="24"/>
        </w:rPr>
      </w:pPr>
      <w:r>
        <w:rPr>
          <w:sz w:val="28"/>
          <w:szCs w:val="24"/>
        </w:rPr>
        <w:t xml:space="preserve">а) </w:t>
      </w:r>
      <w:r w:rsidR="00636046" w:rsidRPr="00636046">
        <w:rPr>
          <w:sz w:val="28"/>
          <w:szCs w:val="24"/>
        </w:rPr>
        <w:tab/>
        <w:t>осуществляют оценку ценовых предложений по критерию, предусмотренному пунктом 1 части 1 статьи 32 Закона № 44-ФЗ;</w:t>
      </w:r>
    </w:p>
    <w:p w:rsidR="00636046" w:rsidRPr="00636046" w:rsidRDefault="003557A4" w:rsidP="00B44B08">
      <w:pPr>
        <w:ind w:firstLine="706"/>
        <w:jc w:val="both"/>
        <w:rPr>
          <w:sz w:val="28"/>
          <w:szCs w:val="24"/>
        </w:rPr>
      </w:pPr>
      <w:r>
        <w:rPr>
          <w:sz w:val="28"/>
          <w:szCs w:val="24"/>
        </w:rPr>
        <w:t>б)</w:t>
      </w:r>
      <w:r w:rsidR="00636046" w:rsidRPr="00636046">
        <w:rPr>
          <w:sz w:val="28"/>
          <w:szCs w:val="24"/>
        </w:rPr>
        <w:tab/>
        <w:t xml:space="preserve">на основании результатов оценки первых и вторых частей заявок на участие в закупке, содержащихся в протоколах, предусмотренных пунктами </w:t>
      </w:r>
      <w:r w:rsidR="00A36760">
        <w:rPr>
          <w:sz w:val="28"/>
          <w:szCs w:val="24"/>
        </w:rPr>
        <w:t>3</w:t>
      </w:r>
      <w:r w:rsidR="00636046" w:rsidRPr="00636046">
        <w:rPr>
          <w:sz w:val="28"/>
          <w:szCs w:val="24"/>
        </w:rPr>
        <w:t xml:space="preserve">.1.1. и </w:t>
      </w:r>
      <w:r w:rsidR="00A36760">
        <w:rPr>
          <w:sz w:val="28"/>
          <w:szCs w:val="24"/>
        </w:rPr>
        <w:t>3</w:t>
      </w:r>
      <w:r w:rsidR="00636046" w:rsidRPr="00636046">
        <w:rPr>
          <w:sz w:val="28"/>
          <w:szCs w:val="24"/>
        </w:rPr>
        <w:t>.1.2 настоящего положения о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36046" w:rsidRPr="00636046" w:rsidRDefault="003557A4" w:rsidP="00B44B08">
      <w:pPr>
        <w:ind w:firstLine="706"/>
        <w:jc w:val="both"/>
        <w:rPr>
          <w:sz w:val="28"/>
          <w:szCs w:val="24"/>
        </w:rPr>
      </w:pPr>
      <w:r>
        <w:rPr>
          <w:sz w:val="28"/>
          <w:szCs w:val="24"/>
        </w:rPr>
        <w:t>в)</w:t>
      </w:r>
      <w:r w:rsidR="00636046" w:rsidRPr="00636046">
        <w:rPr>
          <w:sz w:val="28"/>
          <w:szCs w:val="24"/>
        </w:rPr>
        <w:tab/>
        <w:t xml:space="preserve">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636046" w:rsidRPr="00636046" w:rsidRDefault="00A36760" w:rsidP="00B44B08">
      <w:pPr>
        <w:ind w:firstLine="706"/>
        <w:jc w:val="both"/>
        <w:rPr>
          <w:sz w:val="28"/>
          <w:szCs w:val="24"/>
        </w:rPr>
      </w:pPr>
      <w:r>
        <w:rPr>
          <w:sz w:val="28"/>
          <w:szCs w:val="24"/>
        </w:rPr>
        <w:t>3</w:t>
      </w:r>
      <w:r w:rsidR="00636046" w:rsidRPr="00636046">
        <w:rPr>
          <w:sz w:val="28"/>
          <w:szCs w:val="24"/>
        </w:rPr>
        <w:t>.1.</w:t>
      </w:r>
      <w:r w:rsidR="003557A4">
        <w:rPr>
          <w:sz w:val="28"/>
          <w:szCs w:val="24"/>
        </w:rPr>
        <w:t>1.5</w:t>
      </w:r>
      <w:r w:rsidR="00636046" w:rsidRPr="00636046">
        <w:rPr>
          <w:sz w:val="28"/>
          <w:szCs w:val="24"/>
        </w:rPr>
        <w:t>.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 44-ФЗ.</w:t>
      </w:r>
    </w:p>
    <w:p w:rsidR="00636046" w:rsidRPr="003557A4" w:rsidRDefault="003557A4" w:rsidP="00B44B08">
      <w:pPr>
        <w:ind w:firstLine="706"/>
        <w:jc w:val="both"/>
        <w:rPr>
          <w:b/>
          <w:sz w:val="28"/>
          <w:szCs w:val="24"/>
        </w:rPr>
      </w:pPr>
      <w:r w:rsidRPr="003557A4">
        <w:rPr>
          <w:b/>
          <w:sz w:val="28"/>
          <w:szCs w:val="24"/>
        </w:rPr>
        <w:t>3.2.</w:t>
      </w:r>
      <w:r w:rsidR="00636046" w:rsidRPr="003557A4">
        <w:rPr>
          <w:b/>
          <w:sz w:val="28"/>
          <w:szCs w:val="24"/>
        </w:rPr>
        <w:t>ЭЛЕКТРОННЫЙ АУКЦИОН</w:t>
      </w:r>
    </w:p>
    <w:p w:rsidR="00636046" w:rsidRPr="00636046" w:rsidRDefault="00A36760" w:rsidP="00B44B08">
      <w:pPr>
        <w:ind w:firstLine="706"/>
        <w:jc w:val="both"/>
        <w:rPr>
          <w:sz w:val="28"/>
          <w:szCs w:val="24"/>
        </w:rPr>
      </w:pPr>
      <w:r>
        <w:rPr>
          <w:sz w:val="28"/>
          <w:szCs w:val="24"/>
        </w:rPr>
        <w:t>3</w:t>
      </w:r>
      <w:r w:rsidR="00636046" w:rsidRPr="00636046">
        <w:rPr>
          <w:sz w:val="28"/>
          <w:szCs w:val="24"/>
        </w:rPr>
        <w:t>.2.</w:t>
      </w:r>
      <w:r w:rsidR="003557A4">
        <w:rPr>
          <w:sz w:val="28"/>
          <w:szCs w:val="24"/>
        </w:rPr>
        <w:t>1.</w:t>
      </w:r>
      <w:r w:rsidR="00636046" w:rsidRPr="00636046">
        <w:rPr>
          <w:sz w:val="28"/>
          <w:szCs w:val="24"/>
        </w:rPr>
        <w:t xml:space="preserve"> При осуществлении процедуры определения поставщика (подрядчика, исполнителя) путем проведения электронного аукциона в обязан</w:t>
      </w:r>
      <w:r w:rsidR="003557A4">
        <w:rPr>
          <w:sz w:val="28"/>
          <w:szCs w:val="24"/>
        </w:rPr>
        <w:t>ности Комиссии входит следующее:</w:t>
      </w:r>
    </w:p>
    <w:p w:rsidR="00636046" w:rsidRPr="00636046" w:rsidRDefault="00A36760" w:rsidP="00B44B08">
      <w:pPr>
        <w:ind w:firstLine="706"/>
        <w:jc w:val="both"/>
        <w:rPr>
          <w:sz w:val="28"/>
          <w:szCs w:val="24"/>
        </w:rPr>
      </w:pPr>
      <w:r>
        <w:rPr>
          <w:sz w:val="28"/>
          <w:szCs w:val="24"/>
        </w:rPr>
        <w:t>3</w:t>
      </w:r>
      <w:r w:rsidR="00636046" w:rsidRPr="00636046">
        <w:rPr>
          <w:sz w:val="28"/>
          <w:szCs w:val="24"/>
        </w:rPr>
        <w:t>.2.</w:t>
      </w:r>
      <w:r w:rsidR="00094071">
        <w:rPr>
          <w:sz w:val="28"/>
          <w:szCs w:val="24"/>
        </w:rPr>
        <w:t>1.1</w:t>
      </w:r>
      <w:r w:rsidR="00636046" w:rsidRPr="00636046">
        <w:rPr>
          <w:sz w:val="28"/>
          <w:szCs w:val="24"/>
        </w:rPr>
        <w:t>.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636046" w:rsidRPr="00636046" w:rsidRDefault="003557A4" w:rsidP="00B44B08">
      <w:pPr>
        <w:ind w:firstLine="706"/>
        <w:jc w:val="both"/>
        <w:rPr>
          <w:sz w:val="28"/>
          <w:szCs w:val="24"/>
        </w:rPr>
      </w:pPr>
      <w:r>
        <w:rPr>
          <w:sz w:val="28"/>
          <w:szCs w:val="24"/>
        </w:rPr>
        <w:t xml:space="preserve">а) </w:t>
      </w:r>
      <w:r w:rsidR="00636046" w:rsidRPr="00636046">
        <w:rPr>
          <w:sz w:val="28"/>
          <w:szCs w:val="24"/>
        </w:rPr>
        <w:tab/>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636046" w:rsidRPr="00636046" w:rsidRDefault="003557A4" w:rsidP="00B44B08">
      <w:pPr>
        <w:ind w:firstLine="706"/>
        <w:jc w:val="both"/>
        <w:rPr>
          <w:sz w:val="28"/>
          <w:szCs w:val="24"/>
        </w:rPr>
      </w:pPr>
      <w:r>
        <w:rPr>
          <w:sz w:val="28"/>
          <w:szCs w:val="24"/>
        </w:rPr>
        <w:t xml:space="preserve">б) </w:t>
      </w:r>
      <w:r w:rsidR="00636046" w:rsidRPr="00636046">
        <w:rPr>
          <w:sz w:val="28"/>
          <w:szCs w:val="24"/>
        </w:rPr>
        <w:tab/>
        <w:t>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636046" w:rsidRPr="00636046" w:rsidRDefault="003557A4" w:rsidP="00B44B08">
      <w:pPr>
        <w:ind w:firstLine="706"/>
        <w:jc w:val="both"/>
        <w:rPr>
          <w:sz w:val="28"/>
          <w:szCs w:val="24"/>
        </w:rPr>
      </w:pPr>
      <w:r>
        <w:rPr>
          <w:sz w:val="28"/>
          <w:szCs w:val="24"/>
        </w:rPr>
        <w:t xml:space="preserve">в) </w:t>
      </w:r>
      <w:r w:rsidR="00636046" w:rsidRPr="00636046">
        <w:rPr>
          <w:sz w:val="28"/>
          <w:szCs w:val="24"/>
        </w:rPr>
        <w:tab/>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636046" w:rsidRPr="00636046" w:rsidRDefault="00A36760" w:rsidP="00B44B08">
      <w:pPr>
        <w:ind w:firstLine="706"/>
        <w:jc w:val="both"/>
        <w:rPr>
          <w:sz w:val="28"/>
          <w:szCs w:val="24"/>
        </w:rPr>
      </w:pPr>
      <w:r>
        <w:rPr>
          <w:sz w:val="28"/>
          <w:szCs w:val="24"/>
        </w:rPr>
        <w:t>3</w:t>
      </w:r>
      <w:r w:rsidR="00636046" w:rsidRPr="00636046">
        <w:rPr>
          <w:sz w:val="28"/>
          <w:szCs w:val="24"/>
        </w:rPr>
        <w:t>.2.</w:t>
      </w:r>
      <w:r w:rsidR="00094071">
        <w:rPr>
          <w:sz w:val="28"/>
          <w:szCs w:val="24"/>
        </w:rPr>
        <w:t>1</w:t>
      </w:r>
      <w:r w:rsidR="00636046" w:rsidRPr="00636046">
        <w:rPr>
          <w:sz w:val="28"/>
          <w:szCs w:val="24"/>
        </w:rPr>
        <w:t>.</w:t>
      </w:r>
      <w:r w:rsidR="00094071">
        <w:rPr>
          <w:sz w:val="28"/>
          <w:szCs w:val="24"/>
        </w:rPr>
        <w:t>2.</w:t>
      </w:r>
      <w:r w:rsidR="00636046" w:rsidRPr="00636046">
        <w:rPr>
          <w:sz w:val="28"/>
          <w:szCs w:val="24"/>
        </w:rPr>
        <w:t xml:space="preserve">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p>
    <w:p w:rsidR="00636046" w:rsidRPr="00094071" w:rsidRDefault="00094071" w:rsidP="00B44B08">
      <w:pPr>
        <w:ind w:firstLine="706"/>
        <w:jc w:val="both"/>
        <w:rPr>
          <w:b/>
          <w:sz w:val="28"/>
          <w:szCs w:val="24"/>
        </w:rPr>
      </w:pPr>
      <w:r w:rsidRPr="00094071">
        <w:rPr>
          <w:b/>
          <w:sz w:val="28"/>
          <w:szCs w:val="24"/>
        </w:rPr>
        <w:t>3.3.</w:t>
      </w:r>
      <w:r w:rsidR="00636046" w:rsidRPr="00094071">
        <w:rPr>
          <w:b/>
          <w:sz w:val="28"/>
          <w:szCs w:val="24"/>
        </w:rPr>
        <w:t>ЭЛЕКТРОННЫЙ ЗАПРОС КОТИРОВОК</w:t>
      </w:r>
    </w:p>
    <w:p w:rsidR="00636046" w:rsidRPr="00636046" w:rsidRDefault="00A36760" w:rsidP="00B44B08">
      <w:pPr>
        <w:ind w:firstLine="706"/>
        <w:jc w:val="both"/>
        <w:rPr>
          <w:sz w:val="28"/>
          <w:szCs w:val="24"/>
        </w:rPr>
      </w:pPr>
      <w:r>
        <w:rPr>
          <w:sz w:val="28"/>
          <w:szCs w:val="24"/>
        </w:rPr>
        <w:t>3</w:t>
      </w:r>
      <w:r w:rsidR="00636046" w:rsidRPr="00636046">
        <w:rPr>
          <w:sz w:val="28"/>
          <w:szCs w:val="24"/>
        </w:rPr>
        <w:t>.3.</w:t>
      </w:r>
      <w:r w:rsidR="00094071">
        <w:rPr>
          <w:sz w:val="28"/>
          <w:szCs w:val="24"/>
        </w:rPr>
        <w:t>1.</w:t>
      </w:r>
      <w:r w:rsidR="00636046" w:rsidRPr="00636046">
        <w:rPr>
          <w:sz w:val="28"/>
          <w:szCs w:val="24"/>
        </w:rPr>
        <w:t xml:space="preserve"> При осуществлении процедуры определения поставщика (подрядчика, исполнителя) путем электронного запроса котировок в фу</w:t>
      </w:r>
      <w:r w:rsidR="00094071">
        <w:rPr>
          <w:sz w:val="28"/>
          <w:szCs w:val="24"/>
        </w:rPr>
        <w:t>нкции Комиссии входит следующее:</w:t>
      </w:r>
    </w:p>
    <w:p w:rsidR="00636046" w:rsidRPr="00636046" w:rsidRDefault="00A36760" w:rsidP="00B44B08">
      <w:pPr>
        <w:ind w:firstLine="706"/>
        <w:jc w:val="both"/>
        <w:rPr>
          <w:sz w:val="28"/>
          <w:szCs w:val="24"/>
        </w:rPr>
      </w:pPr>
      <w:r>
        <w:rPr>
          <w:sz w:val="28"/>
          <w:szCs w:val="24"/>
        </w:rPr>
        <w:t>3</w:t>
      </w:r>
      <w:r w:rsidR="00636046" w:rsidRPr="00636046">
        <w:rPr>
          <w:sz w:val="28"/>
          <w:szCs w:val="24"/>
        </w:rPr>
        <w:t>.3.1.</w:t>
      </w:r>
      <w:r w:rsidR="00094071">
        <w:rPr>
          <w:sz w:val="28"/>
          <w:szCs w:val="24"/>
        </w:rPr>
        <w:t>1.</w:t>
      </w:r>
      <w:r w:rsidR="00636046" w:rsidRPr="00636046">
        <w:rPr>
          <w:sz w:val="28"/>
          <w:szCs w:val="24"/>
        </w:rPr>
        <w:t xml:space="preserve">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636046" w:rsidRPr="00636046" w:rsidRDefault="00094071" w:rsidP="00B44B08">
      <w:pPr>
        <w:ind w:firstLine="706"/>
        <w:jc w:val="both"/>
        <w:rPr>
          <w:sz w:val="28"/>
          <w:szCs w:val="24"/>
        </w:rPr>
      </w:pPr>
      <w:r>
        <w:rPr>
          <w:sz w:val="28"/>
          <w:szCs w:val="24"/>
        </w:rPr>
        <w:t xml:space="preserve">а) </w:t>
      </w:r>
      <w:r w:rsidR="00636046" w:rsidRPr="00636046">
        <w:rPr>
          <w:sz w:val="28"/>
          <w:szCs w:val="24"/>
        </w:rPr>
        <w:tab/>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636046" w:rsidRPr="00636046" w:rsidRDefault="00094071" w:rsidP="00B44B08">
      <w:pPr>
        <w:ind w:firstLine="706"/>
        <w:jc w:val="both"/>
        <w:rPr>
          <w:sz w:val="28"/>
          <w:szCs w:val="24"/>
        </w:rPr>
      </w:pPr>
      <w:r>
        <w:rPr>
          <w:sz w:val="28"/>
          <w:szCs w:val="24"/>
        </w:rPr>
        <w:t>б)</w:t>
      </w:r>
      <w:r w:rsidR="00636046" w:rsidRPr="00636046">
        <w:rPr>
          <w:sz w:val="28"/>
          <w:szCs w:val="24"/>
        </w:rPr>
        <w:tab/>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636046" w:rsidRPr="00636046" w:rsidRDefault="00094071" w:rsidP="00B44B08">
      <w:pPr>
        <w:ind w:firstLine="706"/>
        <w:jc w:val="both"/>
        <w:rPr>
          <w:sz w:val="28"/>
          <w:szCs w:val="24"/>
        </w:rPr>
      </w:pPr>
      <w:r>
        <w:rPr>
          <w:sz w:val="28"/>
          <w:szCs w:val="24"/>
        </w:rPr>
        <w:t xml:space="preserve">в) </w:t>
      </w:r>
      <w:r w:rsidR="00636046" w:rsidRPr="00636046">
        <w:rPr>
          <w:sz w:val="28"/>
          <w:szCs w:val="24"/>
        </w:rPr>
        <w:tab/>
        <w:t xml:space="preserve">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636046" w:rsidRPr="00636046" w:rsidRDefault="00A36760" w:rsidP="00B44B08">
      <w:pPr>
        <w:ind w:firstLine="706"/>
        <w:jc w:val="both"/>
        <w:rPr>
          <w:sz w:val="28"/>
          <w:szCs w:val="24"/>
        </w:rPr>
      </w:pPr>
      <w:r>
        <w:rPr>
          <w:sz w:val="28"/>
          <w:szCs w:val="24"/>
        </w:rPr>
        <w:t>3</w:t>
      </w:r>
      <w:r w:rsidR="00636046" w:rsidRPr="00636046">
        <w:rPr>
          <w:sz w:val="28"/>
          <w:szCs w:val="24"/>
        </w:rPr>
        <w:t>.3.2.</w:t>
      </w:r>
      <w:r w:rsidR="00094071">
        <w:rPr>
          <w:sz w:val="28"/>
          <w:szCs w:val="24"/>
        </w:rPr>
        <w:t>2</w:t>
      </w:r>
      <w:r w:rsidR="00636046" w:rsidRPr="00636046">
        <w:rPr>
          <w:sz w:val="28"/>
          <w:szCs w:val="24"/>
        </w:rPr>
        <w:t xml:space="preserve">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 44-ФЗ.</w:t>
      </w:r>
    </w:p>
    <w:p w:rsidR="00636046" w:rsidRPr="00094071" w:rsidRDefault="00094071" w:rsidP="00B44B08">
      <w:pPr>
        <w:ind w:firstLine="706"/>
        <w:jc w:val="both"/>
        <w:rPr>
          <w:b/>
          <w:sz w:val="28"/>
          <w:szCs w:val="24"/>
        </w:rPr>
      </w:pPr>
      <w:r>
        <w:rPr>
          <w:b/>
          <w:sz w:val="28"/>
          <w:szCs w:val="24"/>
        </w:rPr>
        <w:t>3.4.</w:t>
      </w:r>
      <w:r w:rsidR="00636046" w:rsidRPr="00094071">
        <w:rPr>
          <w:b/>
          <w:sz w:val="28"/>
          <w:szCs w:val="24"/>
        </w:rPr>
        <w:t>ЗАКРЫТЫЙ ЭЛЕКТРОННЫЙ КОНКУРС</w:t>
      </w:r>
    </w:p>
    <w:p w:rsidR="00636046" w:rsidRPr="00636046" w:rsidRDefault="00A36760" w:rsidP="00B44B08">
      <w:pPr>
        <w:ind w:firstLine="706"/>
        <w:jc w:val="both"/>
        <w:rPr>
          <w:sz w:val="28"/>
          <w:szCs w:val="24"/>
        </w:rPr>
      </w:pPr>
      <w:r>
        <w:rPr>
          <w:sz w:val="28"/>
          <w:szCs w:val="24"/>
        </w:rPr>
        <w:t>3</w:t>
      </w:r>
      <w:r w:rsidR="00636046" w:rsidRPr="00636046">
        <w:rPr>
          <w:sz w:val="28"/>
          <w:szCs w:val="24"/>
        </w:rPr>
        <w:t>.4.</w:t>
      </w:r>
      <w:r w:rsidR="00094071">
        <w:rPr>
          <w:sz w:val="28"/>
          <w:szCs w:val="24"/>
        </w:rPr>
        <w:t>1.</w:t>
      </w:r>
      <w:r w:rsidR="00636046" w:rsidRPr="00636046">
        <w:rPr>
          <w:sz w:val="28"/>
          <w:szCs w:val="24"/>
        </w:rPr>
        <w:t xml:space="preserve"> При осуществлении процедуры определения поставщика (подрядчика, исполнителя) путем проведения закрытого электронного конкурса в обязан</w:t>
      </w:r>
      <w:r w:rsidR="00094071">
        <w:rPr>
          <w:sz w:val="28"/>
          <w:szCs w:val="24"/>
        </w:rPr>
        <w:t>ности Комиссии входит следующее:</w:t>
      </w:r>
    </w:p>
    <w:p w:rsidR="00636046" w:rsidRPr="00636046" w:rsidRDefault="00A36760" w:rsidP="00B44B08">
      <w:pPr>
        <w:ind w:firstLine="706"/>
        <w:jc w:val="both"/>
        <w:rPr>
          <w:sz w:val="28"/>
          <w:szCs w:val="24"/>
        </w:rPr>
      </w:pPr>
      <w:r>
        <w:rPr>
          <w:sz w:val="28"/>
          <w:szCs w:val="24"/>
        </w:rPr>
        <w:t>3</w:t>
      </w:r>
      <w:r w:rsidR="00636046" w:rsidRPr="00636046">
        <w:rPr>
          <w:sz w:val="28"/>
          <w:szCs w:val="24"/>
        </w:rPr>
        <w:t>.4.1.</w:t>
      </w:r>
      <w:r w:rsidR="00094071">
        <w:rPr>
          <w:sz w:val="28"/>
          <w:szCs w:val="24"/>
        </w:rPr>
        <w:t>1.</w:t>
      </w:r>
      <w:r w:rsidR="00636046" w:rsidRPr="00636046">
        <w:rPr>
          <w:sz w:val="28"/>
          <w:szCs w:val="24"/>
        </w:rPr>
        <w:t xml:space="preserve">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636046" w:rsidRPr="00636046" w:rsidRDefault="00094071" w:rsidP="00B44B08">
      <w:pPr>
        <w:ind w:firstLine="706"/>
        <w:jc w:val="both"/>
        <w:rPr>
          <w:sz w:val="28"/>
          <w:szCs w:val="24"/>
        </w:rPr>
      </w:pPr>
      <w:r>
        <w:rPr>
          <w:sz w:val="28"/>
          <w:szCs w:val="24"/>
        </w:rPr>
        <w:t xml:space="preserve">а) </w:t>
      </w:r>
      <w:r w:rsidR="00636046" w:rsidRPr="00636046">
        <w:rPr>
          <w:sz w:val="28"/>
          <w:szCs w:val="24"/>
        </w:rPr>
        <w:tab/>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636046" w:rsidRPr="00636046" w:rsidRDefault="00094071" w:rsidP="00B44B08">
      <w:pPr>
        <w:ind w:firstLine="706"/>
        <w:jc w:val="both"/>
        <w:rPr>
          <w:sz w:val="28"/>
          <w:szCs w:val="24"/>
        </w:rPr>
      </w:pPr>
      <w:r>
        <w:rPr>
          <w:sz w:val="28"/>
          <w:szCs w:val="24"/>
        </w:rPr>
        <w:t>б)</w:t>
      </w:r>
      <w:r w:rsidR="00636046" w:rsidRPr="00636046">
        <w:rPr>
          <w:sz w:val="28"/>
          <w:szCs w:val="24"/>
        </w:rPr>
        <w:tab/>
        <w:t xml:space="preserve">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 </w:t>
      </w:r>
    </w:p>
    <w:p w:rsidR="00636046" w:rsidRPr="00636046" w:rsidRDefault="00A36760" w:rsidP="00B44B08">
      <w:pPr>
        <w:ind w:firstLine="706"/>
        <w:jc w:val="both"/>
        <w:rPr>
          <w:sz w:val="28"/>
          <w:szCs w:val="24"/>
        </w:rPr>
      </w:pPr>
      <w:r>
        <w:rPr>
          <w:sz w:val="28"/>
          <w:szCs w:val="24"/>
        </w:rPr>
        <w:t>3</w:t>
      </w:r>
      <w:r w:rsidR="00636046" w:rsidRPr="00636046">
        <w:rPr>
          <w:sz w:val="28"/>
          <w:szCs w:val="24"/>
        </w:rPr>
        <w:t>.4.</w:t>
      </w:r>
      <w:r w:rsidR="00094071">
        <w:rPr>
          <w:sz w:val="28"/>
          <w:szCs w:val="24"/>
        </w:rPr>
        <w:t>1.2.</w:t>
      </w:r>
      <w:r w:rsidR="00636046" w:rsidRPr="00636046">
        <w:rPr>
          <w:sz w:val="28"/>
          <w:szCs w:val="24"/>
        </w:rPr>
        <w:t xml:space="preserve"> Комиссия по осуществлению закупок принимает решение об отказе участнику закупки в предоставлении документации о закупке в случае:</w:t>
      </w:r>
    </w:p>
    <w:p w:rsidR="00636046" w:rsidRPr="00636046" w:rsidRDefault="00094071" w:rsidP="00B44B08">
      <w:pPr>
        <w:ind w:firstLine="706"/>
        <w:jc w:val="both"/>
        <w:rPr>
          <w:sz w:val="28"/>
          <w:szCs w:val="24"/>
        </w:rPr>
      </w:pPr>
      <w:r>
        <w:rPr>
          <w:sz w:val="28"/>
          <w:szCs w:val="24"/>
        </w:rPr>
        <w:t>а)</w:t>
      </w:r>
      <w:r w:rsidR="00636046" w:rsidRPr="00636046">
        <w:rPr>
          <w:sz w:val="28"/>
          <w:szCs w:val="24"/>
        </w:rPr>
        <w:tab/>
        <w:t>непредставления информации и документов, предусмотренных пунктом 5 части 1 статьи 75 Закона № 44-ФЗ, несоответствия таких информации и документов требованиям, установленным в приглашении;</w:t>
      </w:r>
    </w:p>
    <w:p w:rsidR="00636046" w:rsidRPr="00636046" w:rsidRDefault="00094071" w:rsidP="00B44B08">
      <w:pPr>
        <w:ind w:firstLine="706"/>
        <w:jc w:val="both"/>
        <w:rPr>
          <w:sz w:val="28"/>
          <w:szCs w:val="24"/>
        </w:rPr>
      </w:pPr>
      <w:r>
        <w:rPr>
          <w:sz w:val="28"/>
          <w:szCs w:val="24"/>
        </w:rPr>
        <w:t>б)</w:t>
      </w:r>
      <w:r w:rsidR="00636046" w:rsidRPr="00636046">
        <w:rPr>
          <w:sz w:val="28"/>
          <w:szCs w:val="24"/>
        </w:rPr>
        <w:tab/>
        <w:t>несоответствия участника закупки требованиям, указанным в приглашении и предусмотренным пунктом 12 части 1 статьи 42 Закона № 44-ФЗ;</w:t>
      </w:r>
    </w:p>
    <w:p w:rsidR="00636046" w:rsidRPr="00636046" w:rsidRDefault="00094071" w:rsidP="00B44B08">
      <w:pPr>
        <w:ind w:firstLine="706"/>
        <w:jc w:val="both"/>
        <w:rPr>
          <w:sz w:val="28"/>
          <w:szCs w:val="24"/>
        </w:rPr>
      </w:pPr>
      <w:r>
        <w:rPr>
          <w:sz w:val="28"/>
          <w:szCs w:val="24"/>
        </w:rPr>
        <w:t>в)</w:t>
      </w:r>
      <w:r w:rsidR="00636046" w:rsidRPr="00636046">
        <w:rPr>
          <w:sz w:val="28"/>
          <w:szCs w:val="24"/>
        </w:rPr>
        <w:t>выявления недостоверной информации, содержащейся в информации и документах, предусмотренных пунктом 5 части 1 статьи 75 Закона № 44-ФЗ.</w:t>
      </w:r>
    </w:p>
    <w:p w:rsidR="00636046" w:rsidRPr="00636046" w:rsidRDefault="00A36760" w:rsidP="00B44B08">
      <w:pPr>
        <w:ind w:firstLine="706"/>
        <w:jc w:val="both"/>
        <w:rPr>
          <w:sz w:val="28"/>
          <w:szCs w:val="24"/>
        </w:rPr>
      </w:pPr>
      <w:r>
        <w:rPr>
          <w:sz w:val="28"/>
          <w:szCs w:val="24"/>
        </w:rPr>
        <w:t>3</w:t>
      </w:r>
      <w:r w:rsidR="00636046" w:rsidRPr="00636046">
        <w:rPr>
          <w:sz w:val="28"/>
          <w:szCs w:val="24"/>
        </w:rPr>
        <w:t>.4.</w:t>
      </w:r>
      <w:r w:rsidR="00094071">
        <w:rPr>
          <w:sz w:val="28"/>
          <w:szCs w:val="24"/>
        </w:rPr>
        <w:t>1</w:t>
      </w:r>
      <w:r w:rsidR="00636046" w:rsidRPr="00636046">
        <w:rPr>
          <w:sz w:val="28"/>
          <w:szCs w:val="24"/>
        </w:rPr>
        <w:t>.</w:t>
      </w:r>
      <w:r w:rsidR="00094071">
        <w:rPr>
          <w:sz w:val="28"/>
          <w:szCs w:val="24"/>
        </w:rPr>
        <w:t>3</w:t>
      </w:r>
      <w:r w:rsidR="00636046" w:rsidRPr="00636046">
        <w:rPr>
          <w:sz w:val="28"/>
          <w:szCs w:val="24"/>
        </w:rPr>
        <w:t xml:space="preserve">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636046" w:rsidRPr="00636046" w:rsidRDefault="00094071" w:rsidP="00B44B08">
      <w:pPr>
        <w:ind w:firstLine="706"/>
        <w:jc w:val="both"/>
        <w:rPr>
          <w:sz w:val="28"/>
          <w:szCs w:val="24"/>
        </w:rPr>
      </w:pPr>
      <w:r>
        <w:rPr>
          <w:sz w:val="28"/>
          <w:szCs w:val="24"/>
        </w:rPr>
        <w:t xml:space="preserve">а) </w:t>
      </w:r>
      <w:r w:rsidR="00636046" w:rsidRPr="00636046">
        <w:rPr>
          <w:sz w:val="28"/>
          <w:szCs w:val="24"/>
        </w:rPr>
        <w:tab/>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636046" w:rsidRPr="00636046" w:rsidRDefault="00094071" w:rsidP="00B44B08">
      <w:pPr>
        <w:ind w:firstLine="706"/>
        <w:jc w:val="both"/>
        <w:rPr>
          <w:sz w:val="28"/>
          <w:szCs w:val="24"/>
        </w:rPr>
      </w:pPr>
      <w:r>
        <w:rPr>
          <w:sz w:val="28"/>
          <w:szCs w:val="24"/>
        </w:rPr>
        <w:t>б)</w:t>
      </w:r>
      <w:r w:rsidR="00636046" w:rsidRPr="00636046">
        <w:rPr>
          <w:sz w:val="28"/>
          <w:szCs w:val="24"/>
        </w:rPr>
        <w:tab/>
        <w:t>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636046" w:rsidRPr="00636046" w:rsidRDefault="00094071" w:rsidP="00B44B08">
      <w:pPr>
        <w:ind w:firstLine="706"/>
        <w:jc w:val="both"/>
        <w:rPr>
          <w:sz w:val="28"/>
          <w:szCs w:val="24"/>
        </w:rPr>
      </w:pPr>
      <w:r>
        <w:rPr>
          <w:sz w:val="28"/>
          <w:szCs w:val="24"/>
        </w:rPr>
        <w:t>в)</w:t>
      </w:r>
      <w:r w:rsidR="00636046" w:rsidRPr="00636046">
        <w:rPr>
          <w:sz w:val="28"/>
          <w:szCs w:val="24"/>
        </w:rPr>
        <w:tab/>
        <w:t>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36046" w:rsidRPr="00636046" w:rsidRDefault="00094071" w:rsidP="00B44B08">
      <w:pPr>
        <w:ind w:firstLine="706"/>
        <w:jc w:val="both"/>
        <w:rPr>
          <w:sz w:val="28"/>
          <w:szCs w:val="24"/>
        </w:rPr>
      </w:pPr>
      <w:r>
        <w:rPr>
          <w:sz w:val="28"/>
          <w:szCs w:val="24"/>
        </w:rPr>
        <w:t>г)</w:t>
      </w:r>
      <w:r w:rsidR="00636046" w:rsidRPr="00636046">
        <w:rPr>
          <w:sz w:val="28"/>
          <w:szCs w:val="24"/>
        </w:rPr>
        <w:tab/>
        <w:t>подписывают протокол подведения итогов определения поставщика (подрядчика, исполнителя) усиленными электронными подписями.</w:t>
      </w:r>
    </w:p>
    <w:p w:rsidR="00636046" w:rsidRPr="00636046" w:rsidRDefault="00A36760" w:rsidP="00B44B08">
      <w:pPr>
        <w:ind w:firstLine="706"/>
        <w:jc w:val="both"/>
        <w:rPr>
          <w:sz w:val="28"/>
          <w:szCs w:val="24"/>
        </w:rPr>
      </w:pPr>
      <w:r>
        <w:rPr>
          <w:sz w:val="28"/>
          <w:szCs w:val="24"/>
        </w:rPr>
        <w:t>3</w:t>
      </w:r>
      <w:r w:rsidR="00636046" w:rsidRPr="00636046">
        <w:rPr>
          <w:sz w:val="28"/>
          <w:szCs w:val="24"/>
        </w:rPr>
        <w:t>.4.</w:t>
      </w:r>
      <w:r w:rsidR="00094071">
        <w:rPr>
          <w:sz w:val="28"/>
          <w:szCs w:val="24"/>
        </w:rPr>
        <w:t>1.4</w:t>
      </w:r>
      <w:r w:rsidR="00636046" w:rsidRPr="00636046">
        <w:rPr>
          <w:sz w:val="28"/>
          <w:szCs w:val="24"/>
        </w:rPr>
        <w:t>. При осуществлении процедуры определения поставщика (подрядчика, исполнителя) путем проведения закрытого электронного конкурса Комиссия также выполняет иные действия в соответствии с положениями Закона № 44-ФЗ.</w:t>
      </w:r>
    </w:p>
    <w:p w:rsidR="00636046" w:rsidRPr="00094071" w:rsidRDefault="00094071" w:rsidP="00B44B08">
      <w:pPr>
        <w:ind w:firstLine="706"/>
        <w:jc w:val="both"/>
        <w:rPr>
          <w:b/>
          <w:sz w:val="28"/>
          <w:szCs w:val="24"/>
        </w:rPr>
      </w:pPr>
      <w:r w:rsidRPr="00094071">
        <w:rPr>
          <w:b/>
          <w:sz w:val="28"/>
          <w:szCs w:val="24"/>
        </w:rPr>
        <w:t>3.5.</w:t>
      </w:r>
      <w:r w:rsidR="00636046" w:rsidRPr="00094071">
        <w:rPr>
          <w:b/>
          <w:sz w:val="28"/>
          <w:szCs w:val="24"/>
        </w:rPr>
        <w:t>ЗАКРЫТЫЙ ЭЛЕКТРОННЫЙ АУКЦИОН</w:t>
      </w:r>
    </w:p>
    <w:p w:rsidR="00636046" w:rsidRPr="00636046" w:rsidRDefault="00A36760" w:rsidP="00B44B08">
      <w:pPr>
        <w:ind w:firstLine="706"/>
        <w:jc w:val="both"/>
        <w:rPr>
          <w:sz w:val="28"/>
          <w:szCs w:val="24"/>
        </w:rPr>
      </w:pPr>
      <w:r>
        <w:rPr>
          <w:sz w:val="28"/>
          <w:szCs w:val="24"/>
        </w:rPr>
        <w:t>3</w:t>
      </w:r>
      <w:r w:rsidR="00636046" w:rsidRPr="00636046">
        <w:rPr>
          <w:sz w:val="28"/>
          <w:szCs w:val="24"/>
        </w:rPr>
        <w:t>.5.</w:t>
      </w:r>
      <w:r w:rsidR="00094071">
        <w:rPr>
          <w:sz w:val="28"/>
          <w:szCs w:val="24"/>
        </w:rPr>
        <w:t>1.</w:t>
      </w:r>
      <w:r w:rsidR="00636046" w:rsidRPr="00636046">
        <w:rPr>
          <w:sz w:val="28"/>
          <w:szCs w:val="24"/>
        </w:rPr>
        <w:t xml:space="preserve"> При осуществлении процедуры определения поставщика (подрядчика, исполнителя) путем проведения закрытого конкурса с ограниченным участием в обязанности Комиссии входит следующее</w:t>
      </w:r>
      <w:r w:rsidR="00094071">
        <w:rPr>
          <w:sz w:val="28"/>
          <w:szCs w:val="24"/>
        </w:rPr>
        <w:t>:</w:t>
      </w:r>
    </w:p>
    <w:p w:rsidR="00636046" w:rsidRPr="00636046" w:rsidRDefault="00A36760" w:rsidP="00B44B08">
      <w:pPr>
        <w:ind w:firstLine="706"/>
        <w:jc w:val="both"/>
        <w:rPr>
          <w:sz w:val="28"/>
          <w:szCs w:val="24"/>
        </w:rPr>
      </w:pPr>
      <w:r>
        <w:rPr>
          <w:sz w:val="28"/>
          <w:szCs w:val="24"/>
        </w:rPr>
        <w:t>3</w:t>
      </w:r>
      <w:r w:rsidR="00636046" w:rsidRPr="00636046">
        <w:rPr>
          <w:sz w:val="28"/>
          <w:szCs w:val="24"/>
        </w:rPr>
        <w:t>.5.1.</w:t>
      </w:r>
      <w:r w:rsidR="00094071">
        <w:rPr>
          <w:sz w:val="28"/>
          <w:szCs w:val="24"/>
        </w:rPr>
        <w:t>1</w:t>
      </w:r>
      <w:r w:rsidR="00636046" w:rsidRPr="00636046">
        <w:rPr>
          <w:sz w:val="28"/>
          <w:szCs w:val="24"/>
        </w:rPr>
        <w:t xml:space="preserve">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636046" w:rsidRPr="00636046" w:rsidRDefault="00094071" w:rsidP="00B44B08">
      <w:pPr>
        <w:ind w:firstLine="706"/>
        <w:jc w:val="both"/>
        <w:rPr>
          <w:sz w:val="28"/>
          <w:szCs w:val="24"/>
        </w:rPr>
      </w:pPr>
      <w:r>
        <w:rPr>
          <w:sz w:val="28"/>
          <w:szCs w:val="24"/>
        </w:rPr>
        <w:t xml:space="preserve">а) </w:t>
      </w:r>
      <w:r w:rsidR="00636046" w:rsidRPr="00636046">
        <w:rPr>
          <w:sz w:val="28"/>
          <w:szCs w:val="24"/>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636046" w:rsidRPr="00636046" w:rsidRDefault="00094071" w:rsidP="00B44B08">
      <w:pPr>
        <w:ind w:firstLine="706"/>
        <w:jc w:val="both"/>
        <w:rPr>
          <w:sz w:val="28"/>
          <w:szCs w:val="24"/>
        </w:rPr>
      </w:pPr>
      <w:r>
        <w:rPr>
          <w:sz w:val="28"/>
          <w:szCs w:val="24"/>
        </w:rPr>
        <w:t>б)</w:t>
      </w:r>
      <w:r w:rsidR="00636046" w:rsidRPr="00636046">
        <w:rPr>
          <w:sz w:val="28"/>
          <w:szCs w:val="24"/>
        </w:rPr>
        <w:tab/>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636046" w:rsidRPr="00636046" w:rsidRDefault="00A36760" w:rsidP="00B44B08">
      <w:pPr>
        <w:ind w:firstLine="706"/>
        <w:jc w:val="both"/>
        <w:rPr>
          <w:sz w:val="28"/>
          <w:szCs w:val="24"/>
        </w:rPr>
      </w:pPr>
      <w:r>
        <w:rPr>
          <w:sz w:val="28"/>
          <w:szCs w:val="24"/>
        </w:rPr>
        <w:t>3</w:t>
      </w:r>
      <w:r w:rsidR="00636046" w:rsidRPr="00636046">
        <w:rPr>
          <w:sz w:val="28"/>
          <w:szCs w:val="24"/>
        </w:rPr>
        <w:t>.5.</w:t>
      </w:r>
      <w:r w:rsidR="00094071">
        <w:rPr>
          <w:sz w:val="28"/>
          <w:szCs w:val="24"/>
        </w:rPr>
        <w:t>1.</w:t>
      </w:r>
      <w:r w:rsidR="00636046" w:rsidRPr="00636046">
        <w:rPr>
          <w:sz w:val="28"/>
          <w:szCs w:val="24"/>
        </w:rPr>
        <w:t>2.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636046" w:rsidRPr="00636046" w:rsidRDefault="00094071" w:rsidP="00B44B08">
      <w:pPr>
        <w:ind w:firstLine="706"/>
        <w:jc w:val="both"/>
        <w:rPr>
          <w:sz w:val="28"/>
          <w:szCs w:val="24"/>
        </w:rPr>
      </w:pPr>
      <w:r>
        <w:rPr>
          <w:sz w:val="28"/>
          <w:szCs w:val="24"/>
        </w:rPr>
        <w:t xml:space="preserve">а) </w:t>
      </w:r>
      <w:r w:rsidR="00636046" w:rsidRPr="00636046">
        <w:rPr>
          <w:sz w:val="28"/>
          <w:szCs w:val="24"/>
        </w:rPr>
        <w:tab/>
        <w:t>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статьи 76 Закона № 44-ФЗ,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 случае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636046" w:rsidRPr="00636046" w:rsidRDefault="00094071" w:rsidP="00B44B08">
      <w:pPr>
        <w:ind w:firstLine="706"/>
        <w:jc w:val="both"/>
        <w:rPr>
          <w:sz w:val="28"/>
          <w:szCs w:val="24"/>
        </w:rPr>
      </w:pPr>
      <w:r>
        <w:rPr>
          <w:sz w:val="28"/>
          <w:szCs w:val="24"/>
        </w:rPr>
        <w:t>б)</w:t>
      </w:r>
      <w:r w:rsidR="00636046" w:rsidRPr="00636046">
        <w:rPr>
          <w:sz w:val="28"/>
          <w:szCs w:val="24"/>
        </w:rPr>
        <w:t xml:space="preserve">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w:t>
      </w:r>
    </w:p>
    <w:p w:rsidR="00636046" w:rsidRPr="00636046" w:rsidRDefault="00094071" w:rsidP="00B44B08">
      <w:pPr>
        <w:ind w:firstLine="706"/>
        <w:jc w:val="both"/>
        <w:rPr>
          <w:sz w:val="28"/>
          <w:szCs w:val="24"/>
        </w:rPr>
      </w:pPr>
      <w:r>
        <w:rPr>
          <w:sz w:val="28"/>
          <w:szCs w:val="24"/>
        </w:rPr>
        <w:t>в)</w:t>
      </w:r>
      <w:r w:rsidR="00636046" w:rsidRPr="00636046">
        <w:rPr>
          <w:sz w:val="28"/>
          <w:szCs w:val="24"/>
        </w:rPr>
        <w:tab/>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636046" w:rsidRPr="00636046" w:rsidRDefault="00A36760" w:rsidP="00B44B08">
      <w:pPr>
        <w:ind w:firstLine="706"/>
        <w:jc w:val="both"/>
        <w:rPr>
          <w:sz w:val="28"/>
          <w:szCs w:val="24"/>
        </w:rPr>
      </w:pPr>
      <w:r>
        <w:rPr>
          <w:sz w:val="28"/>
          <w:szCs w:val="24"/>
        </w:rPr>
        <w:t>3</w:t>
      </w:r>
      <w:r w:rsidR="00636046" w:rsidRPr="00636046">
        <w:rPr>
          <w:sz w:val="28"/>
          <w:szCs w:val="24"/>
        </w:rPr>
        <w:t>.5.</w:t>
      </w:r>
      <w:r w:rsidR="00094071">
        <w:rPr>
          <w:sz w:val="28"/>
          <w:szCs w:val="24"/>
        </w:rPr>
        <w:t>1.3</w:t>
      </w:r>
      <w:r w:rsidR="00636046" w:rsidRPr="00636046">
        <w:rPr>
          <w:sz w:val="28"/>
          <w:szCs w:val="24"/>
        </w:rPr>
        <w:t>. При осуществлении процедуры определения поставщика (подрядчика, исполнителя) путем проведения закрытого электронного аукциона Комиссия также выполняет иные действия в соответствии с положениями Закона № 44-ФЗ.</w:t>
      </w:r>
    </w:p>
    <w:p w:rsidR="00D50CE3" w:rsidRDefault="00D50CE3" w:rsidP="00B44B08">
      <w:pPr>
        <w:ind w:firstLine="706"/>
        <w:jc w:val="both"/>
        <w:rPr>
          <w:sz w:val="28"/>
          <w:szCs w:val="24"/>
        </w:rPr>
      </w:pPr>
    </w:p>
    <w:p w:rsidR="00636046" w:rsidRPr="00D50CE3" w:rsidRDefault="00A36760" w:rsidP="000A4C55">
      <w:pPr>
        <w:ind w:firstLine="706"/>
        <w:jc w:val="center"/>
        <w:rPr>
          <w:b/>
          <w:bCs/>
          <w:sz w:val="28"/>
          <w:szCs w:val="24"/>
        </w:rPr>
      </w:pPr>
      <w:r>
        <w:rPr>
          <w:b/>
          <w:bCs/>
          <w:sz w:val="28"/>
          <w:szCs w:val="24"/>
        </w:rPr>
        <w:t>4</w:t>
      </w:r>
      <w:r w:rsidR="00636046" w:rsidRPr="00D50CE3">
        <w:rPr>
          <w:b/>
          <w:bCs/>
          <w:sz w:val="28"/>
          <w:szCs w:val="24"/>
        </w:rPr>
        <w:t>. Порядок создания и работы Комиссии</w:t>
      </w:r>
    </w:p>
    <w:p w:rsidR="00A62BF2" w:rsidRDefault="00A36760" w:rsidP="00B44B08">
      <w:pPr>
        <w:ind w:firstLine="706"/>
        <w:jc w:val="both"/>
        <w:rPr>
          <w:sz w:val="28"/>
          <w:szCs w:val="24"/>
        </w:rPr>
      </w:pPr>
      <w:r>
        <w:rPr>
          <w:sz w:val="28"/>
          <w:szCs w:val="24"/>
        </w:rPr>
        <w:t>4</w:t>
      </w:r>
      <w:r w:rsidR="00636046" w:rsidRPr="00636046">
        <w:rPr>
          <w:sz w:val="28"/>
          <w:szCs w:val="24"/>
        </w:rPr>
        <w:t xml:space="preserve">.1. </w:t>
      </w:r>
      <w:r w:rsidR="00A62BF2" w:rsidRPr="00104A52">
        <w:rPr>
          <w:sz w:val="28"/>
          <w:szCs w:val="28"/>
        </w:rPr>
        <w:t xml:space="preserve">Решение о создании комиссии принимается заказчиком до начала проведения закупки. При этом определяются </w:t>
      </w:r>
      <w:hyperlink r:id="rId10" w:anchor="/multilink/77312405/paragraph/495/number/0" w:history="1">
        <w:r w:rsidR="00A62BF2" w:rsidRPr="00104A52">
          <w:rPr>
            <w:rStyle w:val="ad"/>
            <w:color w:val="auto"/>
            <w:sz w:val="28"/>
            <w:szCs w:val="28"/>
            <w:u w:val="none"/>
          </w:rPr>
          <w:t>состав</w:t>
        </w:r>
      </w:hyperlink>
      <w:r w:rsidR="00A62BF2" w:rsidRPr="00104A52">
        <w:rPr>
          <w:sz w:val="28"/>
          <w:szCs w:val="28"/>
        </w:rPr>
        <w:t xml:space="preserve"> комиссии и </w:t>
      </w:r>
      <w:hyperlink r:id="rId11" w:anchor="/multilink/77312405/paragraph/495/number/1" w:history="1">
        <w:r w:rsidR="00A62BF2" w:rsidRPr="00104A52">
          <w:rPr>
            <w:rStyle w:val="ad"/>
            <w:color w:val="auto"/>
            <w:sz w:val="28"/>
            <w:szCs w:val="28"/>
            <w:u w:val="none"/>
          </w:rPr>
          <w:t>порядок</w:t>
        </w:r>
      </w:hyperlink>
      <w:r w:rsidR="00A62BF2" w:rsidRPr="00104A52">
        <w:rPr>
          <w:sz w:val="28"/>
          <w:szCs w:val="28"/>
        </w:rPr>
        <w:t xml:space="preserve"> ее работы, назначается председатель комиссии. Положение о работе комиссии и ее состав</w:t>
      </w:r>
      <w:r w:rsidR="00A62BF2" w:rsidRPr="00104A52">
        <w:rPr>
          <w:sz w:val="28"/>
          <w:szCs w:val="24"/>
        </w:rPr>
        <w:t xml:space="preserve"> утверждаются постановлением </w:t>
      </w:r>
      <w:bookmarkStart w:id="5" w:name="_Hlk90647527"/>
      <w:r w:rsidR="00A62BF2" w:rsidRPr="00104A52">
        <w:rPr>
          <w:sz w:val="28"/>
          <w:szCs w:val="24"/>
        </w:rPr>
        <w:t xml:space="preserve">администрации </w:t>
      </w:r>
      <w:r w:rsidR="00FB338C">
        <w:rPr>
          <w:sz w:val="28"/>
          <w:szCs w:val="24"/>
        </w:rPr>
        <w:t>Святославского</w:t>
      </w:r>
      <w:r w:rsidR="00094071">
        <w:rPr>
          <w:sz w:val="28"/>
          <w:szCs w:val="24"/>
        </w:rPr>
        <w:t xml:space="preserve"> муниципального образования Самойловского </w:t>
      </w:r>
      <w:r w:rsidR="00A62BF2" w:rsidRPr="00104A52">
        <w:rPr>
          <w:sz w:val="28"/>
          <w:szCs w:val="24"/>
        </w:rPr>
        <w:t>муниципального района</w:t>
      </w:r>
      <w:bookmarkEnd w:id="5"/>
      <w:r w:rsidR="00094071">
        <w:rPr>
          <w:sz w:val="28"/>
          <w:szCs w:val="24"/>
        </w:rPr>
        <w:t xml:space="preserve"> Саратовской области</w:t>
      </w:r>
      <w:r w:rsidR="00A62BF2" w:rsidRPr="00104A52">
        <w:rPr>
          <w:sz w:val="28"/>
          <w:szCs w:val="24"/>
        </w:rPr>
        <w:t>.</w:t>
      </w:r>
    </w:p>
    <w:p w:rsidR="00636046" w:rsidRPr="00636046" w:rsidRDefault="00A36760" w:rsidP="00B44B08">
      <w:pPr>
        <w:ind w:firstLine="706"/>
        <w:jc w:val="both"/>
        <w:rPr>
          <w:sz w:val="28"/>
          <w:szCs w:val="24"/>
        </w:rPr>
      </w:pPr>
      <w:r>
        <w:rPr>
          <w:sz w:val="28"/>
          <w:szCs w:val="24"/>
        </w:rPr>
        <w:t>4</w:t>
      </w:r>
      <w:r w:rsidR="001B5C45">
        <w:rPr>
          <w:sz w:val="28"/>
          <w:szCs w:val="24"/>
        </w:rPr>
        <w:t xml:space="preserve">.2. </w:t>
      </w:r>
      <w:r w:rsidR="00636046" w:rsidRPr="00636046">
        <w:rPr>
          <w:sz w:val="28"/>
          <w:szCs w:val="24"/>
        </w:rPr>
        <w:t>Число членов Комиссии должно быть не менее трех человек</w:t>
      </w:r>
      <w:r w:rsidR="001B5C45">
        <w:rPr>
          <w:sz w:val="28"/>
          <w:szCs w:val="24"/>
        </w:rPr>
        <w:t>.</w:t>
      </w:r>
    </w:p>
    <w:p w:rsidR="00636046" w:rsidRPr="00636046" w:rsidRDefault="00A36760" w:rsidP="00B44B08">
      <w:pPr>
        <w:ind w:firstLine="706"/>
        <w:jc w:val="both"/>
        <w:rPr>
          <w:sz w:val="28"/>
          <w:szCs w:val="24"/>
        </w:rPr>
      </w:pPr>
      <w:r>
        <w:rPr>
          <w:sz w:val="28"/>
          <w:szCs w:val="24"/>
        </w:rPr>
        <w:t>4</w:t>
      </w:r>
      <w:r w:rsidR="001B5C45">
        <w:rPr>
          <w:sz w:val="28"/>
          <w:szCs w:val="24"/>
        </w:rPr>
        <w:t xml:space="preserve">.3. Администрация </w:t>
      </w:r>
      <w:r w:rsidR="00FB338C">
        <w:rPr>
          <w:sz w:val="28"/>
          <w:szCs w:val="24"/>
        </w:rPr>
        <w:t>Святославского</w:t>
      </w:r>
      <w:r w:rsidR="00094071">
        <w:rPr>
          <w:sz w:val="28"/>
          <w:szCs w:val="24"/>
        </w:rPr>
        <w:t xml:space="preserve"> муниципального образования </w:t>
      </w:r>
      <w:r w:rsidR="001B5C45">
        <w:rPr>
          <w:sz w:val="28"/>
          <w:szCs w:val="24"/>
        </w:rPr>
        <w:t>Самойловского муниципального района</w:t>
      </w:r>
      <w:r w:rsidR="00636046" w:rsidRPr="00636046">
        <w:rPr>
          <w:sz w:val="28"/>
          <w:szCs w:val="24"/>
        </w:rPr>
        <w:t xml:space="preserve"> вправе включить в комиссию контрактного управляющего</w:t>
      </w:r>
      <w:r w:rsidR="001B5C45">
        <w:rPr>
          <w:sz w:val="28"/>
          <w:szCs w:val="24"/>
        </w:rPr>
        <w:t xml:space="preserve"> </w:t>
      </w:r>
      <w:r w:rsidR="00636046" w:rsidRPr="00636046">
        <w:rPr>
          <w:sz w:val="28"/>
          <w:szCs w:val="24"/>
        </w:rPr>
        <w:t>исходя из целесообразности совмещения двух административно значимых должностей.</w:t>
      </w:r>
    </w:p>
    <w:p w:rsidR="00636046" w:rsidRPr="00636046" w:rsidRDefault="00A36760" w:rsidP="00B44B08">
      <w:pPr>
        <w:ind w:firstLine="706"/>
        <w:jc w:val="both"/>
        <w:rPr>
          <w:sz w:val="28"/>
          <w:szCs w:val="24"/>
        </w:rPr>
      </w:pPr>
      <w:r>
        <w:rPr>
          <w:sz w:val="28"/>
          <w:szCs w:val="24"/>
        </w:rPr>
        <w:t>4</w:t>
      </w:r>
      <w:r w:rsidR="00636046" w:rsidRPr="00636046">
        <w:rPr>
          <w:sz w:val="28"/>
          <w:szCs w:val="24"/>
        </w:rPr>
        <w:t>.4.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36046" w:rsidRPr="00094071" w:rsidRDefault="00A36760" w:rsidP="00B44B08">
      <w:pPr>
        <w:ind w:firstLine="706"/>
        <w:jc w:val="both"/>
        <w:rPr>
          <w:b/>
          <w:sz w:val="28"/>
          <w:szCs w:val="24"/>
        </w:rPr>
      </w:pPr>
      <w:r w:rsidRPr="00094071">
        <w:rPr>
          <w:b/>
          <w:sz w:val="28"/>
          <w:szCs w:val="24"/>
        </w:rPr>
        <w:t>4</w:t>
      </w:r>
      <w:r w:rsidR="00636046" w:rsidRPr="00094071">
        <w:rPr>
          <w:b/>
          <w:sz w:val="28"/>
          <w:szCs w:val="24"/>
        </w:rPr>
        <w:t>.5. Членами комиссии не могут быть:</w:t>
      </w:r>
    </w:p>
    <w:p w:rsidR="00636046" w:rsidRPr="00636046" w:rsidRDefault="00094071" w:rsidP="00B44B08">
      <w:pPr>
        <w:ind w:firstLine="706"/>
        <w:jc w:val="both"/>
        <w:rPr>
          <w:sz w:val="28"/>
          <w:szCs w:val="24"/>
        </w:rPr>
      </w:pPr>
      <w:r>
        <w:rPr>
          <w:sz w:val="28"/>
          <w:szCs w:val="24"/>
        </w:rPr>
        <w:t>а)</w:t>
      </w:r>
      <w:r w:rsidR="00636046" w:rsidRPr="00636046">
        <w:rPr>
          <w:sz w:val="28"/>
          <w:szCs w:val="24"/>
        </w:rPr>
        <w:tab/>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 оценки соответствия участников закупки дополнительным требованиям;</w:t>
      </w:r>
    </w:p>
    <w:p w:rsidR="00636046" w:rsidRPr="00636046" w:rsidRDefault="00094071" w:rsidP="00B44B08">
      <w:pPr>
        <w:ind w:firstLine="706"/>
        <w:jc w:val="both"/>
        <w:rPr>
          <w:sz w:val="28"/>
          <w:szCs w:val="24"/>
        </w:rPr>
      </w:pPr>
      <w:r>
        <w:rPr>
          <w:sz w:val="28"/>
          <w:szCs w:val="24"/>
        </w:rPr>
        <w:t>б)</w:t>
      </w:r>
      <w:r w:rsidR="00636046" w:rsidRPr="00636046">
        <w:rPr>
          <w:sz w:val="28"/>
          <w:szCs w:val="24"/>
        </w:rPr>
        <w:tab/>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636046" w:rsidRPr="00636046" w:rsidRDefault="00094071" w:rsidP="00B44B08">
      <w:pPr>
        <w:ind w:firstLine="706"/>
        <w:jc w:val="both"/>
        <w:rPr>
          <w:sz w:val="28"/>
          <w:szCs w:val="24"/>
        </w:rPr>
      </w:pPr>
      <w:r>
        <w:rPr>
          <w:sz w:val="28"/>
          <w:szCs w:val="24"/>
        </w:rPr>
        <w:t>в)</w:t>
      </w:r>
      <w:r w:rsidR="00636046" w:rsidRPr="00636046">
        <w:rPr>
          <w:sz w:val="28"/>
          <w:szCs w:val="24"/>
        </w:rPr>
        <w:tab/>
        <w:t>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636046" w:rsidRPr="00636046" w:rsidRDefault="00094071" w:rsidP="00B44B08">
      <w:pPr>
        <w:ind w:firstLine="706"/>
        <w:jc w:val="both"/>
        <w:rPr>
          <w:sz w:val="28"/>
          <w:szCs w:val="24"/>
        </w:rPr>
      </w:pPr>
      <w:r>
        <w:rPr>
          <w:sz w:val="28"/>
          <w:szCs w:val="24"/>
        </w:rPr>
        <w:t>г)</w:t>
      </w:r>
      <w:r w:rsidR="00636046" w:rsidRPr="00636046">
        <w:rPr>
          <w:sz w:val="28"/>
          <w:szCs w:val="24"/>
        </w:rPr>
        <w:tab/>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636046" w:rsidRPr="00636046" w:rsidRDefault="00636046" w:rsidP="00B44B08">
      <w:pPr>
        <w:ind w:firstLine="706"/>
        <w:jc w:val="both"/>
        <w:rPr>
          <w:sz w:val="28"/>
          <w:szCs w:val="24"/>
        </w:rPr>
      </w:pPr>
      <w:r w:rsidRPr="00636046">
        <w:rPr>
          <w:sz w:val="28"/>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36046" w:rsidRPr="00636046" w:rsidRDefault="00A36760" w:rsidP="00B44B08">
      <w:pPr>
        <w:ind w:firstLine="706"/>
        <w:jc w:val="both"/>
        <w:rPr>
          <w:sz w:val="28"/>
          <w:szCs w:val="24"/>
        </w:rPr>
      </w:pPr>
      <w:r>
        <w:rPr>
          <w:sz w:val="28"/>
          <w:szCs w:val="24"/>
        </w:rPr>
        <w:t>4</w:t>
      </w:r>
      <w:r w:rsidR="00636046" w:rsidRPr="00636046">
        <w:rPr>
          <w:sz w:val="28"/>
          <w:szCs w:val="24"/>
        </w:rPr>
        <w:t>.6. Замена члена комиссии допускается только по решению заказчика.</w:t>
      </w:r>
    </w:p>
    <w:p w:rsidR="00636046" w:rsidRPr="00636046" w:rsidRDefault="00A36760" w:rsidP="00B44B08">
      <w:pPr>
        <w:ind w:firstLine="706"/>
        <w:jc w:val="both"/>
        <w:rPr>
          <w:sz w:val="28"/>
          <w:szCs w:val="24"/>
        </w:rPr>
      </w:pPr>
      <w:r>
        <w:rPr>
          <w:sz w:val="28"/>
          <w:szCs w:val="24"/>
        </w:rPr>
        <w:t>4</w:t>
      </w:r>
      <w:r w:rsidR="00636046" w:rsidRPr="00636046">
        <w:rPr>
          <w:sz w:val="28"/>
          <w:szCs w:val="24"/>
        </w:rPr>
        <w:t>.7.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36046" w:rsidRPr="00636046" w:rsidRDefault="00A36760" w:rsidP="00B44B08">
      <w:pPr>
        <w:ind w:firstLine="706"/>
        <w:jc w:val="both"/>
        <w:rPr>
          <w:sz w:val="28"/>
          <w:szCs w:val="24"/>
        </w:rPr>
      </w:pPr>
      <w:r>
        <w:rPr>
          <w:sz w:val="28"/>
          <w:szCs w:val="24"/>
        </w:rPr>
        <w:t>4</w:t>
      </w:r>
      <w:r w:rsidR="00636046" w:rsidRPr="00636046">
        <w:rPr>
          <w:sz w:val="28"/>
          <w:szCs w:val="24"/>
        </w:rPr>
        <w:t>.8.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636046" w:rsidRPr="00094071" w:rsidRDefault="00A36760" w:rsidP="00B44B08">
      <w:pPr>
        <w:ind w:firstLine="706"/>
        <w:jc w:val="both"/>
        <w:rPr>
          <w:b/>
          <w:sz w:val="28"/>
          <w:szCs w:val="24"/>
        </w:rPr>
      </w:pPr>
      <w:r w:rsidRPr="00094071">
        <w:rPr>
          <w:b/>
          <w:sz w:val="28"/>
          <w:szCs w:val="24"/>
        </w:rPr>
        <w:t>4</w:t>
      </w:r>
      <w:r w:rsidR="00636046" w:rsidRPr="00094071">
        <w:rPr>
          <w:b/>
          <w:sz w:val="28"/>
          <w:szCs w:val="24"/>
        </w:rPr>
        <w:t>.9. Председатель Комиссии либо лицо, его замещающее:</w:t>
      </w:r>
    </w:p>
    <w:p w:rsidR="00636046" w:rsidRPr="00636046" w:rsidRDefault="00636046" w:rsidP="00B44B08">
      <w:pPr>
        <w:ind w:firstLine="706"/>
        <w:jc w:val="both"/>
        <w:rPr>
          <w:sz w:val="28"/>
          <w:szCs w:val="24"/>
        </w:rPr>
      </w:pPr>
      <w:r w:rsidRPr="00636046">
        <w:rPr>
          <w:sz w:val="28"/>
          <w:szCs w:val="24"/>
        </w:rPr>
        <w:t>– осуществляет общее руководство работой Комиссии и обеспечивает выполнение настоящего положения;</w:t>
      </w:r>
    </w:p>
    <w:p w:rsidR="00636046" w:rsidRPr="00636046" w:rsidRDefault="00636046" w:rsidP="00B44B08">
      <w:pPr>
        <w:ind w:firstLine="706"/>
        <w:jc w:val="both"/>
        <w:rPr>
          <w:sz w:val="28"/>
          <w:szCs w:val="24"/>
        </w:rPr>
      </w:pPr>
      <w:r w:rsidRPr="00636046">
        <w:rPr>
          <w:sz w:val="28"/>
          <w:szCs w:val="24"/>
        </w:rPr>
        <w:t>– объявляет заседание правомочным или выносит решение о его переносе из-за отсутствия необходимого количества членов;</w:t>
      </w:r>
    </w:p>
    <w:p w:rsidR="00636046" w:rsidRPr="00636046" w:rsidRDefault="00636046" w:rsidP="00B44B08">
      <w:pPr>
        <w:ind w:firstLine="706"/>
        <w:jc w:val="both"/>
        <w:rPr>
          <w:sz w:val="28"/>
          <w:szCs w:val="24"/>
        </w:rPr>
      </w:pPr>
      <w:r w:rsidRPr="00636046">
        <w:rPr>
          <w:sz w:val="28"/>
          <w:szCs w:val="24"/>
        </w:rPr>
        <w:t>– открывает и ведет заседания Комиссии, объявляет перерывы;</w:t>
      </w:r>
    </w:p>
    <w:p w:rsidR="00636046" w:rsidRPr="00636046" w:rsidRDefault="00636046" w:rsidP="00B44B08">
      <w:pPr>
        <w:ind w:firstLine="706"/>
        <w:jc w:val="both"/>
        <w:rPr>
          <w:sz w:val="28"/>
          <w:szCs w:val="24"/>
        </w:rPr>
      </w:pPr>
      <w:r w:rsidRPr="00636046">
        <w:rPr>
          <w:sz w:val="28"/>
          <w:szCs w:val="24"/>
        </w:rPr>
        <w:t>– в случае необходимости выносит на обсуждение Комиссии вопрос о привлечении к работе экспертов.</w:t>
      </w:r>
    </w:p>
    <w:p w:rsidR="00636046" w:rsidRPr="00636046" w:rsidRDefault="00A36760" w:rsidP="00B44B08">
      <w:pPr>
        <w:ind w:firstLine="706"/>
        <w:jc w:val="both"/>
        <w:rPr>
          <w:sz w:val="28"/>
          <w:szCs w:val="24"/>
        </w:rPr>
      </w:pPr>
      <w:r>
        <w:rPr>
          <w:sz w:val="28"/>
          <w:szCs w:val="24"/>
        </w:rPr>
        <w:t>4</w:t>
      </w:r>
      <w:r w:rsidR="00636046" w:rsidRPr="00636046">
        <w:rPr>
          <w:sz w:val="28"/>
          <w:szCs w:val="24"/>
        </w:rPr>
        <w:t>.10.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D50CE3" w:rsidRDefault="00D50CE3" w:rsidP="00B44B08">
      <w:pPr>
        <w:ind w:firstLine="706"/>
        <w:jc w:val="both"/>
        <w:rPr>
          <w:sz w:val="28"/>
          <w:szCs w:val="24"/>
        </w:rPr>
      </w:pPr>
    </w:p>
    <w:p w:rsidR="00FB338C" w:rsidRDefault="00FB338C" w:rsidP="000A4C55">
      <w:pPr>
        <w:ind w:firstLine="706"/>
        <w:jc w:val="center"/>
        <w:rPr>
          <w:sz w:val="28"/>
          <w:szCs w:val="24"/>
        </w:rPr>
      </w:pPr>
    </w:p>
    <w:p w:rsidR="00636046" w:rsidRPr="00636046" w:rsidRDefault="00F47D44" w:rsidP="000A4C55">
      <w:pPr>
        <w:ind w:firstLine="706"/>
        <w:jc w:val="center"/>
        <w:rPr>
          <w:sz w:val="28"/>
          <w:szCs w:val="24"/>
        </w:rPr>
      </w:pPr>
      <w:r>
        <w:rPr>
          <w:sz w:val="28"/>
          <w:szCs w:val="24"/>
        </w:rPr>
        <w:t>5</w:t>
      </w:r>
      <w:r w:rsidR="00636046" w:rsidRPr="00D50CE3">
        <w:rPr>
          <w:b/>
          <w:bCs/>
          <w:sz w:val="28"/>
          <w:szCs w:val="24"/>
        </w:rPr>
        <w:t>. Права</w:t>
      </w:r>
      <w:r w:rsidR="00CC7E3C">
        <w:rPr>
          <w:b/>
          <w:bCs/>
          <w:sz w:val="28"/>
          <w:szCs w:val="24"/>
        </w:rPr>
        <w:t xml:space="preserve"> и </w:t>
      </w:r>
      <w:r w:rsidR="00636046" w:rsidRPr="00D50CE3">
        <w:rPr>
          <w:b/>
          <w:bCs/>
          <w:sz w:val="28"/>
          <w:szCs w:val="24"/>
        </w:rPr>
        <w:t>обязанности Комиссии</w:t>
      </w:r>
    </w:p>
    <w:p w:rsidR="00F47D44" w:rsidRPr="00094071" w:rsidRDefault="00F47D44" w:rsidP="00F47D44">
      <w:pPr>
        <w:ind w:firstLine="567"/>
        <w:jc w:val="both"/>
        <w:rPr>
          <w:b/>
          <w:sz w:val="28"/>
          <w:szCs w:val="24"/>
        </w:rPr>
      </w:pPr>
      <w:r w:rsidRPr="00094071">
        <w:rPr>
          <w:b/>
          <w:sz w:val="28"/>
          <w:szCs w:val="24"/>
        </w:rPr>
        <w:t xml:space="preserve"> 5.1. Комиссия обязана:</w:t>
      </w:r>
    </w:p>
    <w:p w:rsidR="00F47D44" w:rsidRPr="00104A52" w:rsidRDefault="00F47D44" w:rsidP="00F47D44">
      <w:pPr>
        <w:ind w:firstLine="567"/>
        <w:jc w:val="both"/>
        <w:rPr>
          <w:sz w:val="28"/>
          <w:szCs w:val="24"/>
        </w:rPr>
      </w:pPr>
      <w:r w:rsidRPr="00104A52">
        <w:rPr>
          <w:sz w:val="28"/>
          <w:szCs w:val="24"/>
        </w:rPr>
        <w:t>5.1.1. Проверять соответствие участников закупки предъявляемым к ним требованиям, установленным законодательством Российской Федерации, в извещении о проведении закупки.</w:t>
      </w:r>
    </w:p>
    <w:p w:rsidR="00F47D44" w:rsidRPr="00104A52" w:rsidRDefault="00F47D44" w:rsidP="00F47D44">
      <w:pPr>
        <w:ind w:firstLine="567"/>
        <w:jc w:val="both"/>
        <w:rPr>
          <w:sz w:val="28"/>
          <w:szCs w:val="28"/>
        </w:rPr>
      </w:pPr>
      <w:r w:rsidRPr="00104A52">
        <w:rPr>
          <w:sz w:val="28"/>
          <w:szCs w:val="28"/>
        </w:rPr>
        <w:t xml:space="preserve">5.1.2. Проверять соответствие участников закупок требованиям, указанным в </w:t>
      </w:r>
      <w:hyperlink r:id="rId12" w:anchor="/document/77312405/entry/3111" w:history="1">
        <w:r w:rsidRPr="00104A52">
          <w:rPr>
            <w:sz w:val="28"/>
            <w:szCs w:val="28"/>
          </w:rPr>
          <w:t>пунктах 1</w:t>
        </w:r>
      </w:hyperlink>
      <w:r w:rsidRPr="00104A52">
        <w:rPr>
          <w:sz w:val="28"/>
          <w:szCs w:val="28"/>
        </w:rPr>
        <w:t xml:space="preserve"> и </w:t>
      </w:r>
      <w:hyperlink r:id="rId13" w:anchor="/document/77312405/entry/31171" w:history="1">
        <w:r w:rsidRPr="00104A52">
          <w:rPr>
            <w:sz w:val="28"/>
            <w:szCs w:val="28"/>
          </w:rPr>
          <w:t>7.1</w:t>
        </w:r>
      </w:hyperlink>
      <w:r w:rsidRPr="00104A52">
        <w:rPr>
          <w:sz w:val="28"/>
          <w:szCs w:val="28"/>
        </w:rPr>
        <w:t xml:space="preserve">, части 1 и </w:t>
      </w:r>
      <w:hyperlink r:id="rId14" w:anchor="/document/77312405/entry/310011" w:history="1">
        <w:r w:rsidRPr="00104A52">
          <w:rPr>
            <w:sz w:val="28"/>
            <w:szCs w:val="28"/>
          </w:rPr>
          <w:t>части 1.1</w:t>
        </w:r>
      </w:hyperlink>
      <w:r w:rsidRPr="00104A52">
        <w:rPr>
          <w:sz w:val="28"/>
          <w:szCs w:val="28"/>
        </w:rPr>
        <w:t xml:space="preserve"> (при наличии такого требования) статьи 31 Федерального закона, </w:t>
      </w:r>
      <w:r w:rsidRPr="00104A52">
        <w:rPr>
          <w:iCs/>
          <w:sz w:val="28"/>
          <w:szCs w:val="28"/>
        </w:rPr>
        <w:t xml:space="preserve">требованиям, предусмотренным </w:t>
      </w:r>
      <w:hyperlink r:id="rId15" w:anchor="/document/77312405/entry/3120" w:history="1">
        <w:r w:rsidRPr="00104A52">
          <w:rPr>
            <w:iCs/>
            <w:sz w:val="28"/>
            <w:szCs w:val="28"/>
          </w:rPr>
          <w:t>частями 2</w:t>
        </w:r>
      </w:hyperlink>
      <w:r w:rsidRPr="00104A52">
        <w:rPr>
          <w:sz w:val="28"/>
          <w:szCs w:val="28"/>
        </w:rPr>
        <w:t xml:space="preserve"> и </w:t>
      </w:r>
      <w:hyperlink r:id="rId16" w:anchor="/document/77312405/entry/990272" w:history="1">
        <w:r w:rsidRPr="00104A52">
          <w:rPr>
            <w:iCs/>
            <w:sz w:val="28"/>
            <w:szCs w:val="28"/>
          </w:rPr>
          <w:t>2.1</w:t>
        </w:r>
      </w:hyperlink>
      <w:r w:rsidRPr="00104A52">
        <w:rPr>
          <w:iCs/>
          <w:sz w:val="28"/>
          <w:szCs w:val="28"/>
        </w:rPr>
        <w:t xml:space="preserve"> статьи 31 Федерального закона (при осуществлении закупок,</w:t>
      </w:r>
      <w:r w:rsidRPr="00104A52">
        <w:rPr>
          <w:sz w:val="28"/>
          <w:szCs w:val="28"/>
        </w:rPr>
        <w:t xml:space="preserve"> в отношении </w:t>
      </w:r>
      <w:r w:rsidRPr="00104A52">
        <w:rPr>
          <w:iCs/>
          <w:sz w:val="28"/>
          <w:szCs w:val="28"/>
        </w:rPr>
        <w:t>участников которых</w:t>
      </w:r>
      <w:r w:rsidRPr="00104A52">
        <w:rPr>
          <w:sz w:val="28"/>
          <w:szCs w:val="28"/>
        </w:rPr>
        <w:t xml:space="preserve"> в соответствии с частями 2 и 2.1 статьи 31 Федерального закона </w:t>
      </w:r>
      <w:r w:rsidRPr="00104A52">
        <w:rPr>
          <w:iCs/>
          <w:sz w:val="28"/>
          <w:szCs w:val="28"/>
        </w:rPr>
        <w:t>установлены дополнительные</w:t>
      </w:r>
      <w:r w:rsidRPr="00104A52">
        <w:rPr>
          <w:sz w:val="28"/>
          <w:szCs w:val="28"/>
        </w:rPr>
        <w:t xml:space="preserve"> требования</w:t>
      </w:r>
      <w:r w:rsidRPr="00104A52">
        <w:rPr>
          <w:iCs/>
          <w:sz w:val="28"/>
          <w:szCs w:val="28"/>
        </w:rPr>
        <w:t>)</w:t>
      </w:r>
      <w:r w:rsidRPr="00104A52">
        <w:rPr>
          <w:sz w:val="28"/>
          <w:szCs w:val="28"/>
        </w:rPr>
        <w:t xml:space="preserve">. </w:t>
      </w:r>
    </w:p>
    <w:p w:rsidR="00F47D44" w:rsidRPr="00104A52" w:rsidRDefault="00F47D44" w:rsidP="00F47D44">
      <w:pPr>
        <w:ind w:firstLine="567"/>
        <w:jc w:val="both"/>
        <w:rPr>
          <w:sz w:val="28"/>
          <w:szCs w:val="24"/>
        </w:rPr>
      </w:pPr>
      <w:r w:rsidRPr="00104A52">
        <w:rPr>
          <w:sz w:val="28"/>
          <w:szCs w:val="24"/>
        </w:rPr>
        <w:t>5.1.3. Не допускать участника закупки к участию в электронных процедурах, в случаях, установленных законодательством Российской Федерации в сфере закупок.</w:t>
      </w:r>
    </w:p>
    <w:p w:rsidR="00F47D44" w:rsidRPr="00104A52" w:rsidRDefault="00F47D44" w:rsidP="00F47D44">
      <w:pPr>
        <w:ind w:firstLine="567"/>
        <w:jc w:val="both"/>
        <w:rPr>
          <w:sz w:val="28"/>
          <w:szCs w:val="24"/>
        </w:rPr>
      </w:pPr>
      <w:r w:rsidRPr="00104A52">
        <w:rPr>
          <w:sz w:val="28"/>
          <w:szCs w:val="24"/>
        </w:rPr>
        <w:t>5.1.4. Исполнять предписания органов, уполномоченных на осуществление контроля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в сфере закупок.</w:t>
      </w:r>
    </w:p>
    <w:p w:rsidR="00F47D44" w:rsidRPr="00104A52" w:rsidRDefault="00F47D44" w:rsidP="00F47D44">
      <w:pPr>
        <w:ind w:firstLine="567"/>
        <w:jc w:val="both"/>
        <w:rPr>
          <w:color w:val="000000"/>
          <w:sz w:val="28"/>
          <w:szCs w:val="28"/>
        </w:rPr>
      </w:pPr>
      <w:r w:rsidRPr="00104A52">
        <w:rPr>
          <w:sz w:val="28"/>
          <w:szCs w:val="24"/>
        </w:rPr>
        <w:t xml:space="preserve">5.1.5. </w:t>
      </w:r>
      <w:r w:rsidRPr="00104A52">
        <w:rPr>
          <w:color w:val="000000"/>
          <w:sz w:val="28"/>
          <w:szCs w:val="28"/>
        </w:rPr>
        <w:t>Не допускать до выявления победителя, за исключением случаев, предусмотренных настоящим Федеральным законом, п</w:t>
      </w:r>
      <w:r w:rsidRPr="00104A52">
        <w:rPr>
          <w:iCs/>
          <w:sz w:val="28"/>
          <w:szCs w:val="28"/>
        </w:rPr>
        <w:t>роведение</w:t>
      </w:r>
      <w:r w:rsidRPr="00104A52">
        <w:rPr>
          <w:color w:val="000000"/>
          <w:sz w:val="28"/>
          <w:szCs w:val="28"/>
        </w:rPr>
        <w:t xml:space="preserve"> переговоров членами комиссии с участниками закупки в отношении заявок на участие в определении поставщика (подрядчика, исполнителя).</w:t>
      </w:r>
    </w:p>
    <w:p w:rsidR="00F47D44" w:rsidRPr="00094071" w:rsidRDefault="00F47D44" w:rsidP="00F47D44">
      <w:pPr>
        <w:ind w:firstLine="567"/>
        <w:jc w:val="both"/>
        <w:rPr>
          <w:b/>
          <w:sz w:val="28"/>
          <w:szCs w:val="24"/>
        </w:rPr>
      </w:pPr>
      <w:r w:rsidRPr="00094071">
        <w:rPr>
          <w:b/>
          <w:sz w:val="28"/>
          <w:szCs w:val="24"/>
        </w:rPr>
        <w:t>5.2. Комиссия вправе:</w:t>
      </w:r>
    </w:p>
    <w:p w:rsidR="00F47D44" w:rsidRPr="00104A52" w:rsidRDefault="00F47D44" w:rsidP="00F47D44">
      <w:pPr>
        <w:ind w:firstLine="567"/>
        <w:jc w:val="both"/>
        <w:rPr>
          <w:sz w:val="28"/>
          <w:szCs w:val="24"/>
        </w:rPr>
      </w:pPr>
      <w:r w:rsidRPr="00104A52">
        <w:rPr>
          <w:sz w:val="28"/>
          <w:szCs w:val="24"/>
        </w:rPr>
        <w:t>5.2.1. В случаях, предусмотренных Федеральным законом, отклонить заявки участников закупки от участия в процедурах закупки на любом этапе их проведения.</w:t>
      </w:r>
    </w:p>
    <w:p w:rsidR="00F47D44" w:rsidRPr="00104A52" w:rsidRDefault="00F47D44" w:rsidP="00F47D44">
      <w:pPr>
        <w:ind w:firstLine="567"/>
        <w:jc w:val="both"/>
        <w:rPr>
          <w:sz w:val="28"/>
          <w:szCs w:val="24"/>
        </w:rPr>
      </w:pPr>
      <w:r w:rsidRPr="00104A52">
        <w:rPr>
          <w:sz w:val="28"/>
          <w:szCs w:val="24"/>
        </w:rPr>
        <w:t>5.2.2. Обратиться к заказчику, за разъяснениями по объекту закупки.</w:t>
      </w:r>
    </w:p>
    <w:p w:rsidR="00F47D44" w:rsidRPr="00104A52" w:rsidRDefault="00F47D44" w:rsidP="00F47D44">
      <w:pPr>
        <w:ind w:firstLine="567"/>
        <w:jc w:val="both"/>
        <w:rPr>
          <w:rFonts w:ascii="Roboto" w:hAnsi="Roboto"/>
          <w:color w:val="000000"/>
          <w:sz w:val="19"/>
          <w:szCs w:val="19"/>
        </w:rPr>
      </w:pPr>
      <w:r w:rsidRPr="00104A52">
        <w:rPr>
          <w:sz w:val="28"/>
          <w:szCs w:val="24"/>
        </w:rPr>
        <w:t xml:space="preserve">5.2.3. </w:t>
      </w:r>
      <w:r w:rsidRPr="00104A52">
        <w:rPr>
          <w:sz w:val="28"/>
          <w:szCs w:val="28"/>
        </w:rPr>
        <w:t xml:space="preserve">Проверять соответствие участников закупок требованиям, указанным в </w:t>
      </w:r>
      <w:hyperlink r:id="rId17" w:anchor="/document/77312405/entry/3113" w:history="1">
        <w:r w:rsidRPr="00104A52">
          <w:rPr>
            <w:sz w:val="28"/>
            <w:szCs w:val="28"/>
          </w:rPr>
          <w:t>пунктах 3 - 5</w:t>
        </w:r>
      </w:hyperlink>
      <w:r w:rsidRPr="00104A52">
        <w:rPr>
          <w:sz w:val="28"/>
          <w:szCs w:val="28"/>
        </w:rPr>
        <w:t xml:space="preserve">, </w:t>
      </w:r>
      <w:hyperlink r:id="rId18" w:anchor="/document/77312405/entry/3117" w:history="1">
        <w:r w:rsidRPr="00104A52">
          <w:rPr>
            <w:sz w:val="28"/>
            <w:szCs w:val="28"/>
          </w:rPr>
          <w:t>7</w:t>
        </w:r>
      </w:hyperlink>
      <w:r w:rsidRPr="00104A52">
        <w:rPr>
          <w:sz w:val="28"/>
          <w:szCs w:val="28"/>
        </w:rPr>
        <w:t xml:space="preserve">- </w:t>
      </w:r>
      <w:hyperlink r:id="rId19" w:anchor="/document/77312405/entry/311011" w:history="1">
        <w:r w:rsidRPr="00104A52">
          <w:rPr>
            <w:sz w:val="28"/>
            <w:szCs w:val="28"/>
          </w:rPr>
          <w:t>11 части 1</w:t>
        </w:r>
      </w:hyperlink>
      <w:r w:rsidRPr="00104A52">
        <w:rPr>
          <w:sz w:val="28"/>
          <w:szCs w:val="28"/>
        </w:rPr>
        <w:t xml:space="preserve">  статьи 31 Федерального закона.</w:t>
      </w:r>
      <w:r w:rsidRPr="00104A52">
        <w:rPr>
          <w:rFonts w:ascii="Roboto" w:hAnsi="Roboto"/>
          <w:color w:val="000000"/>
          <w:sz w:val="19"/>
          <w:szCs w:val="19"/>
        </w:rPr>
        <w:t xml:space="preserve"> </w:t>
      </w:r>
    </w:p>
    <w:p w:rsidR="00F47D44" w:rsidRPr="00104A52" w:rsidRDefault="00F47D44" w:rsidP="00F47D44">
      <w:pPr>
        <w:ind w:firstLine="567"/>
        <w:jc w:val="both"/>
        <w:rPr>
          <w:sz w:val="28"/>
          <w:szCs w:val="24"/>
        </w:rPr>
      </w:pPr>
      <w:r w:rsidRPr="00104A52">
        <w:rPr>
          <w:sz w:val="28"/>
          <w:szCs w:val="24"/>
        </w:rPr>
        <w:t>5.2.4. Привлекать в необходимых случаях по согласованию с руководителями соответствующих органов специалистов для участия в деятельности комиссии.</w:t>
      </w:r>
    </w:p>
    <w:p w:rsidR="00F47D44" w:rsidRPr="00BE2C0A" w:rsidRDefault="00F47D44" w:rsidP="00BE2C0A">
      <w:pPr>
        <w:ind w:firstLine="567"/>
        <w:jc w:val="both"/>
        <w:rPr>
          <w:sz w:val="28"/>
          <w:szCs w:val="24"/>
        </w:rPr>
      </w:pPr>
      <w:r w:rsidRPr="00104A52">
        <w:rPr>
          <w:sz w:val="28"/>
          <w:szCs w:val="24"/>
        </w:rPr>
        <w:t>5.2.5. При необходимости привлекать к своей работе экспертов в порядке, установленном законодательством Российской Федерации в сфере закупок.</w:t>
      </w:r>
    </w:p>
    <w:p w:rsidR="00F47D44" w:rsidRPr="000965C0" w:rsidRDefault="00F47D44" w:rsidP="000965C0">
      <w:pPr>
        <w:ind w:firstLine="567"/>
        <w:jc w:val="both"/>
        <w:rPr>
          <w:sz w:val="28"/>
          <w:szCs w:val="28"/>
        </w:rPr>
      </w:pPr>
      <w:r w:rsidRPr="00104A52">
        <w:rPr>
          <w:color w:val="000000"/>
          <w:sz w:val="28"/>
          <w:szCs w:val="28"/>
        </w:rPr>
        <w:t xml:space="preserve">5.3. Комиссия не вправе возлагать на участников закупок обязанность подтверждать соответствие требованиям указанным в </w:t>
      </w:r>
      <w:hyperlink r:id="rId20" w:anchor="/document/77312405/entry/3113" w:history="1">
        <w:r w:rsidRPr="00104A52">
          <w:rPr>
            <w:sz w:val="28"/>
            <w:szCs w:val="28"/>
          </w:rPr>
          <w:t>пунктах 5.1.2</w:t>
        </w:r>
      </w:hyperlink>
      <w:r w:rsidRPr="00104A52">
        <w:rPr>
          <w:sz w:val="28"/>
          <w:szCs w:val="28"/>
        </w:rPr>
        <w:t xml:space="preserve"> и 5.2.3. настоящего Положения</w:t>
      </w:r>
      <w:r w:rsidRPr="00104A52">
        <w:rPr>
          <w:color w:val="000000"/>
          <w:sz w:val="28"/>
          <w:szCs w:val="28"/>
        </w:rPr>
        <w:t>, за исключением случаев, если указанные требования установлены Правительством Российской Федерации в соответствии с частями 2 и 2.1 статьи 31 Федерального закона.</w:t>
      </w:r>
    </w:p>
    <w:p w:rsidR="00636046" w:rsidRPr="00094071" w:rsidRDefault="00094071" w:rsidP="00B44B08">
      <w:pPr>
        <w:ind w:firstLine="706"/>
        <w:jc w:val="both"/>
        <w:rPr>
          <w:b/>
          <w:sz w:val="28"/>
          <w:szCs w:val="24"/>
        </w:rPr>
      </w:pPr>
      <w:r>
        <w:rPr>
          <w:b/>
          <w:sz w:val="28"/>
          <w:szCs w:val="24"/>
        </w:rPr>
        <w:t>5.4.</w:t>
      </w:r>
      <w:r w:rsidR="00636046" w:rsidRPr="00094071">
        <w:rPr>
          <w:b/>
          <w:sz w:val="28"/>
          <w:szCs w:val="24"/>
        </w:rPr>
        <w:t xml:space="preserve"> Члены Комиссии вправе:</w:t>
      </w:r>
    </w:p>
    <w:p w:rsidR="00636046" w:rsidRPr="00636046" w:rsidRDefault="00636046" w:rsidP="00B44B08">
      <w:pPr>
        <w:ind w:firstLine="706"/>
        <w:jc w:val="both"/>
        <w:rPr>
          <w:sz w:val="28"/>
          <w:szCs w:val="24"/>
        </w:rPr>
      </w:pPr>
      <w:r w:rsidRPr="00636046">
        <w:rPr>
          <w:sz w:val="28"/>
          <w:szCs w:val="24"/>
        </w:rPr>
        <w:t>– знакомиться со всеми представленными на рассмотрение документами и сведениями, составляющими заявку на участие в закупке;</w:t>
      </w:r>
    </w:p>
    <w:p w:rsidR="00636046" w:rsidRPr="00636046" w:rsidRDefault="00636046" w:rsidP="00B44B08">
      <w:pPr>
        <w:ind w:firstLine="706"/>
        <w:jc w:val="both"/>
        <w:rPr>
          <w:sz w:val="28"/>
          <w:szCs w:val="24"/>
        </w:rPr>
      </w:pPr>
      <w:r w:rsidRPr="00636046">
        <w:rPr>
          <w:sz w:val="28"/>
          <w:szCs w:val="24"/>
        </w:rPr>
        <w:t>– выступать по вопросам повестки дня на заседаниях Комиссии;</w:t>
      </w:r>
    </w:p>
    <w:p w:rsidR="00086E7D" w:rsidRDefault="00636046" w:rsidP="00B44B08">
      <w:pPr>
        <w:ind w:firstLine="706"/>
        <w:jc w:val="both"/>
        <w:rPr>
          <w:sz w:val="28"/>
          <w:szCs w:val="24"/>
        </w:rPr>
      </w:pPr>
      <w:r w:rsidRPr="00636046">
        <w:rPr>
          <w:sz w:val="28"/>
          <w:szCs w:val="24"/>
        </w:rPr>
        <w:t>– проверять правильность содержания</w:t>
      </w:r>
      <w:r w:rsidR="00086E7D">
        <w:rPr>
          <w:sz w:val="28"/>
          <w:szCs w:val="24"/>
        </w:rPr>
        <w:t>:</w:t>
      </w:r>
      <w:r w:rsidRPr="00636046">
        <w:rPr>
          <w:sz w:val="28"/>
          <w:szCs w:val="24"/>
        </w:rPr>
        <w:t xml:space="preserve"> </w:t>
      </w:r>
    </w:p>
    <w:p w:rsidR="00086E7D" w:rsidRPr="00104A52" w:rsidRDefault="00086E7D" w:rsidP="00086E7D">
      <w:pPr>
        <w:ind w:firstLine="567"/>
        <w:jc w:val="both"/>
        <w:rPr>
          <w:sz w:val="28"/>
          <w:szCs w:val="24"/>
        </w:rPr>
      </w:pPr>
      <w:r w:rsidRPr="00104A52">
        <w:rPr>
          <w:sz w:val="28"/>
          <w:szCs w:val="24"/>
        </w:rPr>
        <w:t>- протокола рассмотрения и оценки первых частей заявок, протокола рассмотрения и оценки вторых частей заявок, протокола подведения итогов конкурса;</w:t>
      </w:r>
    </w:p>
    <w:p w:rsidR="00086E7D" w:rsidRPr="00104A52" w:rsidRDefault="00086E7D" w:rsidP="00086E7D">
      <w:pPr>
        <w:ind w:firstLine="567"/>
        <w:jc w:val="both"/>
        <w:rPr>
          <w:sz w:val="28"/>
          <w:szCs w:val="24"/>
        </w:rPr>
      </w:pPr>
      <w:r w:rsidRPr="00104A52">
        <w:rPr>
          <w:sz w:val="28"/>
          <w:szCs w:val="24"/>
        </w:rPr>
        <w:t>- протокола подведения итогов аукциона;</w:t>
      </w:r>
    </w:p>
    <w:p w:rsidR="00086E7D" w:rsidRPr="00104A52" w:rsidRDefault="00086E7D" w:rsidP="00086E7D">
      <w:pPr>
        <w:ind w:firstLine="567"/>
        <w:jc w:val="both"/>
        <w:rPr>
          <w:sz w:val="28"/>
          <w:szCs w:val="24"/>
        </w:rPr>
      </w:pPr>
      <w:r w:rsidRPr="00104A52">
        <w:rPr>
          <w:sz w:val="28"/>
          <w:szCs w:val="24"/>
        </w:rPr>
        <w:t>- протокола подведения итогов запроса котировок.</w:t>
      </w:r>
    </w:p>
    <w:p w:rsidR="00F76C6F" w:rsidRPr="00104A52" w:rsidRDefault="00F47D44" w:rsidP="00086E7D">
      <w:pPr>
        <w:jc w:val="both"/>
        <w:rPr>
          <w:sz w:val="28"/>
          <w:szCs w:val="24"/>
        </w:rPr>
      </w:pPr>
      <w:r>
        <w:rPr>
          <w:sz w:val="28"/>
          <w:szCs w:val="24"/>
        </w:rPr>
        <w:t>- о</w:t>
      </w:r>
      <w:r w:rsidR="00F76C6F" w:rsidRPr="00104A52">
        <w:rPr>
          <w:sz w:val="28"/>
          <w:szCs w:val="24"/>
        </w:rPr>
        <w:t>братиться к заказчику, за разъяснениями по объекту закупки.</w:t>
      </w:r>
    </w:p>
    <w:p w:rsidR="00F76C6F" w:rsidRPr="00104A52" w:rsidRDefault="00F47D44" w:rsidP="00F76C6F">
      <w:pPr>
        <w:ind w:firstLine="567"/>
        <w:jc w:val="both"/>
        <w:rPr>
          <w:rFonts w:ascii="Roboto" w:hAnsi="Roboto"/>
          <w:color w:val="000000"/>
          <w:sz w:val="19"/>
          <w:szCs w:val="19"/>
        </w:rPr>
      </w:pPr>
      <w:r>
        <w:rPr>
          <w:sz w:val="28"/>
          <w:szCs w:val="24"/>
        </w:rPr>
        <w:t>- п</w:t>
      </w:r>
      <w:r w:rsidR="00F76C6F" w:rsidRPr="00104A52">
        <w:rPr>
          <w:sz w:val="28"/>
          <w:szCs w:val="28"/>
        </w:rPr>
        <w:t xml:space="preserve">роверять соответствие участников закупок требованиям, указанным в </w:t>
      </w:r>
      <w:hyperlink r:id="rId21" w:anchor="/document/77312405/entry/3113" w:history="1">
        <w:r w:rsidR="00F76C6F" w:rsidRPr="00104A52">
          <w:rPr>
            <w:sz w:val="28"/>
            <w:szCs w:val="28"/>
          </w:rPr>
          <w:t>пунктах 3 - 5</w:t>
        </w:r>
      </w:hyperlink>
      <w:r w:rsidR="00F76C6F" w:rsidRPr="00104A52">
        <w:rPr>
          <w:sz w:val="28"/>
          <w:szCs w:val="28"/>
        </w:rPr>
        <w:t xml:space="preserve">, </w:t>
      </w:r>
      <w:hyperlink r:id="rId22" w:anchor="/document/77312405/entry/3117" w:history="1">
        <w:r w:rsidR="00F76C6F" w:rsidRPr="00104A52">
          <w:rPr>
            <w:sz w:val="28"/>
            <w:szCs w:val="28"/>
          </w:rPr>
          <w:t>7</w:t>
        </w:r>
      </w:hyperlink>
      <w:r w:rsidR="00F76C6F" w:rsidRPr="00104A52">
        <w:rPr>
          <w:sz w:val="28"/>
          <w:szCs w:val="28"/>
        </w:rPr>
        <w:t xml:space="preserve">- </w:t>
      </w:r>
      <w:hyperlink r:id="rId23" w:anchor="/document/77312405/entry/311011" w:history="1">
        <w:r w:rsidR="00F76C6F" w:rsidRPr="00104A52">
          <w:rPr>
            <w:sz w:val="28"/>
            <w:szCs w:val="28"/>
          </w:rPr>
          <w:t>11 части 1</w:t>
        </w:r>
      </w:hyperlink>
      <w:r w:rsidR="00F76C6F" w:rsidRPr="00104A52">
        <w:rPr>
          <w:sz w:val="28"/>
          <w:szCs w:val="28"/>
        </w:rPr>
        <w:t xml:space="preserve">  статьи 31 Федерального закона.</w:t>
      </w:r>
      <w:r w:rsidR="00F76C6F" w:rsidRPr="00104A52">
        <w:rPr>
          <w:rFonts w:ascii="Roboto" w:hAnsi="Roboto"/>
          <w:color w:val="000000"/>
          <w:sz w:val="19"/>
          <w:szCs w:val="19"/>
        </w:rPr>
        <w:t xml:space="preserve"> </w:t>
      </w:r>
    </w:p>
    <w:p w:rsidR="00F76C6F" w:rsidRPr="00104A52" w:rsidRDefault="00F47D44" w:rsidP="00F76C6F">
      <w:pPr>
        <w:ind w:firstLine="567"/>
        <w:jc w:val="both"/>
        <w:rPr>
          <w:sz w:val="28"/>
          <w:szCs w:val="24"/>
        </w:rPr>
      </w:pPr>
      <w:r>
        <w:rPr>
          <w:sz w:val="28"/>
          <w:szCs w:val="24"/>
        </w:rPr>
        <w:t>- п</w:t>
      </w:r>
      <w:r w:rsidR="00F76C6F" w:rsidRPr="00104A52">
        <w:rPr>
          <w:sz w:val="28"/>
          <w:szCs w:val="24"/>
        </w:rPr>
        <w:t>ривлекать в необходимых случаях по согласованию с руководителями соответствующих органов специалистов для участия в деятельности комиссии.</w:t>
      </w:r>
    </w:p>
    <w:p w:rsidR="00F47D44" w:rsidRDefault="00F47D44" w:rsidP="00F47D44">
      <w:pPr>
        <w:ind w:firstLine="566"/>
        <w:jc w:val="both"/>
        <w:rPr>
          <w:sz w:val="28"/>
          <w:szCs w:val="24"/>
        </w:rPr>
      </w:pPr>
      <w:r>
        <w:rPr>
          <w:sz w:val="28"/>
          <w:szCs w:val="24"/>
        </w:rPr>
        <w:t>- п</w:t>
      </w:r>
      <w:r w:rsidR="00F76C6F" w:rsidRPr="00104A52">
        <w:rPr>
          <w:sz w:val="28"/>
          <w:szCs w:val="24"/>
        </w:rPr>
        <w:t>ри необходимости привлекать к своей работе экспертов в порядке, установленном законодательством Российской Федерации в сфере закупо</w:t>
      </w:r>
      <w:r>
        <w:rPr>
          <w:sz w:val="28"/>
          <w:szCs w:val="24"/>
        </w:rPr>
        <w:t xml:space="preserve">к.      </w:t>
      </w:r>
    </w:p>
    <w:p w:rsidR="00636046" w:rsidRPr="00094071" w:rsidRDefault="00094071" w:rsidP="00B44B08">
      <w:pPr>
        <w:ind w:firstLine="706"/>
        <w:jc w:val="both"/>
        <w:rPr>
          <w:b/>
          <w:sz w:val="28"/>
          <w:szCs w:val="24"/>
        </w:rPr>
      </w:pPr>
      <w:r w:rsidRPr="00094071">
        <w:rPr>
          <w:b/>
          <w:sz w:val="28"/>
          <w:szCs w:val="24"/>
        </w:rPr>
        <w:t>5.5.</w:t>
      </w:r>
      <w:r w:rsidR="00636046" w:rsidRPr="00094071">
        <w:rPr>
          <w:b/>
          <w:sz w:val="28"/>
          <w:szCs w:val="24"/>
        </w:rPr>
        <w:t xml:space="preserve"> Члены Комиссии обязаны:</w:t>
      </w:r>
    </w:p>
    <w:p w:rsidR="00636046" w:rsidRPr="00636046" w:rsidRDefault="00636046" w:rsidP="00B44B08">
      <w:pPr>
        <w:ind w:firstLine="706"/>
        <w:jc w:val="both"/>
        <w:rPr>
          <w:sz w:val="28"/>
          <w:szCs w:val="24"/>
        </w:rPr>
      </w:pPr>
      <w:r w:rsidRPr="00636046">
        <w:rPr>
          <w:sz w:val="28"/>
          <w:szCs w:val="24"/>
        </w:rPr>
        <w:t>–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636046" w:rsidRDefault="00636046" w:rsidP="00B44B08">
      <w:pPr>
        <w:ind w:firstLine="706"/>
        <w:jc w:val="both"/>
        <w:rPr>
          <w:sz w:val="28"/>
          <w:szCs w:val="24"/>
        </w:rPr>
      </w:pPr>
      <w:r w:rsidRPr="00636046">
        <w:rPr>
          <w:sz w:val="28"/>
          <w:szCs w:val="24"/>
        </w:rPr>
        <w:t>– принимать решения в пределах своей компетенции.</w:t>
      </w:r>
    </w:p>
    <w:p w:rsidR="000965C0" w:rsidRDefault="000965C0" w:rsidP="00B44B08">
      <w:pPr>
        <w:ind w:firstLine="706"/>
        <w:jc w:val="both"/>
        <w:rPr>
          <w:sz w:val="28"/>
          <w:szCs w:val="24"/>
        </w:rPr>
      </w:pPr>
      <w:r>
        <w:rPr>
          <w:sz w:val="28"/>
          <w:szCs w:val="24"/>
        </w:rPr>
        <w:t>- н</w:t>
      </w:r>
      <w:r w:rsidRPr="00104A52">
        <w:rPr>
          <w:sz w:val="28"/>
          <w:szCs w:val="24"/>
        </w:rPr>
        <w:t>е допускать разглашения сведений, ставших им известными в ходе проведения процедур закупки, кроме случаев, предусмотренных законодательством Российской Федерации</w:t>
      </w:r>
    </w:p>
    <w:p w:rsidR="000965C0" w:rsidRDefault="000965C0" w:rsidP="00086E7D">
      <w:pPr>
        <w:pStyle w:val="pboth"/>
        <w:spacing w:before="0" w:beforeAutospacing="0" w:after="0" w:afterAutospacing="0" w:line="330" w:lineRule="atLeast"/>
        <w:ind w:firstLine="567"/>
        <w:jc w:val="both"/>
        <w:textAlignment w:val="baseline"/>
        <w:rPr>
          <w:sz w:val="28"/>
        </w:rPr>
      </w:pPr>
      <w:r>
        <w:rPr>
          <w:sz w:val="28"/>
        </w:rPr>
        <w:t xml:space="preserve">- </w:t>
      </w:r>
      <w:r w:rsidR="00086E7D">
        <w:rPr>
          <w:sz w:val="28"/>
        </w:rPr>
        <w:t>с</w:t>
      </w:r>
      <w:r w:rsidR="00086E7D" w:rsidRPr="00104A52">
        <w:rPr>
          <w:sz w:val="28"/>
        </w:rPr>
        <w:t>облюдать требования законодательства Российской Федерации  и настоящего Положения и руководствоваться ими в своей деятельности.</w:t>
      </w:r>
    </w:p>
    <w:p w:rsidR="000A4C55" w:rsidRPr="00094071" w:rsidRDefault="000A4C55" w:rsidP="000A4C55">
      <w:pPr>
        <w:ind w:firstLine="567"/>
        <w:jc w:val="both"/>
        <w:rPr>
          <w:b/>
          <w:sz w:val="28"/>
          <w:szCs w:val="24"/>
        </w:rPr>
      </w:pPr>
      <w:r w:rsidRPr="00094071">
        <w:rPr>
          <w:rFonts w:ascii="Arial" w:hAnsi="Arial" w:cs="Arial"/>
          <w:b/>
          <w:color w:val="000000"/>
          <w:sz w:val="23"/>
          <w:szCs w:val="23"/>
        </w:rPr>
        <w:tab/>
      </w:r>
      <w:r w:rsidRPr="00094071">
        <w:rPr>
          <w:b/>
          <w:sz w:val="28"/>
          <w:szCs w:val="24"/>
        </w:rPr>
        <w:t>5.</w:t>
      </w:r>
      <w:r w:rsidR="00094071" w:rsidRPr="00094071">
        <w:rPr>
          <w:b/>
          <w:sz w:val="28"/>
          <w:szCs w:val="24"/>
        </w:rPr>
        <w:t>6</w:t>
      </w:r>
      <w:r w:rsidRPr="00094071">
        <w:rPr>
          <w:b/>
          <w:sz w:val="28"/>
          <w:szCs w:val="24"/>
        </w:rPr>
        <w:t>. Председатель комиссии:</w:t>
      </w:r>
    </w:p>
    <w:p w:rsidR="000A4C55" w:rsidRPr="00104A52" w:rsidRDefault="000A4C55" w:rsidP="000A4C55">
      <w:pPr>
        <w:ind w:firstLine="567"/>
        <w:jc w:val="both"/>
        <w:rPr>
          <w:sz w:val="28"/>
          <w:szCs w:val="24"/>
        </w:rPr>
      </w:pPr>
      <w:r w:rsidRPr="00104A52">
        <w:rPr>
          <w:sz w:val="28"/>
          <w:szCs w:val="24"/>
        </w:rPr>
        <w:t>5.</w:t>
      </w:r>
      <w:r w:rsidR="00094071">
        <w:rPr>
          <w:sz w:val="28"/>
          <w:szCs w:val="24"/>
        </w:rPr>
        <w:t>6</w:t>
      </w:r>
      <w:r w:rsidRPr="00104A52">
        <w:rPr>
          <w:sz w:val="28"/>
          <w:szCs w:val="24"/>
        </w:rPr>
        <w:t>.1. Осуществляет общее руководство работой комиссии и обеспечивает выполнение настоящего Положения.</w:t>
      </w:r>
    </w:p>
    <w:p w:rsidR="000A4C55" w:rsidRPr="00104A52" w:rsidRDefault="000A4C55" w:rsidP="000A4C55">
      <w:pPr>
        <w:ind w:firstLine="567"/>
        <w:jc w:val="both"/>
        <w:rPr>
          <w:sz w:val="28"/>
          <w:szCs w:val="24"/>
        </w:rPr>
      </w:pPr>
      <w:r w:rsidRPr="00104A52">
        <w:rPr>
          <w:sz w:val="28"/>
          <w:szCs w:val="24"/>
        </w:rPr>
        <w:t>5.</w:t>
      </w:r>
      <w:r w:rsidR="00094071">
        <w:rPr>
          <w:sz w:val="28"/>
          <w:szCs w:val="24"/>
        </w:rPr>
        <w:t>6</w:t>
      </w:r>
      <w:r w:rsidRPr="00104A52">
        <w:rPr>
          <w:sz w:val="28"/>
          <w:szCs w:val="24"/>
        </w:rPr>
        <w:t>.2. Объявляет заседание правомочным или выносит решение о его переносе из-за отсутствия необходимого количества членов комиссии.</w:t>
      </w:r>
    </w:p>
    <w:p w:rsidR="000A4C55" w:rsidRPr="00104A52" w:rsidRDefault="000A4C55" w:rsidP="000A4C55">
      <w:pPr>
        <w:ind w:firstLine="567"/>
        <w:jc w:val="both"/>
        <w:rPr>
          <w:sz w:val="28"/>
          <w:szCs w:val="24"/>
        </w:rPr>
      </w:pPr>
      <w:r w:rsidRPr="00104A52">
        <w:rPr>
          <w:sz w:val="28"/>
          <w:szCs w:val="24"/>
        </w:rPr>
        <w:t>5.</w:t>
      </w:r>
      <w:r w:rsidR="00094071">
        <w:rPr>
          <w:sz w:val="28"/>
          <w:szCs w:val="24"/>
        </w:rPr>
        <w:t>6</w:t>
      </w:r>
      <w:r w:rsidRPr="00104A52">
        <w:rPr>
          <w:sz w:val="28"/>
          <w:szCs w:val="24"/>
        </w:rPr>
        <w:t>.3. Открывает и ведет заседания комиссии, объявляет перерывы.</w:t>
      </w:r>
    </w:p>
    <w:p w:rsidR="000A4C55" w:rsidRPr="00104A52" w:rsidRDefault="000A4C55" w:rsidP="000A4C55">
      <w:pPr>
        <w:ind w:firstLine="567"/>
        <w:jc w:val="both"/>
        <w:rPr>
          <w:sz w:val="28"/>
          <w:szCs w:val="24"/>
        </w:rPr>
      </w:pPr>
      <w:r w:rsidRPr="00104A52">
        <w:rPr>
          <w:sz w:val="28"/>
          <w:szCs w:val="24"/>
        </w:rPr>
        <w:t>5.</w:t>
      </w:r>
      <w:r w:rsidR="00094071">
        <w:rPr>
          <w:sz w:val="28"/>
          <w:szCs w:val="24"/>
        </w:rPr>
        <w:t>6</w:t>
      </w:r>
      <w:r w:rsidRPr="00104A52">
        <w:rPr>
          <w:sz w:val="28"/>
          <w:szCs w:val="24"/>
        </w:rPr>
        <w:t>.4. В случае необходимости выносит на обсуждение комиссии вопрос о привлечении к работе комиссии экспертов.</w:t>
      </w:r>
    </w:p>
    <w:p w:rsidR="00086E7D" w:rsidRPr="00FB338C" w:rsidRDefault="000A4C55" w:rsidP="00FB338C">
      <w:pPr>
        <w:tabs>
          <w:tab w:val="left" w:pos="0"/>
        </w:tabs>
        <w:ind w:firstLine="567"/>
        <w:jc w:val="both"/>
        <w:rPr>
          <w:sz w:val="28"/>
          <w:szCs w:val="24"/>
        </w:rPr>
      </w:pPr>
      <w:r w:rsidRPr="00104A52">
        <w:rPr>
          <w:sz w:val="28"/>
          <w:szCs w:val="24"/>
        </w:rPr>
        <w:t>5.</w:t>
      </w:r>
      <w:r w:rsidR="00094071">
        <w:rPr>
          <w:sz w:val="28"/>
          <w:szCs w:val="24"/>
        </w:rPr>
        <w:t>6</w:t>
      </w:r>
      <w:r w:rsidRPr="00104A52">
        <w:rPr>
          <w:sz w:val="28"/>
          <w:szCs w:val="24"/>
        </w:rPr>
        <w:t>.</w:t>
      </w:r>
      <w:r>
        <w:rPr>
          <w:sz w:val="28"/>
          <w:szCs w:val="24"/>
        </w:rPr>
        <w:t>5.</w:t>
      </w:r>
      <w:r w:rsidRPr="00104A52">
        <w:rPr>
          <w:sz w:val="28"/>
          <w:szCs w:val="24"/>
        </w:rPr>
        <w:t xml:space="preserve"> В случае временного отсутствия Председателя комиссии, его обязанности исполняет один из заместителей. </w:t>
      </w:r>
    </w:p>
    <w:p w:rsidR="00636046" w:rsidRPr="00636046" w:rsidRDefault="00086E7D" w:rsidP="00F76C6F">
      <w:pPr>
        <w:ind w:firstLine="706"/>
        <w:jc w:val="both"/>
        <w:rPr>
          <w:sz w:val="28"/>
          <w:szCs w:val="24"/>
        </w:rPr>
      </w:pPr>
      <w:r>
        <w:rPr>
          <w:sz w:val="28"/>
          <w:szCs w:val="24"/>
        </w:rPr>
        <w:t>5</w:t>
      </w:r>
      <w:r w:rsidR="00636046" w:rsidRPr="00636046">
        <w:rPr>
          <w:sz w:val="28"/>
          <w:szCs w:val="24"/>
        </w:rPr>
        <w:t>.</w:t>
      </w:r>
      <w:r w:rsidR="00094071">
        <w:rPr>
          <w:sz w:val="28"/>
          <w:szCs w:val="24"/>
        </w:rPr>
        <w:t>7</w:t>
      </w:r>
      <w:r w:rsidR="00636046" w:rsidRPr="00636046">
        <w:rPr>
          <w:sz w:val="28"/>
          <w:szCs w:val="24"/>
        </w:rPr>
        <w:t>. Решение Комиссии, принятое в нарушение требований Закона № 44-ФЗ</w:t>
      </w:r>
      <w:r w:rsidR="00F76C6F">
        <w:rPr>
          <w:sz w:val="28"/>
          <w:szCs w:val="24"/>
        </w:rPr>
        <w:t xml:space="preserve"> </w:t>
      </w:r>
      <w:r w:rsidR="00636046" w:rsidRPr="00636046">
        <w:rPr>
          <w:sz w:val="28"/>
          <w:szCs w:val="24"/>
        </w:rP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636046" w:rsidRPr="00636046" w:rsidRDefault="00086E7D" w:rsidP="00B44B08">
      <w:pPr>
        <w:ind w:firstLine="706"/>
        <w:jc w:val="both"/>
        <w:rPr>
          <w:sz w:val="28"/>
          <w:szCs w:val="24"/>
        </w:rPr>
      </w:pPr>
      <w:r>
        <w:rPr>
          <w:sz w:val="28"/>
          <w:szCs w:val="24"/>
        </w:rPr>
        <w:t>5</w:t>
      </w:r>
      <w:r w:rsidR="00636046" w:rsidRPr="00636046">
        <w:rPr>
          <w:sz w:val="28"/>
          <w:szCs w:val="24"/>
        </w:rPr>
        <w:t>.</w:t>
      </w:r>
      <w:r w:rsidR="00094071">
        <w:rPr>
          <w:sz w:val="28"/>
          <w:szCs w:val="24"/>
        </w:rPr>
        <w:t>8</w:t>
      </w:r>
      <w:r w:rsidR="00636046" w:rsidRPr="00636046">
        <w:rPr>
          <w:sz w:val="28"/>
          <w:szCs w:val="24"/>
        </w:rPr>
        <w:t>.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636046" w:rsidRDefault="00086E7D" w:rsidP="00B44B08">
      <w:pPr>
        <w:ind w:firstLine="706"/>
        <w:jc w:val="both"/>
        <w:rPr>
          <w:sz w:val="28"/>
          <w:szCs w:val="24"/>
        </w:rPr>
      </w:pPr>
      <w:r>
        <w:rPr>
          <w:sz w:val="28"/>
          <w:szCs w:val="24"/>
        </w:rPr>
        <w:t>5</w:t>
      </w:r>
      <w:r w:rsidR="00636046" w:rsidRPr="00636046">
        <w:rPr>
          <w:sz w:val="28"/>
          <w:szCs w:val="24"/>
        </w:rPr>
        <w:t>.</w:t>
      </w:r>
      <w:r w:rsidR="00094071">
        <w:rPr>
          <w:sz w:val="28"/>
          <w:szCs w:val="24"/>
        </w:rPr>
        <w:t>9</w:t>
      </w:r>
      <w:r w:rsidR="00636046" w:rsidRPr="00636046">
        <w:rPr>
          <w:sz w:val="28"/>
          <w:szCs w:val="24"/>
        </w:rPr>
        <w:t>. Не реже чем од</w:t>
      </w:r>
      <w:r>
        <w:rPr>
          <w:sz w:val="28"/>
          <w:szCs w:val="24"/>
        </w:rPr>
        <w:t>ного</w:t>
      </w:r>
      <w:r w:rsidR="00636046" w:rsidRPr="00636046">
        <w:rPr>
          <w:sz w:val="28"/>
          <w:szCs w:val="24"/>
        </w:rPr>
        <w:t xml:space="preserve"> раз</w:t>
      </w:r>
      <w:r>
        <w:rPr>
          <w:sz w:val="28"/>
          <w:szCs w:val="24"/>
        </w:rPr>
        <w:t>а</w:t>
      </w:r>
      <w:r w:rsidR="00636046" w:rsidRPr="00636046">
        <w:rPr>
          <w:sz w:val="28"/>
          <w:szCs w:val="24"/>
        </w:rPr>
        <w:t xml:space="preserve"> в год по решению заказчика может осуществляться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636046" w:rsidRDefault="00636046" w:rsidP="00B44B08">
      <w:pPr>
        <w:ind w:firstLine="706"/>
        <w:jc w:val="both"/>
        <w:rPr>
          <w:sz w:val="28"/>
          <w:szCs w:val="24"/>
        </w:rPr>
      </w:pPr>
    </w:p>
    <w:p w:rsidR="000A4C55" w:rsidRPr="00104A52" w:rsidRDefault="000A4C55" w:rsidP="000A4C55">
      <w:pPr>
        <w:pStyle w:val="1"/>
        <w:jc w:val="center"/>
        <w:rPr>
          <w:b/>
          <w:color w:val="auto"/>
          <w:spacing w:val="0"/>
          <w:szCs w:val="24"/>
        </w:rPr>
      </w:pPr>
      <w:r w:rsidRPr="00104A52">
        <w:rPr>
          <w:b/>
          <w:color w:val="auto"/>
          <w:spacing w:val="0"/>
          <w:szCs w:val="24"/>
        </w:rPr>
        <w:t>6. Порядок проведения заседаний комиссии</w:t>
      </w:r>
    </w:p>
    <w:p w:rsidR="000A4C55" w:rsidRPr="00104A52" w:rsidRDefault="000A4C55" w:rsidP="000A4C55">
      <w:pPr>
        <w:ind w:firstLine="567"/>
        <w:jc w:val="both"/>
        <w:rPr>
          <w:sz w:val="28"/>
          <w:szCs w:val="24"/>
        </w:rPr>
      </w:pPr>
      <w:r w:rsidRPr="00104A52">
        <w:rPr>
          <w:sz w:val="28"/>
          <w:szCs w:val="24"/>
        </w:rPr>
        <w:t xml:space="preserve">6.1. Работа комиссии осуществляется на ее заседаниях. </w:t>
      </w:r>
    </w:p>
    <w:p w:rsidR="000A4C55" w:rsidRPr="00104A52" w:rsidRDefault="000A4C55" w:rsidP="000A4C55">
      <w:pPr>
        <w:ind w:firstLine="567"/>
        <w:jc w:val="both"/>
        <w:rPr>
          <w:sz w:val="28"/>
          <w:szCs w:val="24"/>
        </w:rPr>
      </w:pPr>
      <w:r w:rsidRPr="00104A52">
        <w:rPr>
          <w:sz w:val="28"/>
          <w:szCs w:val="24"/>
        </w:rPr>
        <w:t>6.2. Председатель комиссии не позднее, чем за 2 дня до дня проведения заседания комиссии уведомляет членов комиссии о дате, времени и месте проведения заседания комиссии.</w:t>
      </w:r>
    </w:p>
    <w:p w:rsidR="000A4C55" w:rsidRPr="00104A52" w:rsidRDefault="000A4C55" w:rsidP="000A4C55">
      <w:pPr>
        <w:ind w:firstLine="567"/>
        <w:jc w:val="both"/>
        <w:rPr>
          <w:sz w:val="28"/>
          <w:szCs w:val="24"/>
        </w:rPr>
      </w:pPr>
      <w:r w:rsidRPr="00104A52">
        <w:rPr>
          <w:sz w:val="28"/>
          <w:szCs w:val="24"/>
        </w:rPr>
        <w:t>6.3. Заседания комиссии открываются и закрываются Председателем комиссии, а в отсутствии Председателя комиссии Заместителем Председателя комиссии.</w:t>
      </w:r>
    </w:p>
    <w:p w:rsidR="000A4C55" w:rsidRPr="00104A52" w:rsidRDefault="000A4C55" w:rsidP="000A4C55">
      <w:pPr>
        <w:ind w:firstLine="567"/>
        <w:jc w:val="both"/>
        <w:rPr>
          <w:sz w:val="28"/>
          <w:szCs w:val="24"/>
        </w:rPr>
      </w:pPr>
      <w:r w:rsidRPr="00104A52">
        <w:rPr>
          <w:sz w:val="28"/>
          <w:szCs w:val="24"/>
        </w:rPr>
        <w:t>6.4. Комиссия может привлекать к своей деятельности экспертов.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не входят в состав комиссии.</w:t>
      </w:r>
    </w:p>
    <w:p w:rsidR="000A4C55" w:rsidRPr="00104A52" w:rsidRDefault="000A4C55" w:rsidP="000A4C55">
      <w:pPr>
        <w:ind w:firstLine="567"/>
        <w:jc w:val="both"/>
        <w:rPr>
          <w:sz w:val="28"/>
          <w:szCs w:val="24"/>
        </w:rPr>
      </w:pPr>
      <w:r w:rsidRPr="00104A52">
        <w:rPr>
          <w:sz w:val="28"/>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
    <w:p w:rsidR="000A4C55" w:rsidRPr="00104A52" w:rsidRDefault="000A4C55" w:rsidP="000A4C55">
      <w:pPr>
        <w:ind w:firstLine="567"/>
        <w:jc w:val="both"/>
        <w:rPr>
          <w:sz w:val="28"/>
          <w:szCs w:val="24"/>
        </w:rPr>
      </w:pPr>
      <w:r w:rsidRPr="00104A52">
        <w:rPr>
          <w:sz w:val="28"/>
          <w:szCs w:val="24"/>
        </w:rPr>
        <w:t>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протоколам.</w:t>
      </w:r>
    </w:p>
    <w:p w:rsidR="000A4C55" w:rsidRPr="00104A52" w:rsidRDefault="000A4C55" w:rsidP="000A4C55">
      <w:pPr>
        <w:ind w:firstLine="567"/>
        <w:jc w:val="both"/>
        <w:rPr>
          <w:sz w:val="28"/>
          <w:szCs w:val="24"/>
        </w:rPr>
      </w:pPr>
      <w:r w:rsidRPr="00104A52">
        <w:rPr>
          <w:sz w:val="28"/>
          <w:szCs w:val="24"/>
        </w:rPr>
        <w:t>6.5.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A4C55" w:rsidRPr="00104A52" w:rsidRDefault="000A4C55" w:rsidP="000A4C55">
      <w:pPr>
        <w:ind w:firstLine="567"/>
        <w:jc w:val="both"/>
        <w:rPr>
          <w:sz w:val="28"/>
          <w:szCs w:val="24"/>
        </w:rPr>
      </w:pPr>
      <w:r w:rsidRPr="00104A52">
        <w:rPr>
          <w:sz w:val="28"/>
          <w:szCs w:val="24"/>
        </w:rPr>
        <w:t xml:space="preserve">6.6. Члены комиссии </w:t>
      </w:r>
      <w:r w:rsidRPr="00104A52">
        <w:rPr>
          <w:iCs/>
          <w:sz w:val="28"/>
          <w:szCs w:val="28"/>
        </w:rPr>
        <w:t xml:space="preserve">подписывают усиленными </w:t>
      </w:r>
      <w:hyperlink r:id="rId24" w:anchor="/document/12184522/entry/21" w:history="1">
        <w:r w:rsidRPr="00104A52">
          <w:rPr>
            <w:iCs/>
            <w:sz w:val="28"/>
            <w:szCs w:val="28"/>
          </w:rPr>
          <w:t>электронными подписями</w:t>
        </w:r>
      </w:hyperlink>
      <w:r w:rsidRPr="00104A52">
        <w:rPr>
          <w:iCs/>
          <w:sz w:val="28"/>
          <w:szCs w:val="28"/>
        </w:rPr>
        <w:t>, сформированные заказчиком с использованием электронной площадки, протоколы рассмотрения и оценки первых частей заявок, рассмотрения и оценки вторых частей заявок на участие в закупке,  подведения итогов определения поставщика (подрядчика, исполнителя).</w:t>
      </w:r>
    </w:p>
    <w:p w:rsidR="000A4C55" w:rsidRPr="00104A52" w:rsidRDefault="000A4C55" w:rsidP="000A4C55">
      <w:pPr>
        <w:ind w:firstLine="567"/>
        <w:jc w:val="both"/>
        <w:rPr>
          <w:sz w:val="28"/>
          <w:szCs w:val="24"/>
        </w:rPr>
      </w:pPr>
    </w:p>
    <w:p w:rsidR="000A4C55" w:rsidRPr="00104A52" w:rsidRDefault="000A4C55" w:rsidP="000A4C55">
      <w:pPr>
        <w:pStyle w:val="1"/>
        <w:jc w:val="center"/>
        <w:rPr>
          <w:b/>
          <w:color w:val="auto"/>
          <w:spacing w:val="0"/>
          <w:szCs w:val="24"/>
        </w:rPr>
      </w:pPr>
      <w:r w:rsidRPr="00104A52">
        <w:rPr>
          <w:b/>
          <w:color w:val="auto"/>
          <w:spacing w:val="0"/>
          <w:szCs w:val="24"/>
        </w:rPr>
        <w:t>7. Ответственность членов комиссии</w:t>
      </w:r>
    </w:p>
    <w:p w:rsidR="000A4C55" w:rsidRPr="00104A52" w:rsidRDefault="000A4C55" w:rsidP="000A4C55">
      <w:pPr>
        <w:ind w:firstLine="567"/>
        <w:jc w:val="both"/>
        <w:rPr>
          <w:sz w:val="28"/>
          <w:szCs w:val="24"/>
        </w:rPr>
      </w:pPr>
      <w:r w:rsidRPr="00104A52">
        <w:rPr>
          <w:sz w:val="28"/>
          <w:szCs w:val="24"/>
        </w:rPr>
        <w:t>7.1. Члены комиссии, виновные в нарушении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A4C55" w:rsidRPr="00104A52" w:rsidRDefault="000A4C55" w:rsidP="000A4C55">
      <w:pPr>
        <w:ind w:firstLine="567"/>
        <w:jc w:val="both"/>
        <w:rPr>
          <w:sz w:val="28"/>
          <w:szCs w:val="24"/>
        </w:rPr>
      </w:pPr>
      <w:r w:rsidRPr="00104A52">
        <w:rPr>
          <w:sz w:val="28"/>
          <w:szCs w:val="24"/>
        </w:rPr>
        <w:t>7.2. Член комиссии, допустивший нарушение законодательства Российской Федерации и (или) иных нормативных правовых актов, может быть заменен по предложению и должен быть заменен по предписанию органа, уполномоченного на осуществление контроля в сфере закупок.</w:t>
      </w:r>
    </w:p>
    <w:p w:rsidR="000A4C55" w:rsidRPr="00104A52" w:rsidRDefault="000A4C55" w:rsidP="000A4C55">
      <w:pPr>
        <w:ind w:firstLine="567"/>
        <w:jc w:val="both"/>
        <w:rPr>
          <w:sz w:val="28"/>
          <w:szCs w:val="24"/>
        </w:rPr>
      </w:pPr>
      <w:r w:rsidRPr="00104A52">
        <w:rPr>
          <w:sz w:val="28"/>
          <w:szCs w:val="24"/>
        </w:rPr>
        <w:t>7.3. В случае, если члену комиссии станет известно о нарушении другим членом комиссии Федерального Закона и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уполномоченному органу в течение одного дня с момента, когда он узнал о таком нарушении.</w:t>
      </w:r>
    </w:p>
    <w:p w:rsidR="000A4C55" w:rsidRPr="00104A52" w:rsidRDefault="000A4C55" w:rsidP="000A4C55">
      <w:pPr>
        <w:ind w:firstLine="567"/>
        <w:jc w:val="both"/>
        <w:rPr>
          <w:sz w:val="28"/>
          <w:szCs w:val="24"/>
        </w:rPr>
      </w:pPr>
      <w:r w:rsidRPr="00104A52">
        <w:rPr>
          <w:sz w:val="28"/>
          <w:szCs w:val="24"/>
        </w:rPr>
        <w:t xml:space="preserve">7.4. Члены комиссии,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проведения закупки. </w:t>
      </w: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8D303E" w:rsidRDefault="008D303E" w:rsidP="00B44B08">
      <w:pPr>
        <w:ind w:firstLine="706"/>
        <w:jc w:val="both"/>
        <w:rPr>
          <w:sz w:val="28"/>
          <w:szCs w:val="24"/>
        </w:rPr>
        <w:sectPr w:rsidR="008D303E" w:rsidSect="00D217C8">
          <w:pgSz w:w="11906" w:h="16838" w:code="9"/>
          <w:pgMar w:top="851" w:right="567" w:bottom="1134" w:left="1701" w:header="709" w:footer="709" w:gutter="0"/>
          <w:cols w:space="708"/>
          <w:docGrid w:linePitch="360"/>
        </w:sect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CC7E3C" w:rsidRPr="008D303E" w:rsidRDefault="00CC7E3C" w:rsidP="00CC7E3C">
      <w:pPr>
        <w:ind w:left="4248"/>
        <w:rPr>
          <w:b/>
          <w:bCs/>
          <w:sz w:val="28"/>
          <w:szCs w:val="28"/>
        </w:rPr>
      </w:pPr>
      <w:r w:rsidRPr="008D303E">
        <w:rPr>
          <w:b/>
          <w:bCs/>
          <w:sz w:val="28"/>
          <w:szCs w:val="28"/>
        </w:rPr>
        <w:t xml:space="preserve">Приложение № 2 к </w:t>
      </w:r>
      <w:hyperlink w:anchor="sub_0" w:history="1">
        <w:r w:rsidRPr="008D303E">
          <w:rPr>
            <w:b/>
            <w:sz w:val="28"/>
            <w:szCs w:val="28"/>
          </w:rPr>
          <w:t>постановлению</w:t>
        </w:r>
      </w:hyperlink>
      <w:r w:rsidRPr="008D303E">
        <w:rPr>
          <w:b/>
          <w:bCs/>
          <w:sz w:val="28"/>
          <w:szCs w:val="28"/>
        </w:rPr>
        <w:t xml:space="preserve"> администрации </w:t>
      </w:r>
      <w:r w:rsidR="00FB338C">
        <w:rPr>
          <w:b/>
          <w:sz w:val="28"/>
          <w:szCs w:val="28"/>
        </w:rPr>
        <w:t>Святославского</w:t>
      </w:r>
      <w:r w:rsidR="008D303E" w:rsidRPr="008D303E">
        <w:rPr>
          <w:b/>
          <w:sz w:val="28"/>
          <w:szCs w:val="28"/>
        </w:rPr>
        <w:t xml:space="preserve"> муниципального образования </w:t>
      </w:r>
      <w:r w:rsidRPr="008D303E">
        <w:rPr>
          <w:b/>
          <w:sz w:val="28"/>
          <w:szCs w:val="28"/>
        </w:rPr>
        <w:t>Самойловского муниципального района Саратовской области</w:t>
      </w:r>
    </w:p>
    <w:p w:rsidR="00636046" w:rsidRPr="00FB338C" w:rsidRDefault="00FB338C" w:rsidP="008D303E">
      <w:pPr>
        <w:ind w:firstLine="706"/>
        <w:jc w:val="center"/>
        <w:rPr>
          <w:b/>
          <w:sz w:val="28"/>
          <w:szCs w:val="24"/>
        </w:rPr>
      </w:pPr>
      <w:r>
        <w:rPr>
          <w:sz w:val="28"/>
          <w:szCs w:val="24"/>
        </w:rPr>
        <w:t xml:space="preserve">                    </w:t>
      </w:r>
      <w:r w:rsidR="008D303E" w:rsidRPr="00FB338C">
        <w:rPr>
          <w:b/>
          <w:sz w:val="28"/>
          <w:szCs w:val="24"/>
        </w:rPr>
        <w:t>от 2</w:t>
      </w:r>
      <w:r w:rsidR="00961DB7">
        <w:rPr>
          <w:b/>
          <w:sz w:val="28"/>
          <w:szCs w:val="24"/>
        </w:rPr>
        <w:t>3</w:t>
      </w:r>
      <w:bookmarkStart w:id="6" w:name="_GoBack"/>
      <w:bookmarkEnd w:id="6"/>
      <w:r w:rsidR="008D303E" w:rsidRPr="00FB338C">
        <w:rPr>
          <w:b/>
          <w:sz w:val="28"/>
          <w:szCs w:val="24"/>
        </w:rPr>
        <w:t xml:space="preserve"> декабря 2021 г. №</w:t>
      </w:r>
      <w:r w:rsidR="002779F4">
        <w:rPr>
          <w:b/>
          <w:sz w:val="28"/>
          <w:szCs w:val="24"/>
        </w:rPr>
        <w:t>101</w:t>
      </w:r>
    </w:p>
    <w:p w:rsidR="00636046" w:rsidRDefault="00636046" w:rsidP="00B44B08">
      <w:pPr>
        <w:ind w:firstLine="706"/>
        <w:jc w:val="both"/>
        <w:rPr>
          <w:sz w:val="28"/>
          <w:szCs w:val="24"/>
        </w:rPr>
      </w:pPr>
    </w:p>
    <w:p w:rsidR="00CC7E3C" w:rsidRPr="00104A52" w:rsidRDefault="00CC7E3C" w:rsidP="00CC7E3C">
      <w:pPr>
        <w:jc w:val="center"/>
        <w:rPr>
          <w:b/>
          <w:sz w:val="28"/>
          <w:szCs w:val="28"/>
        </w:rPr>
      </w:pPr>
      <w:r w:rsidRPr="00104A52">
        <w:rPr>
          <w:b/>
          <w:sz w:val="28"/>
          <w:szCs w:val="28"/>
        </w:rPr>
        <w:t xml:space="preserve">Состав </w:t>
      </w:r>
    </w:p>
    <w:p w:rsidR="00CC7E3C" w:rsidRDefault="008D303E" w:rsidP="00CC7E3C">
      <w:pPr>
        <w:jc w:val="center"/>
        <w:rPr>
          <w:b/>
          <w:bCs/>
          <w:sz w:val="28"/>
          <w:szCs w:val="28"/>
        </w:rPr>
      </w:pPr>
      <w:r w:rsidRPr="008D303E">
        <w:rPr>
          <w:b/>
          <w:sz w:val="28"/>
          <w:szCs w:val="28"/>
        </w:rPr>
        <w:t xml:space="preserve">комиссии по осуществлению закупок для определения поставщиков (подрядчиков, исполнителей) для заключения контрактов на поставку товара, выполнения работ, оказания услуг для нужд администрации </w:t>
      </w:r>
      <w:r w:rsidR="00FB338C">
        <w:rPr>
          <w:b/>
          <w:sz w:val="28"/>
          <w:szCs w:val="28"/>
        </w:rPr>
        <w:t>Святославского</w:t>
      </w:r>
      <w:r w:rsidRPr="008D303E">
        <w:rPr>
          <w:b/>
          <w:sz w:val="28"/>
          <w:szCs w:val="28"/>
        </w:rPr>
        <w:t xml:space="preserve"> муниципального образования</w:t>
      </w:r>
      <w:r w:rsidRPr="008D303E">
        <w:rPr>
          <w:b/>
          <w:bCs/>
          <w:sz w:val="28"/>
          <w:szCs w:val="28"/>
        </w:rPr>
        <w:t xml:space="preserve"> Самойловского муниципального района Саратовской области</w:t>
      </w:r>
    </w:p>
    <w:p w:rsidR="008D303E" w:rsidRPr="008D303E" w:rsidRDefault="008D303E" w:rsidP="00CC7E3C">
      <w:pPr>
        <w:jc w:val="center"/>
        <w:rPr>
          <w:b/>
          <w:sz w:val="24"/>
          <w:szCs w:val="24"/>
        </w:rPr>
      </w:pPr>
    </w:p>
    <w:p w:rsidR="00CC7E3C" w:rsidRPr="00104A52" w:rsidRDefault="00CC7E3C" w:rsidP="00CC7E3C">
      <w:pPr>
        <w:jc w:val="center"/>
        <w:rPr>
          <w:b/>
          <w:sz w:val="28"/>
          <w:szCs w:val="28"/>
        </w:rPr>
      </w:pPr>
      <w:r w:rsidRPr="00104A52">
        <w:rPr>
          <w:b/>
          <w:sz w:val="28"/>
          <w:szCs w:val="28"/>
        </w:rPr>
        <w:t>Председатель комиссии:</w:t>
      </w:r>
    </w:p>
    <w:tbl>
      <w:tblPr>
        <w:tblW w:w="9889" w:type="dxa"/>
        <w:tblLook w:val="04A0" w:firstRow="1" w:lastRow="0" w:firstColumn="1" w:lastColumn="0" w:noHBand="0" w:noVBand="1"/>
      </w:tblPr>
      <w:tblGrid>
        <w:gridCol w:w="2376"/>
        <w:gridCol w:w="7513"/>
      </w:tblGrid>
      <w:tr w:rsidR="00CC7E3C" w:rsidRPr="00104A52" w:rsidTr="00D53819">
        <w:tc>
          <w:tcPr>
            <w:tcW w:w="2376" w:type="dxa"/>
          </w:tcPr>
          <w:p w:rsidR="00FB338C" w:rsidRDefault="00FB338C" w:rsidP="00D53819">
            <w:pPr>
              <w:rPr>
                <w:bCs/>
                <w:sz w:val="28"/>
                <w:szCs w:val="28"/>
              </w:rPr>
            </w:pPr>
            <w:r>
              <w:rPr>
                <w:bCs/>
                <w:sz w:val="28"/>
                <w:szCs w:val="28"/>
              </w:rPr>
              <w:t xml:space="preserve">Бескровный </w:t>
            </w:r>
            <w:r w:rsidR="008D303E">
              <w:rPr>
                <w:bCs/>
                <w:sz w:val="28"/>
                <w:szCs w:val="28"/>
              </w:rPr>
              <w:t>А</w:t>
            </w:r>
            <w:r>
              <w:rPr>
                <w:bCs/>
                <w:sz w:val="28"/>
                <w:szCs w:val="28"/>
              </w:rPr>
              <w:t>лександр</w:t>
            </w:r>
          </w:p>
          <w:p w:rsidR="00CC7E3C" w:rsidRPr="006B3A55" w:rsidRDefault="00FB338C" w:rsidP="00D53819">
            <w:pPr>
              <w:rPr>
                <w:bCs/>
                <w:sz w:val="28"/>
                <w:szCs w:val="28"/>
              </w:rPr>
            </w:pPr>
            <w:r>
              <w:rPr>
                <w:bCs/>
                <w:sz w:val="28"/>
                <w:szCs w:val="28"/>
              </w:rPr>
              <w:t>Михайлович</w:t>
            </w:r>
          </w:p>
        </w:tc>
        <w:tc>
          <w:tcPr>
            <w:tcW w:w="7513" w:type="dxa"/>
          </w:tcPr>
          <w:p w:rsidR="00CC7E3C" w:rsidRPr="00104A52" w:rsidRDefault="00CC7E3C" w:rsidP="00D53819">
            <w:pPr>
              <w:jc w:val="both"/>
              <w:rPr>
                <w:sz w:val="28"/>
                <w:szCs w:val="28"/>
              </w:rPr>
            </w:pPr>
            <w:r w:rsidRPr="00104A52">
              <w:rPr>
                <w:sz w:val="28"/>
                <w:szCs w:val="28"/>
              </w:rPr>
              <w:t>- глав</w:t>
            </w:r>
            <w:r w:rsidR="006B3A55">
              <w:rPr>
                <w:sz w:val="28"/>
                <w:szCs w:val="28"/>
              </w:rPr>
              <w:t>а</w:t>
            </w:r>
            <w:r w:rsidRPr="00104A52">
              <w:rPr>
                <w:sz w:val="28"/>
                <w:szCs w:val="28"/>
              </w:rPr>
              <w:t xml:space="preserve"> </w:t>
            </w:r>
            <w:r w:rsidR="00FB338C">
              <w:rPr>
                <w:sz w:val="28"/>
                <w:szCs w:val="28"/>
              </w:rPr>
              <w:t>Святославского</w:t>
            </w:r>
            <w:r w:rsidR="008D303E">
              <w:rPr>
                <w:sz w:val="28"/>
                <w:szCs w:val="28"/>
              </w:rPr>
              <w:t xml:space="preserve"> муниципального образования </w:t>
            </w:r>
            <w:r w:rsidR="006B3A55">
              <w:rPr>
                <w:sz w:val="28"/>
                <w:szCs w:val="28"/>
              </w:rPr>
              <w:t xml:space="preserve">Самойловского </w:t>
            </w:r>
            <w:r w:rsidRPr="00104A52">
              <w:rPr>
                <w:sz w:val="28"/>
                <w:szCs w:val="28"/>
              </w:rPr>
              <w:t>муниципального района</w:t>
            </w:r>
            <w:r w:rsidR="008D303E">
              <w:rPr>
                <w:sz w:val="28"/>
                <w:szCs w:val="28"/>
              </w:rPr>
              <w:t xml:space="preserve"> Саратовской области</w:t>
            </w:r>
          </w:p>
          <w:p w:rsidR="00CC7E3C" w:rsidRPr="00104A52" w:rsidRDefault="00CC7E3C" w:rsidP="00D53819">
            <w:pPr>
              <w:jc w:val="both"/>
              <w:rPr>
                <w:sz w:val="28"/>
                <w:szCs w:val="28"/>
              </w:rPr>
            </w:pPr>
          </w:p>
        </w:tc>
      </w:tr>
    </w:tbl>
    <w:p w:rsidR="00CC7E3C" w:rsidRPr="00104A52" w:rsidRDefault="00CC7E3C" w:rsidP="00CC7E3C">
      <w:pPr>
        <w:jc w:val="center"/>
        <w:rPr>
          <w:b/>
          <w:sz w:val="28"/>
          <w:szCs w:val="28"/>
        </w:rPr>
      </w:pPr>
      <w:r w:rsidRPr="00104A52">
        <w:rPr>
          <w:b/>
          <w:sz w:val="28"/>
          <w:szCs w:val="28"/>
        </w:rPr>
        <w:t>Заместител</w:t>
      </w:r>
      <w:r w:rsidR="001C1E66">
        <w:rPr>
          <w:b/>
          <w:sz w:val="28"/>
          <w:szCs w:val="28"/>
        </w:rPr>
        <w:t>ь</w:t>
      </w:r>
      <w:r w:rsidRPr="00104A52">
        <w:rPr>
          <w:b/>
          <w:sz w:val="28"/>
          <w:szCs w:val="28"/>
        </w:rPr>
        <w:t xml:space="preserve"> председателя комиссии:</w:t>
      </w:r>
    </w:p>
    <w:tbl>
      <w:tblPr>
        <w:tblW w:w="9889" w:type="dxa"/>
        <w:tblLook w:val="04A0" w:firstRow="1" w:lastRow="0" w:firstColumn="1" w:lastColumn="0" w:noHBand="0" w:noVBand="1"/>
      </w:tblPr>
      <w:tblGrid>
        <w:gridCol w:w="2518"/>
        <w:gridCol w:w="7371"/>
      </w:tblGrid>
      <w:tr w:rsidR="00CC7E3C" w:rsidRPr="00104A52" w:rsidTr="00D53819">
        <w:tc>
          <w:tcPr>
            <w:tcW w:w="2518" w:type="dxa"/>
          </w:tcPr>
          <w:p w:rsidR="00CB2020" w:rsidRDefault="00CB2020" w:rsidP="00D53819">
            <w:pPr>
              <w:rPr>
                <w:sz w:val="28"/>
                <w:szCs w:val="28"/>
              </w:rPr>
            </w:pPr>
            <w:r>
              <w:rPr>
                <w:sz w:val="28"/>
                <w:szCs w:val="28"/>
              </w:rPr>
              <w:t>Алтынников Сергей Александрович</w:t>
            </w:r>
          </w:p>
          <w:p w:rsidR="00CB2020" w:rsidRPr="00104A52" w:rsidRDefault="00CB2020" w:rsidP="00D53819">
            <w:pPr>
              <w:rPr>
                <w:b/>
                <w:sz w:val="28"/>
                <w:szCs w:val="28"/>
              </w:rPr>
            </w:pPr>
          </w:p>
        </w:tc>
        <w:tc>
          <w:tcPr>
            <w:tcW w:w="7371" w:type="dxa"/>
          </w:tcPr>
          <w:p w:rsidR="00CC7E3C" w:rsidRPr="00104A52" w:rsidRDefault="00CC7E3C" w:rsidP="00CB2020">
            <w:pPr>
              <w:jc w:val="both"/>
              <w:rPr>
                <w:sz w:val="28"/>
                <w:szCs w:val="28"/>
              </w:rPr>
            </w:pPr>
            <w:r w:rsidRPr="00104A52">
              <w:rPr>
                <w:sz w:val="28"/>
                <w:szCs w:val="28"/>
              </w:rPr>
              <w:t xml:space="preserve">- </w:t>
            </w:r>
            <w:r w:rsidR="008D303E">
              <w:rPr>
                <w:sz w:val="28"/>
                <w:szCs w:val="28"/>
              </w:rPr>
              <w:t xml:space="preserve">заместитель главы администрации </w:t>
            </w:r>
            <w:r w:rsidR="00FB338C">
              <w:rPr>
                <w:sz w:val="28"/>
                <w:szCs w:val="28"/>
              </w:rPr>
              <w:t>Святославского</w:t>
            </w:r>
            <w:r w:rsidR="008D303E">
              <w:rPr>
                <w:sz w:val="28"/>
                <w:szCs w:val="28"/>
              </w:rPr>
              <w:t xml:space="preserve"> муниципального образования Самойловского </w:t>
            </w:r>
            <w:r w:rsidR="008D303E" w:rsidRPr="00104A52">
              <w:rPr>
                <w:sz w:val="28"/>
                <w:szCs w:val="28"/>
              </w:rPr>
              <w:t>муниципального района</w:t>
            </w:r>
            <w:r w:rsidR="008D303E">
              <w:rPr>
                <w:sz w:val="28"/>
                <w:szCs w:val="28"/>
              </w:rPr>
              <w:t xml:space="preserve"> Саратовской области</w:t>
            </w:r>
            <w:r w:rsidRPr="00104A52">
              <w:rPr>
                <w:sz w:val="28"/>
                <w:szCs w:val="28"/>
              </w:rPr>
              <w:t>;</w:t>
            </w:r>
          </w:p>
        </w:tc>
      </w:tr>
    </w:tbl>
    <w:p w:rsidR="00CC7E3C" w:rsidRPr="00104A52" w:rsidRDefault="00CB2020" w:rsidP="00CB2020">
      <w:pPr>
        <w:rPr>
          <w:b/>
          <w:sz w:val="28"/>
          <w:szCs w:val="28"/>
        </w:rPr>
      </w:pPr>
      <w:r w:rsidRPr="00CB2020">
        <w:rPr>
          <w:sz w:val="28"/>
          <w:szCs w:val="28"/>
        </w:rPr>
        <w:t>Комиссарова</w:t>
      </w:r>
      <w:r>
        <w:rPr>
          <w:b/>
          <w:sz w:val="28"/>
          <w:szCs w:val="28"/>
        </w:rPr>
        <w:t xml:space="preserve">           </w:t>
      </w:r>
      <w:r w:rsidR="00CC7E3C" w:rsidRPr="00104A52">
        <w:rPr>
          <w:b/>
          <w:sz w:val="28"/>
          <w:szCs w:val="28"/>
        </w:rPr>
        <w:t>Члены комиссии</w:t>
      </w:r>
      <w:r w:rsidR="008D303E">
        <w:rPr>
          <w:b/>
          <w:sz w:val="28"/>
          <w:szCs w:val="28"/>
        </w:rPr>
        <w:t xml:space="preserve"> (секретарь комиссии)</w:t>
      </w:r>
      <w:r w:rsidR="00CC7E3C" w:rsidRPr="00104A52">
        <w:rPr>
          <w:b/>
          <w:sz w:val="28"/>
          <w:szCs w:val="28"/>
        </w:rPr>
        <w:t>:</w:t>
      </w:r>
    </w:p>
    <w:tbl>
      <w:tblPr>
        <w:tblW w:w="9889" w:type="dxa"/>
        <w:tblLook w:val="04A0" w:firstRow="1" w:lastRow="0" w:firstColumn="1" w:lastColumn="0" w:noHBand="0" w:noVBand="1"/>
      </w:tblPr>
      <w:tblGrid>
        <w:gridCol w:w="2518"/>
        <w:gridCol w:w="7371"/>
      </w:tblGrid>
      <w:tr w:rsidR="00CC7E3C" w:rsidRPr="00104A52" w:rsidTr="00D53819">
        <w:tc>
          <w:tcPr>
            <w:tcW w:w="2518" w:type="dxa"/>
          </w:tcPr>
          <w:p w:rsidR="00CC7E3C" w:rsidRPr="00CB2020" w:rsidRDefault="00CB2020" w:rsidP="00D53819">
            <w:pPr>
              <w:rPr>
                <w:color w:val="000000" w:themeColor="text1"/>
                <w:sz w:val="28"/>
                <w:szCs w:val="28"/>
              </w:rPr>
            </w:pPr>
            <w:r w:rsidRPr="00CB2020">
              <w:rPr>
                <w:color w:val="000000" w:themeColor="text1"/>
                <w:sz w:val="28"/>
                <w:szCs w:val="28"/>
              </w:rPr>
              <w:t>Ольга</w:t>
            </w:r>
          </w:p>
          <w:p w:rsidR="00CB2020" w:rsidRPr="008D303E" w:rsidRDefault="00CB2020" w:rsidP="00D53819">
            <w:pPr>
              <w:rPr>
                <w:b/>
                <w:color w:val="FF0000"/>
                <w:sz w:val="28"/>
                <w:szCs w:val="28"/>
              </w:rPr>
            </w:pPr>
            <w:r w:rsidRPr="00CB2020">
              <w:rPr>
                <w:color w:val="000000" w:themeColor="text1"/>
                <w:sz w:val="28"/>
                <w:szCs w:val="28"/>
              </w:rPr>
              <w:t>Юрьевна</w:t>
            </w:r>
          </w:p>
        </w:tc>
        <w:tc>
          <w:tcPr>
            <w:tcW w:w="7371" w:type="dxa"/>
          </w:tcPr>
          <w:p w:rsidR="00CC7E3C" w:rsidRPr="00104A52" w:rsidRDefault="006B3A55" w:rsidP="008D303E">
            <w:pPr>
              <w:jc w:val="both"/>
              <w:rPr>
                <w:sz w:val="28"/>
                <w:szCs w:val="28"/>
              </w:rPr>
            </w:pPr>
            <w:r>
              <w:rPr>
                <w:sz w:val="28"/>
                <w:szCs w:val="28"/>
              </w:rPr>
              <w:t xml:space="preserve">- </w:t>
            </w:r>
            <w:r w:rsidR="008D303E">
              <w:rPr>
                <w:sz w:val="28"/>
                <w:szCs w:val="28"/>
              </w:rPr>
              <w:t xml:space="preserve">главный специалист по закупкам, секретарь комиссии администрации </w:t>
            </w:r>
            <w:r w:rsidR="00FB338C">
              <w:rPr>
                <w:sz w:val="28"/>
                <w:szCs w:val="28"/>
              </w:rPr>
              <w:t>Святославского</w:t>
            </w:r>
            <w:r w:rsidR="008D303E">
              <w:rPr>
                <w:sz w:val="28"/>
                <w:szCs w:val="28"/>
              </w:rPr>
              <w:t xml:space="preserve"> муниципального образования Самойловского </w:t>
            </w:r>
            <w:r w:rsidR="008D303E" w:rsidRPr="00104A52">
              <w:rPr>
                <w:sz w:val="28"/>
                <w:szCs w:val="28"/>
              </w:rPr>
              <w:t>муниципального района</w:t>
            </w:r>
            <w:r w:rsidR="008D303E">
              <w:rPr>
                <w:sz w:val="28"/>
                <w:szCs w:val="28"/>
              </w:rPr>
              <w:t xml:space="preserve"> Саратовской области</w:t>
            </w:r>
          </w:p>
        </w:tc>
      </w:tr>
    </w:tbl>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B44B08">
      <w:pPr>
        <w:ind w:firstLine="706"/>
        <w:jc w:val="both"/>
        <w:rPr>
          <w:sz w:val="28"/>
          <w:szCs w:val="24"/>
        </w:rPr>
      </w:pPr>
    </w:p>
    <w:p w:rsidR="00636046" w:rsidRDefault="00636046" w:rsidP="008D303E">
      <w:pPr>
        <w:jc w:val="both"/>
        <w:rPr>
          <w:sz w:val="28"/>
          <w:szCs w:val="24"/>
        </w:rPr>
      </w:pPr>
    </w:p>
    <w:sectPr w:rsidR="00636046" w:rsidSect="00D217C8">
      <w:pgSz w:w="11906" w:h="16838" w:code="9"/>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BB" w:rsidRDefault="004428BB">
      <w:r>
        <w:separator/>
      </w:r>
    </w:p>
  </w:endnote>
  <w:endnote w:type="continuationSeparator" w:id="0">
    <w:p w:rsidR="004428BB" w:rsidRDefault="0044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BB" w:rsidRDefault="004428BB">
      <w:r>
        <w:separator/>
      </w:r>
    </w:p>
  </w:footnote>
  <w:footnote w:type="continuationSeparator" w:id="0">
    <w:p w:rsidR="004428BB" w:rsidRDefault="0044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filled="t">
        <v:imagedata r:id="rId1" o:title=""/>
      </v:shape>
    </w:pict>
  </w:numPicBullet>
  <w:numPicBullet w:numPicBulletId="1">
    <w:pict>
      <v:shape id="_x0000_i1054" type="#_x0000_t75" style="width:3in;height:3in;visibility:visible" o:bullet="t" filled="t">
        <v:imagedata r:id="rId2" o:title=""/>
      </v:shape>
    </w:pict>
  </w:numPicBullet>
  <w:numPicBullet w:numPicBulletId="2">
    <w:pict>
      <v:shape id="_x0000_i1055" type="#_x0000_t75" style="width:3in;height:3in;visibility:visible" o:bullet="t" filled="t">
        <v:imagedata r:id="rId3" o:title=""/>
      </v:shape>
    </w:pict>
  </w:numPicBullet>
  <w:numPicBullet w:numPicBulletId="3">
    <w:pict>
      <v:shape id="_x0000_i1056" type="#_x0000_t75" style="width:3in;height:3in;visibility:visible" o:bullet="t" filled="t">
        <v:imagedata r:id="rId4" o:title=""/>
      </v:shape>
    </w:pict>
  </w:numPicBullet>
  <w:numPicBullet w:numPicBulletId="4">
    <w:pict>
      <v:shape id="_x0000_i1057" type="#_x0000_t75" style="width:3in;height:3in;visibility:visible" o:bullet="t" filled="t">
        <v:imagedata r:id="rId5" o:title=""/>
      </v:shape>
    </w:pict>
  </w:numPicBullet>
  <w:numPicBullet w:numPicBulletId="5">
    <w:pict>
      <v:shape id="_x0000_i1058" type="#_x0000_t75" style="width:3in;height:3in;visibility:visible" o:bullet="t" filled="t">
        <v:imagedata r:id="rId6" o:title=""/>
      </v:shape>
    </w:pict>
  </w:numPicBullet>
  <w:numPicBullet w:numPicBulletId="6">
    <w:pict>
      <v:shape id="_x0000_i1059" type="#_x0000_t75" style="width:21.75pt;height:13.5pt;visibility:visible" o:bullet="t">
        <v:imagedata r:id="rId7" o:title=""/>
      </v:shape>
    </w:pict>
  </w:numPicBullet>
  <w:numPicBullet w:numPicBulletId="7">
    <w:pict>
      <v:shape id="_x0000_i1060" type="#_x0000_t75" style="width:18pt;height:13.5pt;visibility:visible" o:bullet="t">
        <v:imagedata r:id="rId8" o:title=""/>
      </v:shape>
    </w:pict>
  </w:numPicBullet>
  <w:numPicBullet w:numPicBulletId="8">
    <w:pict>
      <v:shape id="_x0000_i1061" type="#_x0000_t75" style="width:13.5pt;height:13.5pt;visibility:visible" o:bullet="t">
        <v:imagedata r:id="rId9" o:title=""/>
      </v:shape>
    </w:pict>
  </w:numPicBullet>
  <w:abstractNum w:abstractNumId="0" w15:restartNumberingAfterBreak="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15:restartNumberingAfterBreak="0">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15:restartNumberingAfterBreak="0">
    <w:nsid w:val="1CD67182"/>
    <w:multiLevelType w:val="hybridMultilevel"/>
    <w:tmpl w:val="6D96A3FE"/>
    <w:lvl w:ilvl="0" w:tplc="38E04678">
      <w:start w:val="1"/>
      <w:numFmt w:val="decimal"/>
      <w:pStyle w:val="2"/>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F37844"/>
    <w:multiLevelType w:val="hybridMultilevel"/>
    <w:tmpl w:val="F7BCB44A"/>
    <w:lvl w:ilvl="0" w:tplc="F23C6E9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DFE0719"/>
    <w:multiLevelType w:val="hybridMultilevel"/>
    <w:tmpl w:val="0FA8EAC6"/>
    <w:lvl w:ilvl="0" w:tplc="3A040C30">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C7C6BD2"/>
    <w:multiLevelType w:val="multilevel"/>
    <w:tmpl w:val="BC7C98C6"/>
    <w:lvl w:ilvl="0">
      <w:start w:val="1"/>
      <w:numFmt w:val="decimal"/>
      <w:lvlText w:val="%1."/>
      <w:lvlJc w:val="left"/>
      <w:pPr>
        <w:ind w:left="720" w:hanging="360"/>
      </w:pPr>
      <w:rPr>
        <w:rFonts w:hint="default"/>
      </w:rPr>
    </w:lvl>
    <w:lvl w:ilvl="1">
      <w:start w:val="4"/>
      <w:numFmt w:val="decimal"/>
      <w:isLgl/>
      <w:lvlText w:val="%1.%2."/>
      <w:lvlJc w:val="left"/>
      <w:pPr>
        <w:ind w:left="1392" w:hanging="825"/>
      </w:pPr>
      <w:rPr>
        <w:rFonts w:hint="default"/>
      </w:rPr>
    </w:lvl>
    <w:lvl w:ilvl="2">
      <w:start w:val="1"/>
      <w:numFmt w:val="decimal"/>
      <w:isLgl/>
      <w:lvlText w:val="%1.%2.%3."/>
      <w:lvlJc w:val="left"/>
      <w:pPr>
        <w:ind w:left="1599" w:hanging="82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66FE7207"/>
    <w:multiLevelType w:val="hybridMultilevel"/>
    <w:tmpl w:val="0AE2FE26"/>
    <w:lvl w:ilvl="0" w:tplc="A3707F6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6"/>
  </w:num>
  <w:num w:numId="3">
    <w:abstractNumId w:val="8"/>
  </w:num>
  <w:num w:numId="4">
    <w:abstractNumId w:val="10"/>
  </w:num>
  <w:num w:numId="5">
    <w:abstractNumId w:val="12"/>
  </w:num>
  <w:num w:numId="6">
    <w:abstractNumId w:val="11"/>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A5"/>
    <w:rsid w:val="000004AE"/>
    <w:rsid w:val="00000636"/>
    <w:rsid w:val="00000BC3"/>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D5A"/>
    <w:rsid w:val="000061BC"/>
    <w:rsid w:val="000066C9"/>
    <w:rsid w:val="000069E8"/>
    <w:rsid w:val="00007181"/>
    <w:rsid w:val="00007332"/>
    <w:rsid w:val="00007623"/>
    <w:rsid w:val="000100FB"/>
    <w:rsid w:val="000113F6"/>
    <w:rsid w:val="000114BC"/>
    <w:rsid w:val="0001168D"/>
    <w:rsid w:val="00011CE4"/>
    <w:rsid w:val="00012721"/>
    <w:rsid w:val="00012C30"/>
    <w:rsid w:val="00012EDE"/>
    <w:rsid w:val="00012FE8"/>
    <w:rsid w:val="000133DC"/>
    <w:rsid w:val="00013955"/>
    <w:rsid w:val="00013C65"/>
    <w:rsid w:val="00013CAB"/>
    <w:rsid w:val="00013DCB"/>
    <w:rsid w:val="00013F6D"/>
    <w:rsid w:val="000142CF"/>
    <w:rsid w:val="000143FD"/>
    <w:rsid w:val="0001446D"/>
    <w:rsid w:val="0001458E"/>
    <w:rsid w:val="000146DF"/>
    <w:rsid w:val="0001492C"/>
    <w:rsid w:val="00014D6B"/>
    <w:rsid w:val="00015290"/>
    <w:rsid w:val="00015B8C"/>
    <w:rsid w:val="00016641"/>
    <w:rsid w:val="000166E5"/>
    <w:rsid w:val="000167D4"/>
    <w:rsid w:val="000168A1"/>
    <w:rsid w:val="000168E5"/>
    <w:rsid w:val="00016A83"/>
    <w:rsid w:val="00016D6F"/>
    <w:rsid w:val="00016D76"/>
    <w:rsid w:val="00016F5F"/>
    <w:rsid w:val="00017C8F"/>
    <w:rsid w:val="00021792"/>
    <w:rsid w:val="00021B02"/>
    <w:rsid w:val="00021BBC"/>
    <w:rsid w:val="0002205F"/>
    <w:rsid w:val="00022741"/>
    <w:rsid w:val="00022C64"/>
    <w:rsid w:val="00023403"/>
    <w:rsid w:val="00024243"/>
    <w:rsid w:val="000243E7"/>
    <w:rsid w:val="0002450B"/>
    <w:rsid w:val="00024859"/>
    <w:rsid w:val="00024B43"/>
    <w:rsid w:val="00024EE1"/>
    <w:rsid w:val="00026DA2"/>
    <w:rsid w:val="000275DE"/>
    <w:rsid w:val="000277AD"/>
    <w:rsid w:val="00027BF7"/>
    <w:rsid w:val="00030036"/>
    <w:rsid w:val="00030088"/>
    <w:rsid w:val="0003051B"/>
    <w:rsid w:val="00030CE2"/>
    <w:rsid w:val="00030D58"/>
    <w:rsid w:val="000312FE"/>
    <w:rsid w:val="0003135A"/>
    <w:rsid w:val="00031537"/>
    <w:rsid w:val="0003178C"/>
    <w:rsid w:val="00031918"/>
    <w:rsid w:val="00031AB1"/>
    <w:rsid w:val="0003205E"/>
    <w:rsid w:val="00032B7D"/>
    <w:rsid w:val="00033051"/>
    <w:rsid w:val="00033065"/>
    <w:rsid w:val="0003327D"/>
    <w:rsid w:val="00033484"/>
    <w:rsid w:val="000338AD"/>
    <w:rsid w:val="00033991"/>
    <w:rsid w:val="00033E8D"/>
    <w:rsid w:val="00034417"/>
    <w:rsid w:val="000349A7"/>
    <w:rsid w:val="00034C02"/>
    <w:rsid w:val="00034E18"/>
    <w:rsid w:val="000350B7"/>
    <w:rsid w:val="000350C9"/>
    <w:rsid w:val="0003565F"/>
    <w:rsid w:val="00035942"/>
    <w:rsid w:val="00035CA9"/>
    <w:rsid w:val="00035D64"/>
    <w:rsid w:val="00035DA4"/>
    <w:rsid w:val="00035E34"/>
    <w:rsid w:val="00036A72"/>
    <w:rsid w:val="00036CC7"/>
    <w:rsid w:val="00036DE5"/>
    <w:rsid w:val="00036F6C"/>
    <w:rsid w:val="000377E4"/>
    <w:rsid w:val="0003785F"/>
    <w:rsid w:val="000378D4"/>
    <w:rsid w:val="000379FE"/>
    <w:rsid w:val="00037CC1"/>
    <w:rsid w:val="00040ABD"/>
    <w:rsid w:val="000413E8"/>
    <w:rsid w:val="000423F0"/>
    <w:rsid w:val="00042642"/>
    <w:rsid w:val="000427A8"/>
    <w:rsid w:val="00042E45"/>
    <w:rsid w:val="00042E9F"/>
    <w:rsid w:val="000430D8"/>
    <w:rsid w:val="0004336C"/>
    <w:rsid w:val="00043514"/>
    <w:rsid w:val="0004400A"/>
    <w:rsid w:val="00044E27"/>
    <w:rsid w:val="00044EF2"/>
    <w:rsid w:val="00045532"/>
    <w:rsid w:val="0004553F"/>
    <w:rsid w:val="0004563D"/>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3F"/>
    <w:rsid w:val="000528C3"/>
    <w:rsid w:val="00053494"/>
    <w:rsid w:val="00053B2A"/>
    <w:rsid w:val="00053DAB"/>
    <w:rsid w:val="00053DB9"/>
    <w:rsid w:val="000548E3"/>
    <w:rsid w:val="00054955"/>
    <w:rsid w:val="00055668"/>
    <w:rsid w:val="00055739"/>
    <w:rsid w:val="00055BEE"/>
    <w:rsid w:val="00055FFF"/>
    <w:rsid w:val="00056C04"/>
    <w:rsid w:val="00057372"/>
    <w:rsid w:val="0005762D"/>
    <w:rsid w:val="00057F95"/>
    <w:rsid w:val="00060172"/>
    <w:rsid w:val="00060223"/>
    <w:rsid w:val="00060DAB"/>
    <w:rsid w:val="00061275"/>
    <w:rsid w:val="000613B8"/>
    <w:rsid w:val="000613B9"/>
    <w:rsid w:val="000616E6"/>
    <w:rsid w:val="000618E2"/>
    <w:rsid w:val="000619C1"/>
    <w:rsid w:val="00061B09"/>
    <w:rsid w:val="00062086"/>
    <w:rsid w:val="00062A0C"/>
    <w:rsid w:val="00062FDE"/>
    <w:rsid w:val="000633AF"/>
    <w:rsid w:val="00063497"/>
    <w:rsid w:val="00063529"/>
    <w:rsid w:val="000636A4"/>
    <w:rsid w:val="00063B1E"/>
    <w:rsid w:val="00063FF1"/>
    <w:rsid w:val="00064790"/>
    <w:rsid w:val="0006518E"/>
    <w:rsid w:val="000653EC"/>
    <w:rsid w:val="000654C6"/>
    <w:rsid w:val="00065C43"/>
    <w:rsid w:val="00065C64"/>
    <w:rsid w:val="00065E1F"/>
    <w:rsid w:val="00065E2E"/>
    <w:rsid w:val="00065FDC"/>
    <w:rsid w:val="000662E9"/>
    <w:rsid w:val="0006652E"/>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6F8"/>
    <w:rsid w:val="00073919"/>
    <w:rsid w:val="000739C1"/>
    <w:rsid w:val="000739EA"/>
    <w:rsid w:val="00074232"/>
    <w:rsid w:val="0007450B"/>
    <w:rsid w:val="00074582"/>
    <w:rsid w:val="000750EF"/>
    <w:rsid w:val="000754BC"/>
    <w:rsid w:val="0007557F"/>
    <w:rsid w:val="00075A6C"/>
    <w:rsid w:val="00075C98"/>
    <w:rsid w:val="00075EF0"/>
    <w:rsid w:val="00076611"/>
    <w:rsid w:val="00076DC5"/>
    <w:rsid w:val="00076E54"/>
    <w:rsid w:val="00077271"/>
    <w:rsid w:val="000775A2"/>
    <w:rsid w:val="00077604"/>
    <w:rsid w:val="000779A9"/>
    <w:rsid w:val="00077F9D"/>
    <w:rsid w:val="00080961"/>
    <w:rsid w:val="00081ABC"/>
    <w:rsid w:val="00082409"/>
    <w:rsid w:val="00082A5A"/>
    <w:rsid w:val="0008313B"/>
    <w:rsid w:val="00085212"/>
    <w:rsid w:val="00085559"/>
    <w:rsid w:val="000855EC"/>
    <w:rsid w:val="00085BEE"/>
    <w:rsid w:val="00085E57"/>
    <w:rsid w:val="00086338"/>
    <w:rsid w:val="0008678B"/>
    <w:rsid w:val="00086E7D"/>
    <w:rsid w:val="0008702D"/>
    <w:rsid w:val="000870D4"/>
    <w:rsid w:val="00087405"/>
    <w:rsid w:val="00087A2D"/>
    <w:rsid w:val="00087B39"/>
    <w:rsid w:val="00087E79"/>
    <w:rsid w:val="00090710"/>
    <w:rsid w:val="00090E16"/>
    <w:rsid w:val="00090ED7"/>
    <w:rsid w:val="00091915"/>
    <w:rsid w:val="00091EA7"/>
    <w:rsid w:val="0009219C"/>
    <w:rsid w:val="000923B3"/>
    <w:rsid w:val="00092575"/>
    <w:rsid w:val="00092908"/>
    <w:rsid w:val="00092CE1"/>
    <w:rsid w:val="00092D9D"/>
    <w:rsid w:val="00093BEF"/>
    <w:rsid w:val="00093D91"/>
    <w:rsid w:val="00094071"/>
    <w:rsid w:val="000945B1"/>
    <w:rsid w:val="00094A82"/>
    <w:rsid w:val="00095320"/>
    <w:rsid w:val="0009549F"/>
    <w:rsid w:val="00095767"/>
    <w:rsid w:val="00095FB8"/>
    <w:rsid w:val="0009643F"/>
    <w:rsid w:val="000965C0"/>
    <w:rsid w:val="0009669F"/>
    <w:rsid w:val="00096A5E"/>
    <w:rsid w:val="00096FF2"/>
    <w:rsid w:val="00097706"/>
    <w:rsid w:val="0009778E"/>
    <w:rsid w:val="00097B34"/>
    <w:rsid w:val="000A1C02"/>
    <w:rsid w:val="000A208A"/>
    <w:rsid w:val="000A2178"/>
    <w:rsid w:val="000A2584"/>
    <w:rsid w:val="000A261F"/>
    <w:rsid w:val="000A287F"/>
    <w:rsid w:val="000A2BDB"/>
    <w:rsid w:val="000A3009"/>
    <w:rsid w:val="000A34C1"/>
    <w:rsid w:val="000A366F"/>
    <w:rsid w:val="000A3D63"/>
    <w:rsid w:val="000A3F9D"/>
    <w:rsid w:val="000A409D"/>
    <w:rsid w:val="000A413A"/>
    <w:rsid w:val="000A42A6"/>
    <w:rsid w:val="000A469E"/>
    <w:rsid w:val="000A46B8"/>
    <w:rsid w:val="000A4C55"/>
    <w:rsid w:val="000A51BF"/>
    <w:rsid w:val="000A538C"/>
    <w:rsid w:val="000A5637"/>
    <w:rsid w:val="000A587F"/>
    <w:rsid w:val="000A5A26"/>
    <w:rsid w:val="000A5B1D"/>
    <w:rsid w:val="000A6129"/>
    <w:rsid w:val="000A6421"/>
    <w:rsid w:val="000A75E1"/>
    <w:rsid w:val="000A78BF"/>
    <w:rsid w:val="000A7C21"/>
    <w:rsid w:val="000A7F8E"/>
    <w:rsid w:val="000B01F9"/>
    <w:rsid w:val="000B028F"/>
    <w:rsid w:val="000B0539"/>
    <w:rsid w:val="000B0626"/>
    <w:rsid w:val="000B11EA"/>
    <w:rsid w:val="000B14B3"/>
    <w:rsid w:val="000B21D0"/>
    <w:rsid w:val="000B23A2"/>
    <w:rsid w:val="000B2573"/>
    <w:rsid w:val="000B2A0F"/>
    <w:rsid w:val="000B2CE7"/>
    <w:rsid w:val="000B2FA3"/>
    <w:rsid w:val="000B3012"/>
    <w:rsid w:val="000B3269"/>
    <w:rsid w:val="000B399D"/>
    <w:rsid w:val="000B3A22"/>
    <w:rsid w:val="000B4C9A"/>
    <w:rsid w:val="000B4D0A"/>
    <w:rsid w:val="000B4E79"/>
    <w:rsid w:val="000B50EE"/>
    <w:rsid w:val="000B5153"/>
    <w:rsid w:val="000B54B8"/>
    <w:rsid w:val="000B5A8A"/>
    <w:rsid w:val="000B5ADC"/>
    <w:rsid w:val="000B5AF3"/>
    <w:rsid w:val="000B5D10"/>
    <w:rsid w:val="000B6663"/>
    <w:rsid w:val="000B6883"/>
    <w:rsid w:val="000B6D57"/>
    <w:rsid w:val="000B6E35"/>
    <w:rsid w:val="000B72E0"/>
    <w:rsid w:val="000B77EA"/>
    <w:rsid w:val="000B7F72"/>
    <w:rsid w:val="000C026D"/>
    <w:rsid w:val="000C13C1"/>
    <w:rsid w:val="000C1818"/>
    <w:rsid w:val="000C1EA5"/>
    <w:rsid w:val="000C1FB9"/>
    <w:rsid w:val="000C213F"/>
    <w:rsid w:val="000C2166"/>
    <w:rsid w:val="000C2A22"/>
    <w:rsid w:val="000C3019"/>
    <w:rsid w:val="000C349C"/>
    <w:rsid w:val="000C3641"/>
    <w:rsid w:val="000C3C6F"/>
    <w:rsid w:val="000C3FAE"/>
    <w:rsid w:val="000C4BCD"/>
    <w:rsid w:val="000C4D38"/>
    <w:rsid w:val="000C4FCD"/>
    <w:rsid w:val="000C5064"/>
    <w:rsid w:val="000C586E"/>
    <w:rsid w:val="000C5C3C"/>
    <w:rsid w:val="000C5C51"/>
    <w:rsid w:val="000C6232"/>
    <w:rsid w:val="000C6A14"/>
    <w:rsid w:val="000C6A5A"/>
    <w:rsid w:val="000C6C42"/>
    <w:rsid w:val="000C6DC3"/>
    <w:rsid w:val="000C6F30"/>
    <w:rsid w:val="000C773C"/>
    <w:rsid w:val="000C7915"/>
    <w:rsid w:val="000C7A23"/>
    <w:rsid w:val="000C7AFD"/>
    <w:rsid w:val="000D0A8A"/>
    <w:rsid w:val="000D0D15"/>
    <w:rsid w:val="000D108C"/>
    <w:rsid w:val="000D17AD"/>
    <w:rsid w:val="000D1CE9"/>
    <w:rsid w:val="000D1FB6"/>
    <w:rsid w:val="000D2174"/>
    <w:rsid w:val="000D24EF"/>
    <w:rsid w:val="000D2FA7"/>
    <w:rsid w:val="000D3394"/>
    <w:rsid w:val="000D3395"/>
    <w:rsid w:val="000D34E7"/>
    <w:rsid w:val="000D3989"/>
    <w:rsid w:val="000D3B67"/>
    <w:rsid w:val="000D3C7B"/>
    <w:rsid w:val="000D3EC3"/>
    <w:rsid w:val="000D400E"/>
    <w:rsid w:val="000D4559"/>
    <w:rsid w:val="000D48E9"/>
    <w:rsid w:val="000D5084"/>
    <w:rsid w:val="000D61E6"/>
    <w:rsid w:val="000D6631"/>
    <w:rsid w:val="000D6BC8"/>
    <w:rsid w:val="000D6CE6"/>
    <w:rsid w:val="000D6E6F"/>
    <w:rsid w:val="000D6F40"/>
    <w:rsid w:val="000D72F0"/>
    <w:rsid w:val="000E06C4"/>
    <w:rsid w:val="000E0F56"/>
    <w:rsid w:val="000E12EB"/>
    <w:rsid w:val="000E140F"/>
    <w:rsid w:val="000E243A"/>
    <w:rsid w:val="000E2983"/>
    <w:rsid w:val="000E2ADB"/>
    <w:rsid w:val="000E2B0F"/>
    <w:rsid w:val="000E3C75"/>
    <w:rsid w:val="000E3E52"/>
    <w:rsid w:val="000E3F8B"/>
    <w:rsid w:val="000E4057"/>
    <w:rsid w:val="000E4540"/>
    <w:rsid w:val="000E475F"/>
    <w:rsid w:val="000E4A04"/>
    <w:rsid w:val="000E4D5C"/>
    <w:rsid w:val="000E5A51"/>
    <w:rsid w:val="000E5B1E"/>
    <w:rsid w:val="000E5C4D"/>
    <w:rsid w:val="000E5E12"/>
    <w:rsid w:val="000E629D"/>
    <w:rsid w:val="000E69D3"/>
    <w:rsid w:val="000E741C"/>
    <w:rsid w:val="000E7B21"/>
    <w:rsid w:val="000E7BA3"/>
    <w:rsid w:val="000F0C0B"/>
    <w:rsid w:val="000F0D12"/>
    <w:rsid w:val="000F1955"/>
    <w:rsid w:val="000F1965"/>
    <w:rsid w:val="000F1D4E"/>
    <w:rsid w:val="000F2BCD"/>
    <w:rsid w:val="000F3170"/>
    <w:rsid w:val="000F3807"/>
    <w:rsid w:val="000F3D91"/>
    <w:rsid w:val="000F3EEC"/>
    <w:rsid w:val="000F4289"/>
    <w:rsid w:val="000F42BC"/>
    <w:rsid w:val="000F42D5"/>
    <w:rsid w:val="000F4444"/>
    <w:rsid w:val="000F4970"/>
    <w:rsid w:val="000F4B94"/>
    <w:rsid w:val="000F4F71"/>
    <w:rsid w:val="000F4FC3"/>
    <w:rsid w:val="000F5AD8"/>
    <w:rsid w:val="000F5C3F"/>
    <w:rsid w:val="000F5DCD"/>
    <w:rsid w:val="000F65CB"/>
    <w:rsid w:val="000F6837"/>
    <w:rsid w:val="000F6936"/>
    <w:rsid w:val="000F6FBA"/>
    <w:rsid w:val="000F7213"/>
    <w:rsid w:val="000F7289"/>
    <w:rsid w:val="000F737F"/>
    <w:rsid w:val="000F784B"/>
    <w:rsid w:val="000F7CBA"/>
    <w:rsid w:val="000F7DA9"/>
    <w:rsid w:val="000F7F0B"/>
    <w:rsid w:val="00100002"/>
    <w:rsid w:val="0010049F"/>
    <w:rsid w:val="001004C7"/>
    <w:rsid w:val="0010086C"/>
    <w:rsid w:val="00100873"/>
    <w:rsid w:val="00100977"/>
    <w:rsid w:val="001009F6"/>
    <w:rsid w:val="00100B6D"/>
    <w:rsid w:val="00100D1A"/>
    <w:rsid w:val="00101369"/>
    <w:rsid w:val="00101459"/>
    <w:rsid w:val="00101603"/>
    <w:rsid w:val="0010173E"/>
    <w:rsid w:val="0010338A"/>
    <w:rsid w:val="00103A84"/>
    <w:rsid w:val="00103D8A"/>
    <w:rsid w:val="00103E51"/>
    <w:rsid w:val="00104A52"/>
    <w:rsid w:val="00104F53"/>
    <w:rsid w:val="0010522A"/>
    <w:rsid w:val="001053D5"/>
    <w:rsid w:val="0010540B"/>
    <w:rsid w:val="0010541F"/>
    <w:rsid w:val="001056B2"/>
    <w:rsid w:val="00105B66"/>
    <w:rsid w:val="00105E69"/>
    <w:rsid w:val="0010616D"/>
    <w:rsid w:val="001062CD"/>
    <w:rsid w:val="0010668D"/>
    <w:rsid w:val="0010682B"/>
    <w:rsid w:val="00106899"/>
    <w:rsid w:val="00107342"/>
    <w:rsid w:val="00107F5B"/>
    <w:rsid w:val="00110C82"/>
    <w:rsid w:val="00110EF8"/>
    <w:rsid w:val="0011110F"/>
    <w:rsid w:val="0011211C"/>
    <w:rsid w:val="0011231D"/>
    <w:rsid w:val="0011253C"/>
    <w:rsid w:val="00112ECD"/>
    <w:rsid w:val="00113277"/>
    <w:rsid w:val="00114523"/>
    <w:rsid w:val="00114DDA"/>
    <w:rsid w:val="00114E99"/>
    <w:rsid w:val="001153C7"/>
    <w:rsid w:val="00115643"/>
    <w:rsid w:val="001157B1"/>
    <w:rsid w:val="00115D06"/>
    <w:rsid w:val="0011603B"/>
    <w:rsid w:val="001163B5"/>
    <w:rsid w:val="001166DA"/>
    <w:rsid w:val="00116AC3"/>
    <w:rsid w:val="001173AC"/>
    <w:rsid w:val="0012008A"/>
    <w:rsid w:val="00120421"/>
    <w:rsid w:val="001206BE"/>
    <w:rsid w:val="00120732"/>
    <w:rsid w:val="00120B9D"/>
    <w:rsid w:val="00121528"/>
    <w:rsid w:val="0012190B"/>
    <w:rsid w:val="00121E69"/>
    <w:rsid w:val="001221E4"/>
    <w:rsid w:val="00122743"/>
    <w:rsid w:val="001228D2"/>
    <w:rsid w:val="00122988"/>
    <w:rsid w:val="0012298D"/>
    <w:rsid w:val="00123567"/>
    <w:rsid w:val="00123BBE"/>
    <w:rsid w:val="0012483C"/>
    <w:rsid w:val="00124E91"/>
    <w:rsid w:val="0012602E"/>
    <w:rsid w:val="001265D0"/>
    <w:rsid w:val="00126CE3"/>
    <w:rsid w:val="00126D4E"/>
    <w:rsid w:val="00127756"/>
    <w:rsid w:val="001279DE"/>
    <w:rsid w:val="00130473"/>
    <w:rsid w:val="001314D2"/>
    <w:rsid w:val="00131623"/>
    <w:rsid w:val="00131C21"/>
    <w:rsid w:val="00132523"/>
    <w:rsid w:val="00132AD4"/>
    <w:rsid w:val="00132D2D"/>
    <w:rsid w:val="00132E50"/>
    <w:rsid w:val="00132F87"/>
    <w:rsid w:val="0013332F"/>
    <w:rsid w:val="00133A84"/>
    <w:rsid w:val="00134035"/>
    <w:rsid w:val="00134C3E"/>
    <w:rsid w:val="00134E26"/>
    <w:rsid w:val="0013600E"/>
    <w:rsid w:val="00136934"/>
    <w:rsid w:val="00136BE0"/>
    <w:rsid w:val="00137BA2"/>
    <w:rsid w:val="0014092F"/>
    <w:rsid w:val="00140C5C"/>
    <w:rsid w:val="001412A5"/>
    <w:rsid w:val="00141774"/>
    <w:rsid w:val="00141B03"/>
    <w:rsid w:val="00141ED3"/>
    <w:rsid w:val="0014232F"/>
    <w:rsid w:val="0014288A"/>
    <w:rsid w:val="00142A78"/>
    <w:rsid w:val="00142BD5"/>
    <w:rsid w:val="00142D81"/>
    <w:rsid w:val="0014335D"/>
    <w:rsid w:val="00143BC8"/>
    <w:rsid w:val="001442DE"/>
    <w:rsid w:val="00144844"/>
    <w:rsid w:val="00144A56"/>
    <w:rsid w:val="00144ABF"/>
    <w:rsid w:val="00144EEE"/>
    <w:rsid w:val="0014555B"/>
    <w:rsid w:val="00145769"/>
    <w:rsid w:val="001461A2"/>
    <w:rsid w:val="001462F6"/>
    <w:rsid w:val="00146303"/>
    <w:rsid w:val="00146AC1"/>
    <w:rsid w:val="00146B4A"/>
    <w:rsid w:val="001473CF"/>
    <w:rsid w:val="00147450"/>
    <w:rsid w:val="00147C2E"/>
    <w:rsid w:val="00147F4C"/>
    <w:rsid w:val="001500C1"/>
    <w:rsid w:val="00150344"/>
    <w:rsid w:val="0015054B"/>
    <w:rsid w:val="00150741"/>
    <w:rsid w:val="00150B53"/>
    <w:rsid w:val="00151202"/>
    <w:rsid w:val="0015147F"/>
    <w:rsid w:val="00151658"/>
    <w:rsid w:val="00151E16"/>
    <w:rsid w:val="001527E6"/>
    <w:rsid w:val="00152AA0"/>
    <w:rsid w:val="00152FE6"/>
    <w:rsid w:val="0015314C"/>
    <w:rsid w:val="0015316E"/>
    <w:rsid w:val="001532BE"/>
    <w:rsid w:val="0015342A"/>
    <w:rsid w:val="0015349C"/>
    <w:rsid w:val="001535F7"/>
    <w:rsid w:val="00153753"/>
    <w:rsid w:val="00153D54"/>
    <w:rsid w:val="0015483B"/>
    <w:rsid w:val="00154C15"/>
    <w:rsid w:val="00155013"/>
    <w:rsid w:val="00156CE7"/>
    <w:rsid w:val="00156FD8"/>
    <w:rsid w:val="001571A0"/>
    <w:rsid w:val="00157477"/>
    <w:rsid w:val="0015760D"/>
    <w:rsid w:val="00157929"/>
    <w:rsid w:val="00157AAA"/>
    <w:rsid w:val="00157BD7"/>
    <w:rsid w:val="0016001D"/>
    <w:rsid w:val="0016092C"/>
    <w:rsid w:val="00160C7F"/>
    <w:rsid w:val="0016100B"/>
    <w:rsid w:val="0016124D"/>
    <w:rsid w:val="0016128E"/>
    <w:rsid w:val="00161B4C"/>
    <w:rsid w:val="001634AE"/>
    <w:rsid w:val="00164035"/>
    <w:rsid w:val="00164A8A"/>
    <w:rsid w:val="00164F08"/>
    <w:rsid w:val="0016508D"/>
    <w:rsid w:val="00165318"/>
    <w:rsid w:val="001657FD"/>
    <w:rsid w:val="0016616A"/>
    <w:rsid w:val="001664AA"/>
    <w:rsid w:val="0016654D"/>
    <w:rsid w:val="00166CFF"/>
    <w:rsid w:val="001673AC"/>
    <w:rsid w:val="00167D10"/>
    <w:rsid w:val="001713BB"/>
    <w:rsid w:val="00171603"/>
    <w:rsid w:val="00171851"/>
    <w:rsid w:val="00171D2C"/>
    <w:rsid w:val="00172185"/>
    <w:rsid w:val="00172190"/>
    <w:rsid w:val="001722C6"/>
    <w:rsid w:val="00172DAF"/>
    <w:rsid w:val="00173BBE"/>
    <w:rsid w:val="00173CC1"/>
    <w:rsid w:val="00173FB6"/>
    <w:rsid w:val="00173FBB"/>
    <w:rsid w:val="00174238"/>
    <w:rsid w:val="001742F5"/>
    <w:rsid w:val="00174419"/>
    <w:rsid w:val="001744DA"/>
    <w:rsid w:val="00174522"/>
    <w:rsid w:val="00174D5F"/>
    <w:rsid w:val="001757B0"/>
    <w:rsid w:val="001759AF"/>
    <w:rsid w:val="00175A16"/>
    <w:rsid w:val="00175A5A"/>
    <w:rsid w:val="00175DA8"/>
    <w:rsid w:val="0017604D"/>
    <w:rsid w:val="0017608F"/>
    <w:rsid w:val="00176164"/>
    <w:rsid w:val="0017670C"/>
    <w:rsid w:val="00176AC2"/>
    <w:rsid w:val="00176ECF"/>
    <w:rsid w:val="001772C4"/>
    <w:rsid w:val="00177AAB"/>
    <w:rsid w:val="0018033C"/>
    <w:rsid w:val="00180440"/>
    <w:rsid w:val="00180743"/>
    <w:rsid w:val="00180E45"/>
    <w:rsid w:val="00180F5C"/>
    <w:rsid w:val="0018134C"/>
    <w:rsid w:val="00181916"/>
    <w:rsid w:val="00181BD4"/>
    <w:rsid w:val="00182004"/>
    <w:rsid w:val="001820E1"/>
    <w:rsid w:val="001822D2"/>
    <w:rsid w:val="00182469"/>
    <w:rsid w:val="001826C0"/>
    <w:rsid w:val="00182817"/>
    <w:rsid w:val="001828C6"/>
    <w:rsid w:val="00182EF2"/>
    <w:rsid w:val="001830BA"/>
    <w:rsid w:val="00183C96"/>
    <w:rsid w:val="00183CB0"/>
    <w:rsid w:val="00184FC1"/>
    <w:rsid w:val="00186014"/>
    <w:rsid w:val="0018602B"/>
    <w:rsid w:val="00187196"/>
    <w:rsid w:val="001873CA"/>
    <w:rsid w:val="00187C6B"/>
    <w:rsid w:val="00187D5E"/>
    <w:rsid w:val="00190134"/>
    <w:rsid w:val="00191407"/>
    <w:rsid w:val="00191EF3"/>
    <w:rsid w:val="001920A5"/>
    <w:rsid w:val="00192671"/>
    <w:rsid w:val="00192879"/>
    <w:rsid w:val="00192A17"/>
    <w:rsid w:val="00192D5A"/>
    <w:rsid w:val="0019305D"/>
    <w:rsid w:val="001933A3"/>
    <w:rsid w:val="0019341C"/>
    <w:rsid w:val="001937F5"/>
    <w:rsid w:val="001939C5"/>
    <w:rsid w:val="00193B6F"/>
    <w:rsid w:val="00193D9F"/>
    <w:rsid w:val="001944D0"/>
    <w:rsid w:val="001948BC"/>
    <w:rsid w:val="0019496C"/>
    <w:rsid w:val="001952D6"/>
    <w:rsid w:val="00195943"/>
    <w:rsid w:val="001959B7"/>
    <w:rsid w:val="00195A64"/>
    <w:rsid w:val="00195B26"/>
    <w:rsid w:val="00195E15"/>
    <w:rsid w:val="00195F1B"/>
    <w:rsid w:val="0019610D"/>
    <w:rsid w:val="00196506"/>
    <w:rsid w:val="00196DA2"/>
    <w:rsid w:val="001971ED"/>
    <w:rsid w:val="0019749D"/>
    <w:rsid w:val="0019772C"/>
    <w:rsid w:val="00197B83"/>
    <w:rsid w:val="00197FE7"/>
    <w:rsid w:val="001A0F23"/>
    <w:rsid w:val="001A124A"/>
    <w:rsid w:val="001A19C9"/>
    <w:rsid w:val="001A1B6D"/>
    <w:rsid w:val="001A1FB4"/>
    <w:rsid w:val="001A2CC8"/>
    <w:rsid w:val="001A30F4"/>
    <w:rsid w:val="001A32A7"/>
    <w:rsid w:val="001A34CD"/>
    <w:rsid w:val="001A3982"/>
    <w:rsid w:val="001A3BF9"/>
    <w:rsid w:val="001A443A"/>
    <w:rsid w:val="001A4947"/>
    <w:rsid w:val="001A49F3"/>
    <w:rsid w:val="001A4D42"/>
    <w:rsid w:val="001A5843"/>
    <w:rsid w:val="001A60AC"/>
    <w:rsid w:val="001A622F"/>
    <w:rsid w:val="001A6FB6"/>
    <w:rsid w:val="001A760D"/>
    <w:rsid w:val="001A78D1"/>
    <w:rsid w:val="001A7BC6"/>
    <w:rsid w:val="001A7E1C"/>
    <w:rsid w:val="001A7E73"/>
    <w:rsid w:val="001B004C"/>
    <w:rsid w:val="001B022A"/>
    <w:rsid w:val="001B0BFA"/>
    <w:rsid w:val="001B15E5"/>
    <w:rsid w:val="001B19E9"/>
    <w:rsid w:val="001B1A77"/>
    <w:rsid w:val="001B1E19"/>
    <w:rsid w:val="001B2BEE"/>
    <w:rsid w:val="001B2CC4"/>
    <w:rsid w:val="001B2FEC"/>
    <w:rsid w:val="001B3050"/>
    <w:rsid w:val="001B3A73"/>
    <w:rsid w:val="001B3D4D"/>
    <w:rsid w:val="001B3ED1"/>
    <w:rsid w:val="001B40B8"/>
    <w:rsid w:val="001B42D0"/>
    <w:rsid w:val="001B499A"/>
    <w:rsid w:val="001B4A23"/>
    <w:rsid w:val="001B4DE6"/>
    <w:rsid w:val="001B5095"/>
    <w:rsid w:val="001B5338"/>
    <w:rsid w:val="001B55A6"/>
    <w:rsid w:val="001B57A9"/>
    <w:rsid w:val="001B59F8"/>
    <w:rsid w:val="001B5C45"/>
    <w:rsid w:val="001B625E"/>
    <w:rsid w:val="001B62FA"/>
    <w:rsid w:val="001B68FB"/>
    <w:rsid w:val="001B7289"/>
    <w:rsid w:val="001B73D9"/>
    <w:rsid w:val="001B74FF"/>
    <w:rsid w:val="001B76FF"/>
    <w:rsid w:val="001B7A35"/>
    <w:rsid w:val="001B7FD7"/>
    <w:rsid w:val="001C05E6"/>
    <w:rsid w:val="001C05FF"/>
    <w:rsid w:val="001C13A4"/>
    <w:rsid w:val="001C1618"/>
    <w:rsid w:val="001C1AD3"/>
    <w:rsid w:val="001C1CA0"/>
    <w:rsid w:val="001C1E66"/>
    <w:rsid w:val="001C2772"/>
    <w:rsid w:val="001C2BF0"/>
    <w:rsid w:val="001C2F55"/>
    <w:rsid w:val="001C2F83"/>
    <w:rsid w:val="001C3847"/>
    <w:rsid w:val="001C3DA9"/>
    <w:rsid w:val="001C4072"/>
    <w:rsid w:val="001C433A"/>
    <w:rsid w:val="001C4AEE"/>
    <w:rsid w:val="001C5351"/>
    <w:rsid w:val="001C55BB"/>
    <w:rsid w:val="001C55CE"/>
    <w:rsid w:val="001C57ED"/>
    <w:rsid w:val="001C600D"/>
    <w:rsid w:val="001C6197"/>
    <w:rsid w:val="001C623B"/>
    <w:rsid w:val="001C6620"/>
    <w:rsid w:val="001C68D8"/>
    <w:rsid w:val="001C6D5D"/>
    <w:rsid w:val="001C72E9"/>
    <w:rsid w:val="001C76D6"/>
    <w:rsid w:val="001C77B0"/>
    <w:rsid w:val="001C7E26"/>
    <w:rsid w:val="001D000A"/>
    <w:rsid w:val="001D05A9"/>
    <w:rsid w:val="001D17F2"/>
    <w:rsid w:val="001D186F"/>
    <w:rsid w:val="001D188E"/>
    <w:rsid w:val="001D1F24"/>
    <w:rsid w:val="001D2147"/>
    <w:rsid w:val="001D237D"/>
    <w:rsid w:val="001D24D4"/>
    <w:rsid w:val="001D2743"/>
    <w:rsid w:val="001D2A01"/>
    <w:rsid w:val="001D2E3A"/>
    <w:rsid w:val="001D2FA1"/>
    <w:rsid w:val="001D312B"/>
    <w:rsid w:val="001D32FF"/>
    <w:rsid w:val="001D358F"/>
    <w:rsid w:val="001D3619"/>
    <w:rsid w:val="001D362F"/>
    <w:rsid w:val="001D3D3A"/>
    <w:rsid w:val="001D415D"/>
    <w:rsid w:val="001D4AD8"/>
    <w:rsid w:val="001D5298"/>
    <w:rsid w:val="001D570C"/>
    <w:rsid w:val="001D653C"/>
    <w:rsid w:val="001D657F"/>
    <w:rsid w:val="001D6D43"/>
    <w:rsid w:val="001D70E2"/>
    <w:rsid w:val="001D7D05"/>
    <w:rsid w:val="001E0088"/>
    <w:rsid w:val="001E05F3"/>
    <w:rsid w:val="001E0B11"/>
    <w:rsid w:val="001E0D43"/>
    <w:rsid w:val="001E1010"/>
    <w:rsid w:val="001E156B"/>
    <w:rsid w:val="001E16C8"/>
    <w:rsid w:val="001E18B1"/>
    <w:rsid w:val="001E1C26"/>
    <w:rsid w:val="001E1D45"/>
    <w:rsid w:val="001E2166"/>
    <w:rsid w:val="001E23E2"/>
    <w:rsid w:val="001E2424"/>
    <w:rsid w:val="001E2456"/>
    <w:rsid w:val="001E2AF0"/>
    <w:rsid w:val="001E30B3"/>
    <w:rsid w:val="001E32A4"/>
    <w:rsid w:val="001E3AEB"/>
    <w:rsid w:val="001E519F"/>
    <w:rsid w:val="001E53FE"/>
    <w:rsid w:val="001E5454"/>
    <w:rsid w:val="001E5564"/>
    <w:rsid w:val="001E5D25"/>
    <w:rsid w:val="001E5DAD"/>
    <w:rsid w:val="001E6326"/>
    <w:rsid w:val="001E6733"/>
    <w:rsid w:val="001E6765"/>
    <w:rsid w:val="001E6ABE"/>
    <w:rsid w:val="001E6EF6"/>
    <w:rsid w:val="001E6F40"/>
    <w:rsid w:val="001E7AA4"/>
    <w:rsid w:val="001E7DEF"/>
    <w:rsid w:val="001E7F54"/>
    <w:rsid w:val="001E7F63"/>
    <w:rsid w:val="001E7FA2"/>
    <w:rsid w:val="001E7FEE"/>
    <w:rsid w:val="001F0850"/>
    <w:rsid w:val="001F09A4"/>
    <w:rsid w:val="001F10BF"/>
    <w:rsid w:val="001F1D08"/>
    <w:rsid w:val="001F1F8A"/>
    <w:rsid w:val="001F210E"/>
    <w:rsid w:val="001F26B1"/>
    <w:rsid w:val="001F2CC3"/>
    <w:rsid w:val="001F2CE6"/>
    <w:rsid w:val="001F2D4B"/>
    <w:rsid w:val="001F2E91"/>
    <w:rsid w:val="001F3682"/>
    <w:rsid w:val="001F3A24"/>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2A0"/>
    <w:rsid w:val="002002ED"/>
    <w:rsid w:val="0020056E"/>
    <w:rsid w:val="0020067A"/>
    <w:rsid w:val="00200704"/>
    <w:rsid w:val="002015F7"/>
    <w:rsid w:val="0020191F"/>
    <w:rsid w:val="00201BCE"/>
    <w:rsid w:val="002022F8"/>
    <w:rsid w:val="002023E9"/>
    <w:rsid w:val="002029A3"/>
    <w:rsid w:val="00202D55"/>
    <w:rsid w:val="00203193"/>
    <w:rsid w:val="002034DC"/>
    <w:rsid w:val="00203682"/>
    <w:rsid w:val="002038F8"/>
    <w:rsid w:val="002045B9"/>
    <w:rsid w:val="00204731"/>
    <w:rsid w:val="00204D7C"/>
    <w:rsid w:val="00204DF0"/>
    <w:rsid w:val="0020514B"/>
    <w:rsid w:val="0020572C"/>
    <w:rsid w:val="002059F3"/>
    <w:rsid w:val="00205F48"/>
    <w:rsid w:val="00206133"/>
    <w:rsid w:val="0020649C"/>
    <w:rsid w:val="002068BB"/>
    <w:rsid w:val="00206C09"/>
    <w:rsid w:val="00206F83"/>
    <w:rsid w:val="00207541"/>
    <w:rsid w:val="002079C3"/>
    <w:rsid w:val="00207DF6"/>
    <w:rsid w:val="0021060D"/>
    <w:rsid w:val="002109C2"/>
    <w:rsid w:val="00211178"/>
    <w:rsid w:val="002112E3"/>
    <w:rsid w:val="00211A11"/>
    <w:rsid w:val="00211A1E"/>
    <w:rsid w:val="00211B45"/>
    <w:rsid w:val="00212115"/>
    <w:rsid w:val="002126B6"/>
    <w:rsid w:val="002128B4"/>
    <w:rsid w:val="00212D60"/>
    <w:rsid w:val="00212E51"/>
    <w:rsid w:val="00212F2D"/>
    <w:rsid w:val="00212F57"/>
    <w:rsid w:val="00213094"/>
    <w:rsid w:val="002134A2"/>
    <w:rsid w:val="00213B75"/>
    <w:rsid w:val="00213FC0"/>
    <w:rsid w:val="00213FD2"/>
    <w:rsid w:val="00214185"/>
    <w:rsid w:val="002146A0"/>
    <w:rsid w:val="00214D23"/>
    <w:rsid w:val="0021539C"/>
    <w:rsid w:val="0021567A"/>
    <w:rsid w:val="00215769"/>
    <w:rsid w:val="00215E8B"/>
    <w:rsid w:val="00216148"/>
    <w:rsid w:val="002164C2"/>
    <w:rsid w:val="0021689C"/>
    <w:rsid w:val="00216E9B"/>
    <w:rsid w:val="00216F13"/>
    <w:rsid w:val="00216FCC"/>
    <w:rsid w:val="00217274"/>
    <w:rsid w:val="00217380"/>
    <w:rsid w:val="00220614"/>
    <w:rsid w:val="00220753"/>
    <w:rsid w:val="00220776"/>
    <w:rsid w:val="002216D2"/>
    <w:rsid w:val="002216EA"/>
    <w:rsid w:val="00221A53"/>
    <w:rsid w:val="0022237C"/>
    <w:rsid w:val="00222682"/>
    <w:rsid w:val="00222C35"/>
    <w:rsid w:val="00222E6D"/>
    <w:rsid w:val="002230DF"/>
    <w:rsid w:val="0022329F"/>
    <w:rsid w:val="00223325"/>
    <w:rsid w:val="0022364A"/>
    <w:rsid w:val="00223763"/>
    <w:rsid w:val="00223A73"/>
    <w:rsid w:val="00224E88"/>
    <w:rsid w:val="00224EE9"/>
    <w:rsid w:val="00225835"/>
    <w:rsid w:val="002258AA"/>
    <w:rsid w:val="002258C7"/>
    <w:rsid w:val="00225AC6"/>
    <w:rsid w:val="00225CEC"/>
    <w:rsid w:val="00225D24"/>
    <w:rsid w:val="00225DD2"/>
    <w:rsid w:val="00226045"/>
    <w:rsid w:val="00226183"/>
    <w:rsid w:val="002261F2"/>
    <w:rsid w:val="002266D5"/>
    <w:rsid w:val="00226818"/>
    <w:rsid w:val="00226A9C"/>
    <w:rsid w:val="002308E8"/>
    <w:rsid w:val="00230A59"/>
    <w:rsid w:val="002310C4"/>
    <w:rsid w:val="00231168"/>
    <w:rsid w:val="0023146F"/>
    <w:rsid w:val="00231B43"/>
    <w:rsid w:val="00231F6F"/>
    <w:rsid w:val="002324B6"/>
    <w:rsid w:val="0023278C"/>
    <w:rsid w:val="00233176"/>
    <w:rsid w:val="002338C9"/>
    <w:rsid w:val="00233964"/>
    <w:rsid w:val="00233D6F"/>
    <w:rsid w:val="00233D72"/>
    <w:rsid w:val="00233DCA"/>
    <w:rsid w:val="00234294"/>
    <w:rsid w:val="0023447C"/>
    <w:rsid w:val="00234543"/>
    <w:rsid w:val="00234638"/>
    <w:rsid w:val="002346F8"/>
    <w:rsid w:val="00234738"/>
    <w:rsid w:val="002348C9"/>
    <w:rsid w:val="002349FA"/>
    <w:rsid w:val="00235DB7"/>
    <w:rsid w:val="00236105"/>
    <w:rsid w:val="002361D5"/>
    <w:rsid w:val="00236414"/>
    <w:rsid w:val="002371B6"/>
    <w:rsid w:val="002372C3"/>
    <w:rsid w:val="00237F14"/>
    <w:rsid w:val="002400F1"/>
    <w:rsid w:val="00240404"/>
    <w:rsid w:val="0024069F"/>
    <w:rsid w:val="00240AA9"/>
    <w:rsid w:val="00240C32"/>
    <w:rsid w:val="00240E1C"/>
    <w:rsid w:val="00241153"/>
    <w:rsid w:val="00241417"/>
    <w:rsid w:val="0024189E"/>
    <w:rsid w:val="002422FB"/>
    <w:rsid w:val="00242497"/>
    <w:rsid w:val="00242676"/>
    <w:rsid w:val="00242D65"/>
    <w:rsid w:val="00243CEA"/>
    <w:rsid w:val="00243E19"/>
    <w:rsid w:val="002445C8"/>
    <w:rsid w:val="00244602"/>
    <w:rsid w:val="002448E9"/>
    <w:rsid w:val="00244A73"/>
    <w:rsid w:val="00244E02"/>
    <w:rsid w:val="0024521F"/>
    <w:rsid w:val="0024561D"/>
    <w:rsid w:val="0024577D"/>
    <w:rsid w:val="002459B0"/>
    <w:rsid w:val="00245A1D"/>
    <w:rsid w:val="00245A80"/>
    <w:rsid w:val="00245AD0"/>
    <w:rsid w:val="00245AEF"/>
    <w:rsid w:val="00245C67"/>
    <w:rsid w:val="0024603B"/>
    <w:rsid w:val="002464BB"/>
    <w:rsid w:val="00246745"/>
    <w:rsid w:val="00246A39"/>
    <w:rsid w:val="00246D31"/>
    <w:rsid w:val="00246DEC"/>
    <w:rsid w:val="00247197"/>
    <w:rsid w:val="002471B0"/>
    <w:rsid w:val="002473A4"/>
    <w:rsid w:val="0024787B"/>
    <w:rsid w:val="00247DC8"/>
    <w:rsid w:val="00247F60"/>
    <w:rsid w:val="002506B1"/>
    <w:rsid w:val="00250BA3"/>
    <w:rsid w:val="002512C0"/>
    <w:rsid w:val="00251AE9"/>
    <w:rsid w:val="00251C3A"/>
    <w:rsid w:val="00252A4B"/>
    <w:rsid w:val="00252B1D"/>
    <w:rsid w:val="00252B6E"/>
    <w:rsid w:val="00253006"/>
    <w:rsid w:val="00253252"/>
    <w:rsid w:val="00253EFE"/>
    <w:rsid w:val="002541AA"/>
    <w:rsid w:val="0025449B"/>
    <w:rsid w:val="0025509F"/>
    <w:rsid w:val="002550A4"/>
    <w:rsid w:val="002551B1"/>
    <w:rsid w:val="00255714"/>
    <w:rsid w:val="00255D41"/>
    <w:rsid w:val="002560D3"/>
    <w:rsid w:val="002561C9"/>
    <w:rsid w:val="002565FF"/>
    <w:rsid w:val="00256BEA"/>
    <w:rsid w:val="00256EFB"/>
    <w:rsid w:val="00257747"/>
    <w:rsid w:val="00257933"/>
    <w:rsid w:val="00257B3A"/>
    <w:rsid w:val="00260039"/>
    <w:rsid w:val="00260222"/>
    <w:rsid w:val="00260476"/>
    <w:rsid w:val="0026059F"/>
    <w:rsid w:val="00260932"/>
    <w:rsid w:val="002618A0"/>
    <w:rsid w:val="00261F30"/>
    <w:rsid w:val="002622C4"/>
    <w:rsid w:val="00262524"/>
    <w:rsid w:val="0026259B"/>
    <w:rsid w:val="00262B32"/>
    <w:rsid w:val="00262FCB"/>
    <w:rsid w:val="00263028"/>
    <w:rsid w:val="00263962"/>
    <w:rsid w:val="00263F11"/>
    <w:rsid w:val="00263F62"/>
    <w:rsid w:val="00264522"/>
    <w:rsid w:val="002646C0"/>
    <w:rsid w:val="00264D75"/>
    <w:rsid w:val="002651A8"/>
    <w:rsid w:val="00265491"/>
    <w:rsid w:val="002659F2"/>
    <w:rsid w:val="00266AA2"/>
    <w:rsid w:val="00266C19"/>
    <w:rsid w:val="00266E12"/>
    <w:rsid w:val="00266F7F"/>
    <w:rsid w:val="00267078"/>
    <w:rsid w:val="00267361"/>
    <w:rsid w:val="00267421"/>
    <w:rsid w:val="0026760A"/>
    <w:rsid w:val="00267A53"/>
    <w:rsid w:val="0027067E"/>
    <w:rsid w:val="0027089F"/>
    <w:rsid w:val="00270DCE"/>
    <w:rsid w:val="00271063"/>
    <w:rsid w:val="002716B7"/>
    <w:rsid w:val="002716DD"/>
    <w:rsid w:val="00271D0E"/>
    <w:rsid w:val="00271D64"/>
    <w:rsid w:val="00272246"/>
    <w:rsid w:val="002730F7"/>
    <w:rsid w:val="002733E5"/>
    <w:rsid w:val="00273582"/>
    <w:rsid w:val="00273B48"/>
    <w:rsid w:val="002746CE"/>
    <w:rsid w:val="00275052"/>
    <w:rsid w:val="00276167"/>
    <w:rsid w:val="00276AAB"/>
    <w:rsid w:val="00276BCD"/>
    <w:rsid w:val="00276E38"/>
    <w:rsid w:val="00276F2E"/>
    <w:rsid w:val="00277104"/>
    <w:rsid w:val="00277310"/>
    <w:rsid w:val="00277886"/>
    <w:rsid w:val="002779F4"/>
    <w:rsid w:val="00280270"/>
    <w:rsid w:val="00280487"/>
    <w:rsid w:val="002804E6"/>
    <w:rsid w:val="00280637"/>
    <w:rsid w:val="002806F3"/>
    <w:rsid w:val="0028088F"/>
    <w:rsid w:val="00280EC1"/>
    <w:rsid w:val="0028159E"/>
    <w:rsid w:val="002816EC"/>
    <w:rsid w:val="00281744"/>
    <w:rsid w:val="0028185E"/>
    <w:rsid w:val="00281979"/>
    <w:rsid w:val="00281A1B"/>
    <w:rsid w:val="00282EA8"/>
    <w:rsid w:val="0028318C"/>
    <w:rsid w:val="002832D8"/>
    <w:rsid w:val="002835CE"/>
    <w:rsid w:val="00283E5A"/>
    <w:rsid w:val="00283EA3"/>
    <w:rsid w:val="00283EA6"/>
    <w:rsid w:val="00284B92"/>
    <w:rsid w:val="00284C18"/>
    <w:rsid w:val="00284CAC"/>
    <w:rsid w:val="00285126"/>
    <w:rsid w:val="00285224"/>
    <w:rsid w:val="00285498"/>
    <w:rsid w:val="00285635"/>
    <w:rsid w:val="00286201"/>
    <w:rsid w:val="0028628C"/>
    <w:rsid w:val="00286C44"/>
    <w:rsid w:val="00286F52"/>
    <w:rsid w:val="00287451"/>
    <w:rsid w:val="00290517"/>
    <w:rsid w:val="00290E8F"/>
    <w:rsid w:val="00291095"/>
    <w:rsid w:val="00291FA7"/>
    <w:rsid w:val="00292162"/>
    <w:rsid w:val="0029236B"/>
    <w:rsid w:val="00292826"/>
    <w:rsid w:val="00292BE5"/>
    <w:rsid w:val="00292E34"/>
    <w:rsid w:val="0029332F"/>
    <w:rsid w:val="00293357"/>
    <w:rsid w:val="002935A5"/>
    <w:rsid w:val="00293626"/>
    <w:rsid w:val="00293AB4"/>
    <w:rsid w:val="00293B6E"/>
    <w:rsid w:val="00293BBE"/>
    <w:rsid w:val="002942AE"/>
    <w:rsid w:val="002947B7"/>
    <w:rsid w:val="002947DC"/>
    <w:rsid w:val="00294EBE"/>
    <w:rsid w:val="00294ED7"/>
    <w:rsid w:val="00294F6C"/>
    <w:rsid w:val="00295B2A"/>
    <w:rsid w:val="00295C91"/>
    <w:rsid w:val="00296324"/>
    <w:rsid w:val="00297349"/>
    <w:rsid w:val="002976CF"/>
    <w:rsid w:val="00297975"/>
    <w:rsid w:val="002A060A"/>
    <w:rsid w:val="002A0DC3"/>
    <w:rsid w:val="002A1041"/>
    <w:rsid w:val="002A1213"/>
    <w:rsid w:val="002A14B8"/>
    <w:rsid w:val="002A2149"/>
    <w:rsid w:val="002A21D7"/>
    <w:rsid w:val="002A2CFD"/>
    <w:rsid w:val="002A34AC"/>
    <w:rsid w:val="002A350D"/>
    <w:rsid w:val="002A36D6"/>
    <w:rsid w:val="002A3788"/>
    <w:rsid w:val="002A3923"/>
    <w:rsid w:val="002A3DF7"/>
    <w:rsid w:val="002A400A"/>
    <w:rsid w:val="002A4116"/>
    <w:rsid w:val="002A4387"/>
    <w:rsid w:val="002A442C"/>
    <w:rsid w:val="002A4646"/>
    <w:rsid w:val="002A4AA5"/>
    <w:rsid w:val="002A4B53"/>
    <w:rsid w:val="002A4CCD"/>
    <w:rsid w:val="002A4EA3"/>
    <w:rsid w:val="002A500B"/>
    <w:rsid w:val="002A50A7"/>
    <w:rsid w:val="002A521E"/>
    <w:rsid w:val="002A5AB3"/>
    <w:rsid w:val="002A614B"/>
    <w:rsid w:val="002A6D5D"/>
    <w:rsid w:val="002A72A9"/>
    <w:rsid w:val="002A7463"/>
    <w:rsid w:val="002A76E7"/>
    <w:rsid w:val="002A7E47"/>
    <w:rsid w:val="002B0059"/>
    <w:rsid w:val="002B00AA"/>
    <w:rsid w:val="002B0415"/>
    <w:rsid w:val="002B04A9"/>
    <w:rsid w:val="002B04F1"/>
    <w:rsid w:val="002B0A2A"/>
    <w:rsid w:val="002B0E6C"/>
    <w:rsid w:val="002B0F29"/>
    <w:rsid w:val="002B1499"/>
    <w:rsid w:val="002B15BD"/>
    <w:rsid w:val="002B16C6"/>
    <w:rsid w:val="002B1CB3"/>
    <w:rsid w:val="002B1F92"/>
    <w:rsid w:val="002B221F"/>
    <w:rsid w:val="002B2406"/>
    <w:rsid w:val="002B25A7"/>
    <w:rsid w:val="002B29F7"/>
    <w:rsid w:val="002B2ADE"/>
    <w:rsid w:val="002B2E61"/>
    <w:rsid w:val="002B3516"/>
    <w:rsid w:val="002B3DB1"/>
    <w:rsid w:val="002B3E12"/>
    <w:rsid w:val="002B41D8"/>
    <w:rsid w:val="002B4649"/>
    <w:rsid w:val="002B5780"/>
    <w:rsid w:val="002B5966"/>
    <w:rsid w:val="002B6084"/>
    <w:rsid w:val="002B6A8B"/>
    <w:rsid w:val="002B7457"/>
    <w:rsid w:val="002B7BFB"/>
    <w:rsid w:val="002C0194"/>
    <w:rsid w:val="002C080E"/>
    <w:rsid w:val="002C0F34"/>
    <w:rsid w:val="002C170B"/>
    <w:rsid w:val="002C1742"/>
    <w:rsid w:val="002C2038"/>
    <w:rsid w:val="002C246E"/>
    <w:rsid w:val="002C2BE5"/>
    <w:rsid w:val="002C2D2E"/>
    <w:rsid w:val="002C4127"/>
    <w:rsid w:val="002C4523"/>
    <w:rsid w:val="002C4858"/>
    <w:rsid w:val="002C4C47"/>
    <w:rsid w:val="002C4C97"/>
    <w:rsid w:val="002C4CA3"/>
    <w:rsid w:val="002C4E10"/>
    <w:rsid w:val="002C5231"/>
    <w:rsid w:val="002C5DFF"/>
    <w:rsid w:val="002C5F3D"/>
    <w:rsid w:val="002C658A"/>
    <w:rsid w:val="002C6697"/>
    <w:rsid w:val="002C684E"/>
    <w:rsid w:val="002C702B"/>
    <w:rsid w:val="002C7041"/>
    <w:rsid w:val="002C74C8"/>
    <w:rsid w:val="002D03CD"/>
    <w:rsid w:val="002D087D"/>
    <w:rsid w:val="002D16A3"/>
    <w:rsid w:val="002D175E"/>
    <w:rsid w:val="002D1B9E"/>
    <w:rsid w:val="002D2848"/>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FDB"/>
    <w:rsid w:val="002D735C"/>
    <w:rsid w:val="002D74F4"/>
    <w:rsid w:val="002D7C1B"/>
    <w:rsid w:val="002D7D48"/>
    <w:rsid w:val="002D7EF4"/>
    <w:rsid w:val="002E01E6"/>
    <w:rsid w:val="002E03C2"/>
    <w:rsid w:val="002E0BD7"/>
    <w:rsid w:val="002E129A"/>
    <w:rsid w:val="002E1FAF"/>
    <w:rsid w:val="002E21AD"/>
    <w:rsid w:val="002E2231"/>
    <w:rsid w:val="002E29AD"/>
    <w:rsid w:val="002E2C95"/>
    <w:rsid w:val="002E3304"/>
    <w:rsid w:val="002E33EC"/>
    <w:rsid w:val="002E35B9"/>
    <w:rsid w:val="002E3E52"/>
    <w:rsid w:val="002E4870"/>
    <w:rsid w:val="002E49EA"/>
    <w:rsid w:val="002E4B99"/>
    <w:rsid w:val="002E4E69"/>
    <w:rsid w:val="002E4FBF"/>
    <w:rsid w:val="002E5015"/>
    <w:rsid w:val="002E5417"/>
    <w:rsid w:val="002E5D77"/>
    <w:rsid w:val="002E5FD5"/>
    <w:rsid w:val="002E61EA"/>
    <w:rsid w:val="002E6239"/>
    <w:rsid w:val="002E6391"/>
    <w:rsid w:val="002E6572"/>
    <w:rsid w:val="002E65F9"/>
    <w:rsid w:val="002E6896"/>
    <w:rsid w:val="002E6C5A"/>
    <w:rsid w:val="002F02DF"/>
    <w:rsid w:val="002F02F2"/>
    <w:rsid w:val="002F0364"/>
    <w:rsid w:val="002F03C3"/>
    <w:rsid w:val="002F088C"/>
    <w:rsid w:val="002F0C70"/>
    <w:rsid w:val="002F0E78"/>
    <w:rsid w:val="002F12B2"/>
    <w:rsid w:val="002F1933"/>
    <w:rsid w:val="002F1A2F"/>
    <w:rsid w:val="002F1D2C"/>
    <w:rsid w:val="002F258B"/>
    <w:rsid w:val="002F2A57"/>
    <w:rsid w:val="002F324D"/>
    <w:rsid w:val="002F3254"/>
    <w:rsid w:val="002F378B"/>
    <w:rsid w:val="002F3836"/>
    <w:rsid w:val="002F4535"/>
    <w:rsid w:val="002F4862"/>
    <w:rsid w:val="002F4AD2"/>
    <w:rsid w:val="002F4F09"/>
    <w:rsid w:val="002F4FBA"/>
    <w:rsid w:val="002F504D"/>
    <w:rsid w:val="002F5993"/>
    <w:rsid w:val="002F59D6"/>
    <w:rsid w:val="002F69BA"/>
    <w:rsid w:val="002F6F7D"/>
    <w:rsid w:val="002F6F7F"/>
    <w:rsid w:val="002F7336"/>
    <w:rsid w:val="002F7863"/>
    <w:rsid w:val="002F7CAC"/>
    <w:rsid w:val="00300272"/>
    <w:rsid w:val="003006DA"/>
    <w:rsid w:val="00300BE6"/>
    <w:rsid w:val="003013D8"/>
    <w:rsid w:val="0030154C"/>
    <w:rsid w:val="00301D53"/>
    <w:rsid w:val="00302750"/>
    <w:rsid w:val="003035AC"/>
    <w:rsid w:val="00303855"/>
    <w:rsid w:val="00303C0E"/>
    <w:rsid w:val="00303DBA"/>
    <w:rsid w:val="00303E2E"/>
    <w:rsid w:val="0030450A"/>
    <w:rsid w:val="00304CB4"/>
    <w:rsid w:val="0030592F"/>
    <w:rsid w:val="0030666B"/>
    <w:rsid w:val="00306E31"/>
    <w:rsid w:val="003073BB"/>
    <w:rsid w:val="00307480"/>
    <w:rsid w:val="00307775"/>
    <w:rsid w:val="00307E9D"/>
    <w:rsid w:val="003104EC"/>
    <w:rsid w:val="00310B70"/>
    <w:rsid w:val="00310C1F"/>
    <w:rsid w:val="00310E43"/>
    <w:rsid w:val="0031108A"/>
    <w:rsid w:val="00311295"/>
    <w:rsid w:val="00312207"/>
    <w:rsid w:val="00312393"/>
    <w:rsid w:val="0031240A"/>
    <w:rsid w:val="00312877"/>
    <w:rsid w:val="00312EEA"/>
    <w:rsid w:val="003133B6"/>
    <w:rsid w:val="003144D1"/>
    <w:rsid w:val="003148FE"/>
    <w:rsid w:val="00314BB9"/>
    <w:rsid w:val="00315005"/>
    <w:rsid w:val="00315147"/>
    <w:rsid w:val="003154C4"/>
    <w:rsid w:val="0031554C"/>
    <w:rsid w:val="00315AD2"/>
    <w:rsid w:val="00315B9A"/>
    <w:rsid w:val="00315BF8"/>
    <w:rsid w:val="00316710"/>
    <w:rsid w:val="00316C37"/>
    <w:rsid w:val="0031764F"/>
    <w:rsid w:val="00317815"/>
    <w:rsid w:val="00317B5F"/>
    <w:rsid w:val="00320880"/>
    <w:rsid w:val="00320A93"/>
    <w:rsid w:val="00320AA2"/>
    <w:rsid w:val="0032111A"/>
    <w:rsid w:val="00321192"/>
    <w:rsid w:val="003211E7"/>
    <w:rsid w:val="003212D1"/>
    <w:rsid w:val="00321734"/>
    <w:rsid w:val="00322145"/>
    <w:rsid w:val="003224FA"/>
    <w:rsid w:val="00322681"/>
    <w:rsid w:val="003227FA"/>
    <w:rsid w:val="0032308F"/>
    <w:rsid w:val="003242D2"/>
    <w:rsid w:val="003244CE"/>
    <w:rsid w:val="00324C24"/>
    <w:rsid w:val="00324D27"/>
    <w:rsid w:val="00325468"/>
    <w:rsid w:val="00325FEE"/>
    <w:rsid w:val="003260A5"/>
    <w:rsid w:val="00326184"/>
    <w:rsid w:val="0032636F"/>
    <w:rsid w:val="003263C6"/>
    <w:rsid w:val="003265D1"/>
    <w:rsid w:val="003268B8"/>
    <w:rsid w:val="00326BD4"/>
    <w:rsid w:val="00326C7A"/>
    <w:rsid w:val="003274B4"/>
    <w:rsid w:val="003279C3"/>
    <w:rsid w:val="00327AA6"/>
    <w:rsid w:val="00327D8D"/>
    <w:rsid w:val="00327ECB"/>
    <w:rsid w:val="003306C0"/>
    <w:rsid w:val="003316EA"/>
    <w:rsid w:val="00331958"/>
    <w:rsid w:val="00331DFC"/>
    <w:rsid w:val="00331F89"/>
    <w:rsid w:val="00333293"/>
    <w:rsid w:val="00333BCE"/>
    <w:rsid w:val="00334233"/>
    <w:rsid w:val="003342B8"/>
    <w:rsid w:val="003342E9"/>
    <w:rsid w:val="0033455B"/>
    <w:rsid w:val="00334ED7"/>
    <w:rsid w:val="00334F9A"/>
    <w:rsid w:val="0033500F"/>
    <w:rsid w:val="003354ED"/>
    <w:rsid w:val="00335715"/>
    <w:rsid w:val="0033618C"/>
    <w:rsid w:val="003362A5"/>
    <w:rsid w:val="003362D1"/>
    <w:rsid w:val="00336D38"/>
    <w:rsid w:val="00337349"/>
    <w:rsid w:val="003374C3"/>
    <w:rsid w:val="00337A22"/>
    <w:rsid w:val="00337D05"/>
    <w:rsid w:val="00340C66"/>
    <w:rsid w:val="00340ED5"/>
    <w:rsid w:val="0034155A"/>
    <w:rsid w:val="0034161C"/>
    <w:rsid w:val="00341C99"/>
    <w:rsid w:val="00341CB4"/>
    <w:rsid w:val="00341DE3"/>
    <w:rsid w:val="0034205D"/>
    <w:rsid w:val="00342207"/>
    <w:rsid w:val="00342559"/>
    <w:rsid w:val="00343402"/>
    <w:rsid w:val="00344B43"/>
    <w:rsid w:val="00344E2D"/>
    <w:rsid w:val="003457EC"/>
    <w:rsid w:val="003458CA"/>
    <w:rsid w:val="003459ED"/>
    <w:rsid w:val="003477CD"/>
    <w:rsid w:val="00347BDB"/>
    <w:rsid w:val="00347C90"/>
    <w:rsid w:val="00350125"/>
    <w:rsid w:val="003504FA"/>
    <w:rsid w:val="00350B14"/>
    <w:rsid w:val="003511F9"/>
    <w:rsid w:val="00351CE2"/>
    <w:rsid w:val="00351DEC"/>
    <w:rsid w:val="00352294"/>
    <w:rsid w:val="00352409"/>
    <w:rsid w:val="00352FF4"/>
    <w:rsid w:val="0035322A"/>
    <w:rsid w:val="00353742"/>
    <w:rsid w:val="00354D07"/>
    <w:rsid w:val="00354DB6"/>
    <w:rsid w:val="0035517B"/>
    <w:rsid w:val="0035524A"/>
    <w:rsid w:val="00355261"/>
    <w:rsid w:val="003557A4"/>
    <w:rsid w:val="00355806"/>
    <w:rsid w:val="003558FC"/>
    <w:rsid w:val="00355C4F"/>
    <w:rsid w:val="003561DF"/>
    <w:rsid w:val="00356238"/>
    <w:rsid w:val="00356875"/>
    <w:rsid w:val="00357197"/>
    <w:rsid w:val="003572EB"/>
    <w:rsid w:val="00357C25"/>
    <w:rsid w:val="00357CD9"/>
    <w:rsid w:val="00357EDE"/>
    <w:rsid w:val="00360306"/>
    <w:rsid w:val="00360546"/>
    <w:rsid w:val="003605EA"/>
    <w:rsid w:val="003608C5"/>
    <w:rsid w:val="003610A4"/>
    <w:rsid w:val="003612D2"/>
    <w:rsid w:val="003615AC"/>
    <w:rsid w:val="003615CF"/>
    <w:rsid w:val="00361C7D"/>
    <w:rsid w:val="00361CC4"/>
    <w:rsid w:val="00361D4C"/>
    <w:rsid w:val="00362406"/>
    <w:rsid w:val="00362C13"/>
    <w:rsid w:val="00362C50"/>
    <w:rsid w:val="00363281"/>
    <w:rsid w:val="00363380"/>
    <w:rsid w:val="003636B4"/>
    <w:rsid w:val="00363B0F"/>
    <w:rsid w:val="00364548"/>
    <w:rsid w:val="00364B1D"/>
    <w:rsid w:val="00364BF5"/>
    <w:rsid w:val="00365535"/>
    <w:rsid w:val="003655B1"/>
    <w:rsid w:val="00365BCF"/>
    <w:rsid w:val="003666D1"/>
    <w:rsid w:val="0036686B"/>
    <w:rsid w:val="00366A28"/>
    <w:rsid w:val="00366E0B"/>
    <w:rsid w:val="00367903"/>
    <w:rsid w:val="00367925"/>
    <w:rsid w:val="00367CB8"/>
    <w:rsid w:val="00367DC1"/>
    <w:rsid w:val="00367FE2"/>
    <w:rsid w:val="0037014F"/>
    <w:rsid w:val="00370A4E"/>
    <w:rsid w:val="003715CC"/>
    <w:rsid w:val="00371635"/>
    <w:rsid w:val="0037177A"/>
    <w:rsid w:val="00371E00"/>
    <w:rsid w:val="003722A7"/>
    <w:rsid w:val="00372B56"/>
    <w:rsid w:val="00372BC6"/>
    <w:rsid w:val="00372E82"/>
    <w:rsid w:val="003732B3"/>
    <w:rsid w:val="0037333B"/>
    <w:rsid w:val="00374B50"/>
    <w:rsid w:val="00375153"/>
    <w:rsid w:val="00375562"/>
    <w:rsid w:val="003755AA"/>
    <w:rsid w:val="00375990"/>
    <w:rsid w:val="00376314"/>
    <w:rsid w:val="00376E10"/>
    <w:rsid w:val="00376FB6"/>
    <w:rsid w:val="00377775"/>
    <w:rsid w:val="003779AF"/>
    <w:rsid w:val="00377ED2"/>
    <w:rsid w:val="0038007D"/>
    <w:rsid w:val="003808BF"/>
    <w:rsid w:val="00380E17"/>
    <w:rsid w:val="00380F6D"/>
    <w:rsid w:val="003814A3"/>
    <w:rsid w:val="00381C07"/>
    <w:rsid w:val="003825EE"/>
    <w:rsid w:val="003827D7"/>
    <w:rsid w:val="00383B50"/>
    <w:rsid w:val="00383BB7"/>
    <w:rsid w:val="00384039"/>
    <w:rsid w:val="0038428A"/>
    <w:rsid w:val="00384419"/>
    <w:rsid w:val="00384501"/>
    <w:rsid w:val="00384E39"/>
    <w:rsid w:val="00384F71"/>
    <w:rsid w:val="0038537D"/>
    <w:rsid w:val="003854AB"/>
    <w:rsid w:val="00385653"/>
    <w:rsid w:val="003857C2"/>
    <w:rsid w:val="00385E9C"/>
    <w:rsid w:val="00386050"/>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450"/>
    <w:rsid w:val="0039660B"/>
    <w:rsid w:val="00396C85"/>
    <w:rsid w:val="0039761D"/>
    <w:rsid w:val="003977D2"/>
    <w:rsid w:val="00397876"/>
    <w:rsid w:val="00397ABA"/>
    <w:rsid w:val="00397C2E"/>
    <w:rsid w:val="00397D8C"/>
    <w:rsid w:val="00397EC4"/>
    <w:rsid w:val="003A017A"/>
    <w:rsid w:val="003A08E8"/>
    <w:rsid w:val="003A0C96"/>
    <w:rsid w:val="003A1AAF"/>
    <w:rsid w:val="003A1F86"/>
    <w:rsid w:val="003A241F"/>
    <w:rsid w:val="003A2AFA"/>
    <w:rsid w:val="003A323E"/>
    <w:rsid w:val="003A325D"/>
    <w:rsid w:val="003A3436"/>
    <w:rsid w:val="003A3D2C"/>
    <w:rsid w:val="003A44CF"/>
    <w:rsid w:val="003A4845"/>
    <w:rsid w:val="003A4A96"/>
    <w:rsid w:val="003A5352"/>
    <w:rsid w:val="003A5416"/>
    <w:rsid w:val="003A554D"/>
    <w:rsid w:val="003A5B22"/>
    <w:rsid w:val="003A607F"/>
    <w:rsid w:val="003A616F"/>
    <w:rsid w:val="003A63C8"/>
    <w:rsid w:val="003A685F"/>
    <w:rsid w:val="003A6B66"/>
    <w:rsid w:val="003A72AC"/>
    <w:rsid w:val="003A75AD"/>
    <w:rsid w:val="003A7940"/>
    <w:rsid w:val="003A7A59"/>
    <w:rsid w:val="003B0474"/>
    <w:rsid w:val="003B0B6C"/>
    <w:rsid w:val="003B128E"/>
    <w:rsid w:val="003B14F6"/>
    <w:rsid w:val="003B18D1"/>
    <w:rsid w:val="003B1ADD"/>
    <w:rsid w:val="003B1B9B"/>
    <w:rsid w:val="003B1D07"/>
    <w:rsid w:val="003B1D51"/>
    <w:rsid w:val="003B1DE6"/>
    <w:rsid w:val="003B1DFD"/>
    <w:rsid w:val="003B2A71"/>
    <w:rsid w:val="003B3413"/>
    <w:rsid w:val="003B3856"/>
    <w:rsid w:val="003B399F"/>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706"/>
    <w:rsid w:val="003C0B48"/>
    <w:rsid w:val="003C111D"/>
    <w:rsid w:val="003C121C"/>
    <w:rsid w:val="003C14C2"/>
    <w:rsid w:val="003C19CE"/>
    <w:rsid w:val="003C1BAB"/>
    <w:rsid w:val="003C1DC2"/>
    <w:rsid w:val="003C25C2"/>
    <w:rsid w:val="003C2819"/>
    <w:rsid w:val="003C2B72"/>
    <w:rsid w:val="003C2F70"/>
    <w:rsid w:val="003C3170"/>
    <w:rsid w:val="003C376A"/>
    <w:rsid w:val="003C3B01"/>
    <w:rsid w:val="003C3E32"/>
    <w:rsid w:val="003C471C"/>
    <w:rsid w:val="003C4A73"/>
    <w:rsid w:val="003C5AEC"/>
    <w:rsid w:val="003C5CC6"/>
    <w:rsid w:val="003C5CDC"/>
    <w:rsid w:val="003C66D0"/>
    <w:rsid w:val="003C72B3"/>
    <w:rsid w:val="003C7887"/>
    <w:rsid w:val="003C795B"/>
    <w:rsid w:val="003C7AA9"/>
    <w:rsid w:val="003C7B97"/>
    <w:rsid w:val="003C7DDD"/>
    <w:rsid w:val="003D0254"/>
    <w:rsid w:val="003D072C"/>
    <w:rsid w:val="003D0A2E"/>
    <w:rsid w:val="003D0B10"/>
    <w:rsid w:val="003D0D60"/>
    <w:rsid w:val="003D12A6"/>
    <w:rsid w:val="003D1C34"/>
    <w:rsid w:val="003D1F87"/>
    <w:rsid w:val="003D348B"/>
    <w:rsid w:val="003D3787"/>
    <w:rsid w:val="003D3B6D"/>
    <w:rsid w:val="003D3FC8"/>
    <w:rsid w:val="003D46EB"/>
    <w:rsid w:val="003D49DF"/>
    <w:rsid w:val="003D4C2A"/>
    <w:rsid w:val="003D4F1E"/>
    <w:rsid w:val="003D5E69"/>
    <w:rsid w:val="003D5F00"/>
    <w:rsid w:val="003D648E"/>
    <w:rsid w:val="003D6539"/>
    <w:rsid w:val="003D68C4"/>
    <w:rsid w:val="003D71CC"/>
    <w:rsid w:val="003D7410"/>
    <w:rsid w:val="003D78C5"/>
    <w:rsid w:val="003D7D81"/>
    <w:rsid w:val="003D7F98"/>
    <w:rsid w:val="003E0623"/>
    <w:rsid w:val="003E0D9E"/>
    <w:rsid w:val="003E0E2D"/>
    <w:rsid w:val="003E1243"/>
    <w:rsid w:val="003E197D"/>
    <w:rsid w:val="003E1CE0"/>
    <w:rsid w:val="003E1CF8"/>
    <w:rsid w:val="003E1E87"/>
    <w:rsid w:val="003E20C8"/>
    <w:rsid w:val="003E3027"/>
    <w:rsid w:val="003E307F"/>
    <w:rsid w:val="003E31CA"/>
    <w:rsid w:val="003E34EC"/>
    <w:rsid w:val="003E3A35"/>
    <w:rsid w:val="003E3E0B"/>
    <w:rsid w:val="003E4031"/>
    <w:rsid w:val="003E4B3C"/>
    <w:rsid w:val="003E4C52"/>
    <w:rsid w:val="003E5AE0"/>
    <w:rsid w:val="003E67F5"/>
    <w:rsid w:val="003E68E5"/>
    <w:rsid w:val="003E6D78"/>
    <w:rsid w:val="003F0245"/>
    <w:rsid w:val="003F0986"/>
    <w:rsid w:val="003F0A89"/>
    <w:rsid w:val="003F0D43"/>
    <w:rsid w:val="003F11C7"/>
    <w:rsid w:val="003F1371"/>
    <w:rsid w:val="003F1414"/>
    <w:rsid w:val="003F1576"/>
    <w:rsid w:val="003F1B9D"/>
    <w:rsid w:val="003F1BB7"/>
    <w:rsid w:val="003F33B1"/>
    <w:rsid w:val="003F3EAB"/>
    <w:rsid w:val="003F4149"/>
    <w:rsid w:val="003F4252"/>
    <w:rsid w:val="003F5D6F"/>
    <w:rsid w:val="003F5F5B"/>
    <w:rsid w:val="003F5F66"/>
    <w:rsid w:val="003F6441"/>
    <w:rsid w:val="003F64A3"/>
    <w:rsid w:val="003F6738"/>
    <w:rsid w:val="003F6B0C"/>
    <w:rsid w:val="003F7171"/>
    <w:rsid w:val="003F7AE8"/>
    <w:rsid w:val="003F7F14"/>
    <w:rsid w:val="00400512"/>
    <w:rsid w:val="00400544"/>
    <w:rsid w:val="00400931"/>
    <w:rsid w:val="0040096C"/>
    <w:rsid w:val="00400D1C"/>
    <w:rsid w:val="00401015"/>
    <w:rsid w:val="00401E08"/>
    <w:rsid w:val="00402488"/>
    <w:rsid w:val="004025D1"/>
    <w:rsid w:val="004025D3"/>
    <w:rsid w:val="00402E6B"/>
    <w:rsid w:val="00402F5B"/>
    <w:rsid w:val="00403133"/>
    <w:rsid w:val="00403C5A"/>
    <w:rsid w:val="00405085"/>
    <w:rsid w:val="00405947"/>
    <w:rsid w:val="00405E54"/>
    <w:rsid w:val="0040614C"/>
    <w:rsid w:val="00406157"/>
    <w:rsid w:val="00406827"/>
    <w:rsid w:val="00406BAF"/>
    <w:rsid w:val="004073D6"/>
    <w:rsid w:val="00407697"/>
    <w:rsid w:val="00407707"/>
    <w:rsid w:val="0041021A"/>
    <w:rsid w:val="00410530"/>
    <w:rsid w:val="004106AC"/>
    <w:rsid w:val="004109ED"/>
    <w:rsid w:val="00411355"/>
    <w:rsid w:val="0041142D"/>
    <w:rsid w:val="00411451"/>
    <w:rsid w:val="004115BC"/>
    <w:rsid w:val="00411C66"/>
    <w:rsid w:val="00411F81"/>
    <w:rsid w:val="00412204"/>
    <w:rsid w:val="00412518"/>
    <w:rsid w:val="00412550"/>
    <w:rsid w:val="00412AD4"/>
    <w:rsid w:val="00412CFD"/>
    <w:rsid w:val="00413357"/>
    <w:rsid w:val="004139A8"/>
    <w:rsid w:val="00413F85"/>
    <w:rsid w:val="00414D8A"/>
    <w:rsid w:val="00414E76"/>
    <w:rsid w:val="00414F59"/>
    <w:rsid w:val="004151E9"/>
    <w:rsid w:val="00415ACE"/>
    <w:rsid w:val="004168B4"/>
    <w:rsid w:val="004170C1"/>
    <w:rsid w:val="004172CF"/>
    <w:rsid w:val="004173E8"/>
    <w:rsid w:val="0041784F"/>
    <w:rsid w:val="00420137"/>
    <w:rsid w:val="004201C2"/>
    <w:rsid w:val="00420411"/>
    <w:rsid w:val="0042085E"/>
    <w:rsid w:val="00420A47"/>
    <w:rsid w:val="00421395"/>
    <w:rsid w:val="004216C9"/>
    <w:rsid w:val="004217A2"/>
    <w:rsid w:val="00421A78"/>
    <w:rsid w:val="00421B3C"/>
    <w:rsid w:val="00422076"/>
    <w:rsid w:val="00422F27"/>
    <w:rsid w:val="004233B0"/>
    <w:rsid w:val="004234D4"/>
    <w:rsid w:val="00423856"/>
    <w:rsid w:val="00423983"/>
    <w:rsid w:val="004239CB"/>
    <w:rsid w:val="00423C6B"/>
    <w:rsid w:val="00423F19"/>
    <w:rsid w:val="004241E3"/>
    <w:rsid w:val="00424C18"/>
    <w:rsid w:val="004252A4"/>
    <w:rsid w:val="004253C9"/>
    <w:rsid w:val="00426163"/>
    <w:rsid w:val="00426492"/>
    <w:rsid w:val="00426CBD"/>
    <w:rsid w:val="00426FDF"/>
    <w:rsid w:val="00427843"/>
    <w:rsid w:val="00427B17"/>
    <w:rsid w:val="00427DFA"/>
    <w:rsid w:val="004302EB"/>
    <w:rsid w:val="0043167A"/>
    <w:rsid w:val="00431CD7"/>
    <w:rsid w:val="00431FEA"/>
    <w:rsid w:val="00432121"/>
    <w:rsid w:val="00432963"/>
    <w:rsid w:val="00433352"/>
    <w:rsid w:val="0043398E"/>
    <w:rsid w:val="00433C29"/>
    <w:rsid w:val="004344E9"/>
    <w:rsid w:val="00434C3E"/>
    <w:rsid w:val="004352FE"/>
    <w:rsid w:val="00435ECC"/>
    <w:rsid w:val="00436075"/>
    <w:rsid w:val="0043679B"/>
    <w:rsid w:val="00436A32"/>
    <w:rsid w:val="004370AD"/>
    <w:rsid w:val="004377B6"/>
    <w:rsid w:val="00437A6F"/>
    <w:rsid w:val="00437A81"/>
    <w:rsid w:val="00440040"/>
    <w:rsid w:val="0044086F"/>
    <w:rsid w:val="00440D27"/>
    <w:rsid w:val="00441FFA"/>
    <w:rsid w:val="004428BB"/>
    <w:rsid w:val="00442A20"/>
    <w:rsid w:val="00443208"/>
    <w:rsid w:val="004432E8"/>
    <w:rsid w:val="00443463"/>
    <w:rsid w:val="00443A40"/>
    <w:rsid w:val="0044468B"/>
    <w:rsid w:val="00444703"/>
    <w:rsid w:val="00444AEF"/>
    <w:rsid w:val="00444B97"/>
    <w:rsid w:val="00444BB1"/>
    <w:rsid w:val="00444C76"/>
    <w:rsid w:val="00444D6E"/>
    <w:rsid w:val="00445018"/>
    <w:rsid w:val="00445369"/>
    <w:rsid w:val="004455C7"/>
    <w:rsid w:val="004455F7"/>
    <w:rsid w:val="00445609"/>
    <w:rsid w:val="0044620A"/>
    <w:rsid w:val="00446695"/>
    <w:rsid w:val="00446952"/>
    <w:rsid w:val="00446C91"/>
    <w:rsid w:val="00446F36"/>
    <w:rsid w:val="00447019"/>
    <w:rsid w:val="0044705A"/>
    <w:rsid w:val="00447291"/>
    <w:rsid w:val="00447409"/>
    <w:rsid w:val="00447F25"/>
    <w:rsid w:val="00447F7E"/>
    <w:rsid w:val="00450041"/>
    <w:rsid w:val="0045009F"/>
    <w:rsid w:val="004500ED"/>
    <w:rsid w:val="004502BE"/>
    <w:rsid w:val="00450D5F"/>
    <w:rsid w:val="00450E5A"/>
    <w:rsid w:val="004513D6"/>
    <w:rsid w:val="0045161B"/>
    <w:rsid w:val="004518D4"/>
    <w:rsid w:val="00451DED"/>
    <w:rsid w:val="004524D4"/>
    <w:rsid w:val="00452931"/>
    <w:rsid w:val="00452CFB"/>
    <w:rsid w:val="00453579"/>
    <w:rsid w:val="00453A71"/>
    <w:rsid w:val="004541FE"/>
    <w:rsid w:val="0045463D"/>
    <w:rsid w:val="00454B0B"/>
    <w:rsid w:val="00454CDF"/>
    <w:rsid w:val="0045516E"/>
    <w:rsid w:val="00455CDA"/>
    <w:rsid w:val="00456363"/>
    <w:rsid w:val="00457417"/>
    <w:rsid w:val="004577C7"/>
    <w:rsid w:val="00457B7F"/>
    <w:rsid w:val="00460017"/>
    <w:rsid w:val="0046087B"/>
    <w:rsid w:val="00460FBE"/>
    <w:rsid w:val="004610F4"/>
    <w:rsid w:val="004614C1"/>
    <w:rsid w:val="00461552"/>
    <w:rsid w:val="00461A32"/>
    <w:rsid w:val="004621C2"/>
    <w:rsid w:val="00462226"/>
    <w:rsid w:val="00462ABE"/>
    <w:rsid w:val="00463206"/>
    <w:rsid w:val="00463875"/>
    <w:rsid w:val="00463AC4"/>
    <w:rsid w:val="00463B72"/>
    <w:rsid w:val="00463BD2"/>
    <w:rsid w:val="00463DB1"/>
    <w:rsid w:val="00464853"/>
    <w:rsid w:val="00464C80"/>
    <w:rsid w:val="00464E60"/>
    <w:rsid w:val="0046507A"/>
    <w:rsid w:val="004650CF"/>
    <w:rsid w:val="00465240"/>
    <w:rsid w:val="004657B1"/>
    <w:rsid w:val="004664B3"/>
    <w:rsid w:val="00467037"/>
    <w:rsid w:val="004671F0"/>
    <w:rsid w:val="00467682"/>
    <w:rsid w:val="004678A4"/>
    <w:rsid w:val="00467E56"/>
    <w:rsid w:val="004707FD"/>
    <w:rsid w:val="00470DFF"/>
    <w:rsid w:val="0047113E"/>
    <w:rsid w:val="0047133F"/>
    <w:rsid w:val="00471388"/>
    <w:rsid w:val="00471857"/>
    <w:rsid w:val="00472BCA"/>
    <w:rsid w:val="00472BD4"/>
    <w:rsid w:val="00472CC5"/>
    <w:rsid w:val="00472CF8"/>
    <w:rsid w:val="00472EF6"/>
    <w:rsid w:val="004737B4"/>
    <w:rsid w:val="00473B54"/>
    <w:rsid w:val="00473D3C"/>
    <w:rsid w:val="00474352"/>
    <w:rsid w:val="00474415"/>
    <w:rsid w:val="004745A7"/>
    <w:rsid w:val="00474B1B"/>
    <w:rsid w:val="00475012"/>
    <w:rsid w:val="0047532F"/>
    <w:rsid w:val="0047564B"/>
    <w:rsid w:val="00475733"/>
    <w:rsid w:val="00475B0B"/>
    <w:rsid w:val="00475CFD"/>
    <w:rsid w:val="004762CB"/>
    <w:rsid w:val="004765BA"/>
    <w:rsid w:val="004766CC"/>
    <w:rsid w:val="00476710"/>
    <w:rsid w:val="00476C6D"/>
    <w:rsid w:val="00477487"/>
    <w:rsid w:val="0048055B"/>
    <w:rsid w:val="004809DC"/>
    <w:rsid w:val="00480AC4"/>
    <w:rsid w:val="004812D7"/>
    <w:rsid w:val="0048140C"/>
    <w:rsid w:val="00481535"/>
    <w:rsid w:val="00481757"/>
    <w:rsid w:val="00481B75"/>
    <w:rsid w:val="00481FFE"/>
    <w:rsid w:val="00482D3E"/>
    <w:rsid w:val="00482DFC"/>
    <w:rsid w:val="0048322B"/>
    <w:rsid w:val="00483268"/>
    <w:rsid w:val="004837F9"/>
    <w:rsid w:val="0048465A"/>
    <w:rsid w:val="0048494A"/>
    <w:rsid w:val="00484A40"/>
    <w:rsid w:val="00484AFA"/>
    <w:rsid w:val="00485221"/>
    <w:rsid w:val="00485882"/>
    <w:rsid w:val="004859E6"/>
    <w:rsid w:val="00485E08"/>
    <w:rsid w:val="00486116"/>
    <w:rsid w:val="00487635"/>
    <w:rsid w:val="00487A16"/>
    <w:rsid w:val="004908AD"/>
    <w:rsid w:val="00490ED9"/>
    <w:rsid w:val="00491162"/>
    <w:rsid w:val="00491435"/>
    <w:rsid w:val="00491C68"/>
    <w:rsid w:val="00492117"/>
    <w:rsid w:val="00492575"/>
    <w:rsid w:val="00492A46"/>
    <w:rsid w:val="00492D6D"/>
    <w:rsid w:val="004932BA"/>
    <w:rsid w:val="00494381"/>
    <w:rsid w:val="0049493B"/>
    <w:rsid w:val="004949FF"/>
    <w:rsid w:val="0049515C"/>
    <w:rsid w:val="00495321"/>
    <w:rsid w:val="004957E5"/>
    <w:rsid w:val="004961C5"/>
    <w:rsid w:val="0049626D"/>
    <w:rsid w:val="0049661E"/>
    <w:rsid w:val="0049684A"/>
    <w:rsid w:val="00496B3B"/>
    <w:rsid w:val="00496B65"/>
    <w:rsid w:val="00496C85"/>
    <w:rsid w:val="00496CB7"/>
    <w:rsid w:val="00496E6E"/>
    <w:rsid w:val="00497609"/>
    <w:rsid w:val="0049774B"/>
    <w:rsid w:val="004979C1"/>
    <w:rsid w:val="00497A08"/>
    <w:rsid w:val="00497C86"/>
    <w:rsid w:val="004A0473"/>
    <w:rsid w:val="004A069C"/>
    <w:rsid w:val="004A07BC"/>
    <w:rsid w:val="004A0808"/>
    <w:rsid w:val="004A0E45"/>
    <w:rsid w:val="004A1041"/>
    <w:rsid w:val="004A15B5"/>
    <w:rsid w:val="004A1807"/>
    <w:rsid w:val="004A1943"/>
    <w:rsid w:val="004A2CA7"/>
    <w:rsid w:val="004A2E35"/>
    <w:rsid w:val="004A2FB0"/>
    <w:rsid w:val="004A3597"/>
    <w:rsid w:val="004A3A44"/>
    <w:rsid w:val="004A3ADF"/>
    <w:rsid w:val="004A3FE7"/>
    <w:rsid w:val="004A4112"/>
    <w:rsid w:val="004A4135"/>
    <w:rsid w:val="004A4730"/>
    <w:rsid w:val="004A4AD7"/>
    <w:rsid w:val="004A5034"/>
    <w:rsid w:val="004A522B"/>
    <w:rsid w:val="004A57AE"/>
    <w:rsid w:val="004A5869"/>
    <w:rsid w:val="004A5917"/>
    <w:rsid w:val="004A5B63"/>
    <w:rsid w:val="004A5FCC"/>
    <w:rsid w:val="004A6121"/>
    <w:rsid w:val="004A6ACB"/>
    <w:rsid w:val="004A7373"/>
    <w:rsid w:val="004A786F"/>
    <w:rsid w:val="004B021F"/>
    <w:rsid w:val="004B04FA"/>
    <w:rsid w:val="004B057E"/>
    <w:rsid w:val="004B05C5"/>
    <w:rsid w:val="004B1F91"/>
    <w:rsid w:val="004B200F"/>
    <w:rsid w:val="004B2545"/>
    <w:rsid w:val="004B289C"/>
    <w:rsid w:val="004B2E50"/>
    <w:rsid w:val="004B324B"/>
    <w:rsid w:val="004B3D5C"/>
    <w:rsid w:val="004B4290"/>
    <w:rsid w:val="004B45A2"/>
    <w:rsid w:val="004B4A2F"/>
    <w:rsid w:val="004B4F4C"/>
    <w:rsid w:val="004B54F5"/>
    <w:rsid w:val="004B56A7"/>
    <w:rsid w:val="004B5982"/>
    <w:rsid w:val="004B5B9B"/>
    <w:rsid w:val="004B5E57"/>
    <w:rsid w:val="004B5EB0"/>
    <w:rsid w:val="004B673E"/>
    <w:rsid w:val="004B6D4D"/>
    <w:rsid w:val="004B7046"/>
    <w:rsid w:val="004B70B6"/>
    <w:rsid w:val="004B7415"/>
    <w:rsid w:val="004B77A9"/>
    <w:rsid w:val="004B7FD2"/>
    <w:rsid w:val="004C00CF"/>
    <w:rsid w:val="004C0332"/>
    <w:rsid w:val="004C03FF"/>
    <w:rsid w:val="004C0AB6"/>
    <w:rsid w:val="004C0BC9"/>
    <w:rsid w:val="004C14F2"/>
    <w:rsid w:val="004C1D5B"/>
    <w:rsid w:val="004C1EF0"/>
    <w:rsid w:val="004C1F71"/>
    <w:rsid w:val="004C22DF"/>
    <w:rsid w:val="004C27D8"/>
    <w:rsid w:val="004C2F21"/>
    <w:rsid w:val="004C364E"/>
    <w:rsid w:val="004C3791"/>
    <w:rsid w:val="004C37D6"/>
    <w:rsid w:val="004C41C8"/>
    <w:rsid w:val="004C43C6"/>
    <w:rsid w:val="004C49C1"/>
    <w:rsid w:val="004C5535"/>
    <w:rsid w:val="004C5AC9"/>
    <w:rsid w:val="004C661C"/>
    <w:rsid w:val="004C6ACF"/>
    <w:rsid w:val="004C6B67"/>
    <w:rsid w:val="004C7413"/>
    <w:rsid w:val="004C7791"/>
    <w:rsid w:val="004D01BA"/>
    <w:rsid w:val="004D09A1"/>
    <w:rsid w:val="004D09AD"/>
    <w:rsid w:val="004D0CB7"/>
    <w:rsid w:val="004D126F"/>
    <w:rsid w:val="004D18F4"/>
    <w:rsid w:val="004D1D32"/>
    <w:rsid w:val="004D212D"/>
    <w:rsid w:val="004D266C"/>
    <w:rsid w:val="004D3369"/>
    <w:rsid w:val="004D3FFC"/>
    <w:rsid w:val="004D40D4"/>
    <w:rsid w:val="004D447D"/>
    <w:rsid w:val="004D44BF"/>
    <w:rsid w:val="004D4AB3"/>
    <w:rsid w:val="004D4B1E"/>
    <w:rsid w:val="004D4B7C"/>
    <w:rsid w:val="004D53B1"/>
    <w:rsid w:val="004D5635"/>
    <w:rsid w:val="004D62DF"/>
    <w:rsid w:val="004D653E"/>
    <w:rsid w:val="004D65E3"/>
    <w:rsid w:val="004D77D9"/>
    <w:rsid w:val="004D7EA5"/>
    <w:rsid w:val="004D7F67"/>
    <w:rsid w:val="004E04AE"/>
    <w:rsid w:val="004E07F5"/>
    <w:rsid w:val="004E14D5"/>
    <w:rsid w:val="004E19DD"/>
    <w:rsid w:val="004E1C5C"/>
    <w:rsid w:val="004E26F7"/>
    <w:rsid w:val="004E279D"/>
    <w:rsid w:val="004E3032"/>
    <w:rsid w:val="004E3377"/>
    <w:rsid w:val="004E3F58"/>
    <w:rsid w:val="004E41DC"/>
    <w:rsid w:val="004E4515"/>
    <w:rsid w:val="004E4886"/>
    <w:rsid w:val="004E48C6"/>
    <w:rsid w:val="004E4C90"/>
    <w:rsid w:val="004E4D39"/>
    <w:rsid w:val="004E4D3D"/>
    <w:rsid w:val="004E53BF"/>
    <w:rsid w:val="004E551D"/>
    <w:rsid w:val="004E629D"/>
    <w:rsid w:val="004E64C9"/>
    <w:rsid w:val="004E672F"/>
    <w:rsid w:val="004E6B35"/>
    <w:rsid w:val="004E6FBE"/>
    <w:rsid w:val="004E748C"/>
    <w:rsid w:val="004E7613"/>
    <w:rsid w:val="004E7AC2"/>
    <w:rsid w:val="004E7CBA"/>
    <w:rsid w:val="004F018C"/>
    <w:rsid w:val="004F04AF"/>
    <w:rsid w:val="004F10B7"/>
    <w:rsid w:val="004F186C"/>
    <w:rsid w:val="004F19DB"/>
    <w:rsid w:val="004F19F6"/>
    <w:rsid w:val="004F2782"/>
    <w:rsid w:val="004F2979"/>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715"/>
    <w:rsid w:val="005008EB"/>
    <w:rsid w:val="00500A47"/>
    <w:rsid w:val="00500EBC"/>
    <w:rsid w:val="0050112D"/>
    <w:rsid w:val="005012B8"/>
    <w:rsid w:val="00501B47"/>
    <w:rsid w:val="0050209C"/>
    <w:rsid w:val="00502749"/>
    <w:rsid w:val="00502C6F"/>
    <w:rsid w:val="005030FE"/>
    <w:rsid w:val="00503425"/>
    <w:rsid w:val="00503964"/>
    <w:rsid w:val="00503C78"/>
    <w:rsid w:val="00504103"/>
    <w:rsid w:val="005042AE"/>
    <w:rsid w:val="00504979"/>
    <w:rsid w:val="00505033"/>
    <w:rsid w:val="005054D4"/>
    <w:rsid w:val="00505927"/>
    <w:rsid w:val="00505F84"/>
    <w:rsid w:val="005067C0"/>
    <w:rsid w:val="0050691B"/>
    <w:rsid w:val="005075CE"/>
    <w:rsid w:val="00507BF9"/>
    <w:rsid w:val="0051002A"/>
    <w:rsid w:val="00510AD0"/>
    <w:rsid w:val="005112D1"/>
    <w:rsid w:val="005113F4"/>
    <w:rsid w:val="005116A8"/>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745"/>
    <w:rsid w:val="00514951"/>
    <w:rsid w:val="00515683"/>
    <w:rsid w:val="00515687"/>
    <w:rsid w:val="00515C85"/>
    <w:rsid w:val="00516383"/>
    <w:rsid w:val="00516EF1"/>
    <w:rsid w:val="00516FC3"/>
    <w:rsid w:val="005170F8"/>
    <w:rsid w:val="00517E83"/>
    <w:rsid w:val="00520346"/>
    <w:rsid w:val="0052039B"/>
    <w:rsid w:val="0052061D"/>
    <w:rsid w:val="0052087E"/>
    <w:rsid w:val="00520B32"/>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AF5"/>
    <w:rsid w:val="00525EBB"/>
    <w:rsid w:val="00525FDF"/>
    <w:rsid w:val="005269C9"/>
    <w:rsid w:val="00526D99"/>
    <w:rsid w:val="0052717A"/>
    <w:rsid w:val="0052724C"/>
    <w:rsid w:val="00527B52"/>
    <w:rsid w:val="00527BC4"/>
    <w:rsid w:val="00527F4F"/>
    <w:rsid w:val="0053017D"/>
    <w:rsid w:val="00530E1F"/>
    <w:rsid w:val="00530FE5"/>
    <w:rsid w:val="005311E9"/>
    <w:rsid w:val="0053203A"/>
    <w:rsid w:val="0053331C"/>
    <w:rsid w:val="00533414"/>
    <w:rsid w:val="0053413F"/>
    <w:rsid w:val="005341A0"/>
    <w:rsid w:val="00534457"/>
    <w:rsid w:val="005344BA"/>
    <w:rsid w:val="00534C41"/>
    <w:rsid w:val="00535400"/>
    <w:rsid w:val="00535E48"/>
    <w:rsid w:val="005364FF"/>
    <w:rsid w:val="00536558"/>
    <w:rsid w:val="005365F3"/>
    <w:rsid w:val="00536C4E"/>
    <w:rsid w:val="005378A0"/>
    <w:rsid w:val="00537B4B"/>
    <w:rsid w:val="00537CBC"/>
    <w:rsid w:val="00540170"/>
    <w:rsid w:val="005404F7"/>
    <w:rsid w:val="00540763"/>
    <w:rsid w:val="00540D7E"/>
    <w:rsid w:val="005415E9"/>
    <w:rsid w:val="00541944"/>
    <w:rsid w:val="00542281"/>
    <w:rsid w:val="005425CB"/>
    <w:rsid w:val="00542DC6"/>
    <w:rsid w:val="00542F7C"/>
    <w:rsid w:val="0054316A"/>
    <w:rsid w:val="0054328A"/>
    <w:rsid w:val="00543696"/>
    <w:rsid w:val="00543A4F"/>
    <w:rsid w:val="00544068"/>
    <w:rsid w:val="0054434E"/>
    <w:rsid w:val="00544400"/>
    <w:rsid w:val="00544B49"/>
    <w:rsid w:val="00544F23"/>
    <w:rsid w:val="005455D4"/>
    <w:rsid w:val="00545AC7"/>
    <w:rsid w:val="00545B9D"/>
    <w:rsid w:val="00545C25"/>
    <w:rsid w:val="00545D94"/>
    <w:rsid w:val="00546117"/>
    <w:rsid w:val="005469BB"/>
    <w:rsid w:val="005500EA"/>
    <w:rsid w:val="00550388"/>
    <w:rsid w:val="00550A26"/>
    <w:rsid w:val="00550D89"/>
    <w:rsid w:val="00551662"/>
    <w:rsid w:val="005516D4"/>
    <w:rsid w:val="005517AC"/>
    <w:rsid w:val="00551D9C"/>
    <w:rsid w:val="00551F43"/>
    <w:rsid w:val="00552169"/>
    <w:rsid w:val="005521F1"/>
    <w:rsid w:val="00552243"/>
    <w:rsid w:val="0055284B"/>
    <w:rsid w:val="00552A1E"/>
    <w:rsid w:val="00553A12"/>
    <w:rsid w:val="00553D44"/>
    <w:rsid w:val="00554B8D"/>
    <w:rsid w:val="0055510B"/>
    <w:rsid w:val="005556CF"/>
    <w:rsid w:val="005558DB"/>
    <w:rsid w:val="00555916"/>
    <w:rsid w:val="00555E62"/>
    <w:rsid w:val="0055619C"/>
    <w:rsid w:val="00556602"/>
    <w:rsid w:val="005566B0"/>
    <w:rsid w:val="00557191"/>
    <w:rsid w:val="0055737E"/>
    <w:rsid w:val="0055785F"/>
    <w:rsid w:val="005578DB"/>
    <w:rsid w:val="00557AC1"/>
    <w:rsid w:val="00557BF3"/>
    <w:rsid w:val="00557CF2"/>
    <w:rsid w:val="00557F23"/>
    <w:rsid w:val="00560113"/>
    <w:rsid w:val="005608E2"/>
    <w:rsid w:val="00560E7D"/>
    <w:rsid w:val="00560F98"/>
    <w:rsid w:val="00560FC1"/>
    <w:rsid w:val="00560FEE"/>
    <w:rsid w:val="005616B9"/>
    <w:rsid w:val="00561A35"/>
    <w:rsid w:val="00561A36"/>
    <w:rsid w:val="00561B20"/>
    <w:rsid w:val="00561BDE"/>
    <w:rsid w:val="00562FC8"/>
    <w:rsid w:val="00563029"/>
    <w:rsid w:val="0056398D"/>
    <w:rsid w:val="00563BE8"/>
    <w:rsid w:val="00563DE2"/>
    <w:rsid w:val="00563E5A"/>
    <w:rsid w:val="00563FBC"/>
    <w:rsid w:val="00564801"/>
    <w:rsid w:val="00564D13"/>
    <w:rsid w:val="00564EEB"/>
    <w:rsid w:val="00565309"/>
    <w:rsid w:val="0056568C"/>
    <w:rsid w:val="005656C0"/>
    <w:rsid w:val="0056570D"/>
    <w:rsid w:val="00566374"/>
    <w:rsid w:val="0056649A"/>
    <w:rsid w:val="00566E92"/>
    <w:rsid w:val="005671ED"/>
    <w:rsid w:val="00567273"/>
    <w:rsid w:val="00567509"/>
    <w:rsid w:val="00567917"/>
    <w:rsid w:val="005701C1"/>
    <w:rsid w:val="0057029B"/>
    <w:rsid w:val="00570339"/>
    <w:rsid w:val="0057074F"/>
    <w:rsid w:val="00570790"/>
    <w:rsid w:val="0057111F"/>
    <w:rsid w:val="00571269"/>
    <w:rsid w:val="00571846"/>
    <w:rsid w:val="005719BB"/>
    <w:rsid w:val="00571FAC"/>
    <w:rsid w:val="0057242A"/>
    <w:rsid w:val="005724DF"/>
    <w:rsid w:val="0057271A"/>
    <w:rsid w:val="00572842"/>
    <w:rsid w:val="00572B02"/>
    <w:rsid w:val="00573337"/>
    <w:rsid w:val="0057368B"/>
    <w:rsid w:val="0057382D"/>
    <w:rsid w:val="00573EFA"/>
    <w:rsid w:val="005742BF"/>
    <w:rsid w:val="005745D2"/>
    <w:rsid w:val="00574D46"/>
    <w:rsid w:val="00575501"/>
    <w:rsid w:val="00575A07"/>
    <w:rsid w:val="0057653C"/>
    <w:rsid w:val="005767A8"/>
    <w:rsid w:val="005777F0"/>
    <w:rsid w:val="00577994"/>
    <w:rsid w:val="00580973"/>
    <w:rsid w:val="00580B6C"/>
    <w:rsid w:val="00580F43"/>
    <w:rsid w:val="00581B18"/>
    <w:rsid w:val="00581B3A"/>
    <w:rsid w:val="00581FAC"/>
    <w:rsid w:val="00582A11"/>
    <w:rsid w:val="00583D1F"/>
    <w:rsid w:val="00583FF2"/>
    <w:rsid w:val="00584036"/>
    <w:rsid w:val="0058449A"/>
    <w:rsid w:val="005844B0"/>
    <w:rsid w:val="00584839"/>
    <w:rsid w:val="00584F9D"/>
    <w:rsid w:val="0058562C"/>
    <w:rsid w:val="00585A79"/>
    <w:rsid w:val="00585F83"/>
    <w:rsid w:val="00586D3C"/>
    <w:rsid w:val="00586EAB"/>
    <w:rsid w:val="00586FB9"/>
    <w:rsid w:val="005877B4"/>
    <w:rsid w:val="00587822"/>
    <w:rsid w:val="00587AB4"/>
    <w:rsid w:val="005903CB"/>
    <w:rsid w:val="00590448"/>
    <w:rsid w:val="005907A5"/>
    <w:rsid w:val="00590EA6"/>
    <w:rsid w:val="00590F0F"/>
    <w:rsid w:val="00590F52"/>
    <w:rsid w:val="0059103D"/>
    <w:rsid w:val="005914E1"/>
    <w:rsid w:val="00591670"/>
    <w:rsid w:val="00591674"/>
    <w:rsid w:val="00591A79"/>
    <w:rsid w:val="00591C65"/>
    <w:rsid w:val="00591FF4"/>
    <w:rsid w:val="00592621"/>
    <w:rsid w:val="005927E2"/>
    <w:rsid w:val="00592B20"/>
    <w:rsid w:val="0059337E"/>
    <w:rsid w:val="00593416"/>
    <w:rsid w:val="00593561"/>
    <w:rsid w:val="00593E4E"/>
    <w:rsid w:val="00594042"/>
    <w:rsid w:val="00594086"/>
    <w:rsid w:val="00594F8B"/>
    <w:rsid w:val="005954EA"/>
    <w:rsid w:val="005958BE"/>
    <w:rsid w:val="005959B7"/>
    <w:rsid w:val="00595AA1"/>
    <w:rsid w:val="00595D7C"/>
    <w:rsid w:val="00595DDB"/>
    <w:rsid w:val="00595F37"/>
    <w:rsid w:val="005966BA"/>
    <w:rsid w:val="005968FE"/>
    <w:rsid w:val="005971B9"/>
    <w:rsid w:val="005973DB"/>
    <w:rsid w:val="005975F8"/>
    <w:rsid w:val="00597A6D"/>
    <w:rsid w:val="00597B1B"/>
    <w:rsid w:val="00597F82"/>
    <w:rsid w:val="005A03CE"/>
    <w:rsid w:val="005A04EB"/>
    <w:rsid w:val="005A1188"/>
    <w:rsid w:val="005A125D"/>
    <w:rsid w:val="005A1B0E"/>
    <w:rsid w:val="005A1D31"/>
    <w:rsid w:val="005A2120"/>
    <w:rsid w:val="005A284D"/>
    <w:rsid w:val="005A32D5"/>
    <w:rsid w:val="005A360C"/>
    <w:rsid w:val="005A3D1C"/>
    <w:rsid w:val="005A4260"/>
    <w:rsid w:val="005A4565"/>
    <w:rsid w:val="005A4EAD"/>
    <w:rsid w:val="005A525E"/>
    <w:rsid w:val="005A5293"/>
    <w:rsid w:val="005A571E"/>
    <w:rsid w:val="005A5948"/>
    <w:rsid w:val="005A6172"/>
    <w:rsid w:val="005A66CF"/>
    <w:rsid w:val="005A6934"/>
    <w:rsid w:val="005A6CF5"/>
    <w:rsid w:val="005A6F65"/>
    <w:rsid w:val="005A70A4"/>
    <w:rsid w:val="005A741D"/>
    <w:rsid w:val="005A7745"/>
    <w:rsid w:val="005B0722"/>
    <w:rsid w:val="005B07BD"/>
    <w:rsid w:val="005B0951"/>
    <w:rsid w:val="005B0C5F"/>
    <w:rsid w:val="005B12C7"/>
    <w:rsid w:val="005B196F"/>
    <w:rsid w:val="005B1F2D"/>
    <w:rsid w:val="005B238C"/>
    <w:rsid w:val="005B2443"/>
    <w:rsid w:val="005B2BE4"/>
    <w:rsid w:val="005B2F69"/>
    <w:rsid w:val="005B324F"/>
    <w:rsid w:val="005B3A5A"/>
    <w:rsid w:val="005B3B20"/>
    <w:rsid w:val="005B431B"/>
    <w:rsid w:val="005B43B9"/>
    <w:rsid w:val="005B4830"/>
    <w:rsid w:val="005B4FBB"/>
    <w:rsid w:val="005B57B8"/>
    <w:rsid w:val="005B6C88"/>
    <w:rsid w:val="005B7073"/>
    <w:rsid w:val="005B75CA"/>
    <w:rsid w:val="005B7743"/>
    <w:rsid w:val="005C0C24"/>
    <w:rsid w:val="005C0EB0"/>
    <w:rsid w:val="005C1F72"/>
    <w:rsid w:val="005C28ED"/>
    <w:rsid w:val="005C2F56"/>
    <w:rsid w:val="005C34D0"/>
    <w:rsid w:val="005C371A"/>
    <w:rsid w:val="005C3A52"/>
    <w:rsid w:val="005C4343"/>
    <w:rsid w:val="005C4987"/>
    <w:rsid w:val="005C4AD0"/>
    <w:rsid w:val="005C4E1E"/>
    <w:rsid w:val="005C5145"/>
    <w:rsid w:val="005C53D2"/>
    <w:rsid w:val="005C54F2"/>
    <w:rsid w:val="005C57EF"/>
    <w:rsid w:val="005C5EA0"/>
    <w:rsid w:val="005C71E4"/>
    <w:rsid w:val="005C73F0"/>
    <w:rsid w:val="005C7945"/>
    <w:rsid w:val="005D02F4"/>
    <w:rsid w:val="005D0362"/>
    <w:rsid w:val="005D037A"/>
    <w:rsid w:val="005D0547"/>
    <w:rsid w:val="005D0583"/>
    <w:rsid w:val="005D0C7E"/>
    <w:rsid w:val="005D0F91"/>
    <w:rsid w:val="005D10D8"/>
    <w:rsid w:val="005D12DC"/>
    <w:rsid w:val="005D1363"/>
    <w:rsid w:val="005D1989"/>
    <w:rsid w:val="005D1E21"/>
    <w:rsid w:val="005D211F"/>
    <w:rsid w:val="005D21EF"/>
    <w:rsid w:val="005D2879"/>
    <w:rsid w:val="005D2BB9"/>
    <w:rsid w:val="005D2BDB"/>
    <w:rsid w:val="005D2BE4"/>
    <w:rsid w:val="005D321B"/>
    <w:rsid w:val="005D32AD"/>
    <w:rsid w:val="005D34C3"/>
    <w:rsid w:val="005D34D4"/>
    <w:rsid w:val="005D3F6A"/>
    <w:rsid w:val="005D4200"/>
    <w:rsid w:val="005D44AC"/>
    <w:rsid w:val="005D44CD"/>
    <w:rsid w:val="005D44FC"/>
    <w:rsid w:val="005D4B1B"/>
    <w:rsid w:val="005D4F5A"/>
    <w:rsid w:val="005D532E"/>
    <w:rsid w:val="005D5848"/>
    <w:rsid w:val="005D59EA"/>
    <w:rsid w:val="005D5A59"/>
    <w:rsid w:val="005D5DCB"/>
    <w:rsid w:val="005D5F17"/>
    <w:rsid w:val="005D668C"/>
    <w:rsid w:val="005D6BAB"/>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E31"/>
    <w:rsid w:val="005E2F4B"/>
    <w:rsid w:val="005E306A"/>
    <w:rsid w:val="005E328B"/>
    <w:rsid w:val="005E3414"/>
    <w:rsid w:val="005E363A"/>
    <w:rsid w:val="005E3F03"/>
    <w:rsid w:val="005E40A3"/>
    <w:rsid w:val="005E40F1"/>
    <w:rsid w:val="005E5166"/>
    <w:rsid w:val="005E5416"/>
    <w:rsid w:val="005E55B2"/>
    <w:rsid w:val="005E602B"/>
    <w:rsid w:val="005E610A"/>
    <w:rsid w:val="005E66DC"/>
    <w:rsid w:val="005E6D53"/>
    <w:rsid w:val="005E6E47"/>
    <w:rsid w:val="005E7031"/>
    <w:rsid w:val="005E7321"/>
    <w:rsid w:val="005E755D"/>
    <w:rsid w:val="005E79D8"/>
    <w:rsid w:val="005E7B05"/>
    <w:rsid w:val="005E7F76"/>
    <w:rsid w:val="005F0329"/>
    <w:rsid w:val="005F0378"/>
    <w:rsid w:val="005F1C47"/>
    <w:rsid w:val="005F1DC5"/>
    <w:rsid w:val="005F1DD7"/>
    <w:rsid w:val="005F1F49"/>
    <w:rsid w:val="005F20AB"/>
    <w:rsid w:val="005F29EE"/>
    <w:rsid w:val="005F2E04"/>
    <w:rsid w:val="005F3070"/>
    <w:rsid w:val="005F35D6"/>
    <w:rsid w:val="005F374E"/>
    <w:rsid w:val="005F3764"/>
    <w:rsid w:val="005F3997"/>
    <w:rsid w:val="005F3B43"/>
    <w:rsid w:val="005F3E5A"/>
    <w:rsid w:val="005F3F11"/>
    <w:rsid w:val="005F4A74"/>
    <w:rsid w:val="005F4EF8"/>
    <w:rsid w:val="005F5723"/>
    <w:rsid w:val="005F5DCE"/>
    <w:rsid w:val="005F602D"/>
    <w:rsid w:val="005F6055"/>
    <w:rsid w:val="005F6E9C"/>
    <w:rsid w:val="005F6FB6"/>
    <w:rsid w:val="005F7357"/>
    <w:rsid w:val="005F77CC"/>
    <w:rsid w:val="00600F0A"/>
    <w:rsid w:val="006014FC"/>
    <w:rsid w:val="00601CAF"/>
    <w:rsid w:val="00602105"/>
    <w:rsid w:val="0060220F"/>
    <w:rsid w:val="006028A8"/>
    <w:rsid w:val="00602AD3"/>
    <w:rsid w:val="0060320C"/>
    <w:rsid w:val="006033BA"/>
    <w:rsid w:val="0060382C"/>
    <w:rsid w:val="0060426C"/>
    <w:rsid w:val="00604ABA"/>
    <w:rsid w:val="00605A7C"/>
    <w:rsid w:val="0060639E"/>
    <w:rsid w:val="00606782"/>
    <w:rsid w:val="00610914"/>
    <w:rsid w:val="00610C88"/>
    <w:rsid w:val="006110FE"/>
    <w:rsid w:val="00611295"/>
    <w:rsid w:val="006113BC"/>
    <w:rsid w:val="00611456"/>
    <w:rsid w:val="00611488"/>
    <w:rsid w:val="006116D0"/>
    <w:rsid w:val="00611AF8"/>
    <w:rsid w:val="00611DDA"/>
    <w:rsid w:val="00611F00"/>
    <w:rsid w:val="0061293F"/>
    <w:rsid w:val="00612A0F"/>
    <w:rsid w:val="0061331A"/>
    <w:rsid w:val="0061351E"/>
    <w:rsid w:val="0061385E"/>
    <w:rsid w:val="006139E8"/>
    <w:rsid w:val="00613BCF"/>
    <w:rsid w:val="0061409B"/>
    <w:rsid w:val="0061437F"/>
    <w:rsid w:val="00614392"/>
    <w:rsid w:val="006148A6"/>
    <w:rsid w:val="00614AB4"/>
    <w:rsid w:val="00614C55"/>
    <w:rsid w:val="00614EB7"/>
    <w:rsid w:val="006158AA"/>
    <w:rsid w:val="00615A54"/>
    <w:rsid w:val="00615E46"/>
    <w:rsid w:val="00615F4C"/>
    <w:rsid w:val="00616013"/>
    <w:rsid w:val="006168E8"/>
    <w:rsid w:val="00616F4B"/>
    <w:rsid w:val="0061745E"/>
    <w:rsid w:val="00617464"/>
    <w:rsid w:val="006176C6"/>
    <w:rsid w:val="00617908"/>
    <w:rsid w:val="00617A68"/>
    <w:rsid w:val="00617CEE"/>
    <w:rsid w:val="006201FD"/>
    <w:rsid w:val="006205C6"/>
    <w:rsid w:val="00620BB8"/>
    <w:rsid w:val="0062112B"/>
    <w:rsid w:val="00621197"/>
    <w:rsid w:val="0062120D"/>
    <w:rsid w:val="006212FA"/>
    <w:rsid w:val="0062133E"/>
    <w:rsid w:val="0062152B"/>
    <w:rsid w:val="0062193F"/>
    <w:rsid w:val="00621B92"/>
    <w:rsid w:val="00621C78"/>
    <w:rsid w:val="00622819"/>
    <w:rsid w:val="00623985"/>
    <w:rsid w:val="006243FF"/>
    <w:rsid w:val="00624554"/>
    <w:rsid w:val="00624766"/>
    <w:rsid w:val="006249B0"/>
    <w:rsid w:val="0062576C"/>
    <w:rsid w:val="00625892"/>
    <w:rsid w:val="00626325"/>
    <w:rsid w:val="0062717B"/>
    <w:rsid w:val="006273D2"/>
    <w:rsid w:val="006277C1"/>
    <w:rsid w:val="0062793A"/>
    <w:rsid w:val="00627B6A"/>
    <w:rsid w:val="00627B80"/>
    <w:rsid w:val="00630082"/>
    <w:rsid w:val="006301FD"/>
    <w:rsid w:val="006304B6"/>
    <w:rsid w:val="006321D7"/>
    <w:rsid w:val="00632445"/>
    <w:rsid w:val="006327B6"/>
    <w:rsid w:val="00632CCE"/>
    <w:rsid w:val="00632EB4"/>
    <w:rsid w:val="0063328B"/>
    <w:rsid w:val="0063350A"/>
    <w:rsid w:val="006335CA"/>
    <w:rsid w:val="00633A06"/>
    <w:rsid w:val="00633E9E"/>
    <w:rsid w:val="006351B3"/>
    <w:rsid w:val="006352BF"/>
    <w:rsid w:val="00635407"/>
    <w:rsid w:val="00635825"/>
    <w:rsid w:val="00635BC7"/>
    <w:rsid w:val="00636046"/>
    <w:rsid w:val="0063615B"/>
    <w:rsid w:val="00636793"/>
    <w:rsid w:val="00636A65"/>
    <w:rsid w:val="00637173"/>
    <w:rsid w:val="00637591"/>
    <w:rsid w:val="0063778B"/>
    <w:rsid w:val="006378C1"/>
    <w:rsid w:val="0063799E"/>
    <w:rsid w:val="00637B0F"/>
    <w:rsid w:val="00637E62"/>
    <w:rsid w:val="00640B33"/>
    <w:rsid w:val="00640BCE"/>
    <w:rsid w:val="00641116"/>
    <w:rsid w:val="006412CC"/>
    <w:rsid w:val="0064131A"/>
    <w:rsid w:val="00641328"/>
    <w:rsid w:val="00641A4C"/>
    <w:rsid w:val="00641E7D"/>
    <w:rsid w:val="00642073"/>
    <w:rsid w:val="006427D2"/>
    <w:rsid w:val="00642D51"/>
    <w:rsid w:val="00642DAC"/>
    <w:rsid w:val="00642DB1"/>
    <w:rsid w:val="00642DC4"/>
    <w:rsid w:val="0064300F"/>
    <w:rsid w:val="00643411"/>
    <w:rsid w:val="00643B30"/>
    <w:rsid w:val="00644877"/>
    <w:rsid w:val="0064494C"/>
    <w:rsid w:val="00645442"/>
    <w:rsid w:val="0064571B"/>
    <w:rsid w:val="00645B27"/>
    <w:rsid w:val="00645BA7"/>
    <w:rsid w:val="00645C00"/>
    <w:rsid w:val="00646609"/>
    <w:rsid w:val="0064678D"/>
    <w:rsid w:val="006467C9"/>
    <w:rsid w:val="00646917"/>
    <w:rsid w:val="00646C66"/>
    <w:rsid w:val="00647077"/>
    <w:rsid w:val="00647394"/>
    <w:rsid w:val="0064780C"/>
    <w:rsid w:val="00647F86"/>
    <w:rsid w:val="0065012C"/>
    <w:rsid w:val="006514F3"/>
    <w:rsid w:val="0065152D"/>
    <w:rsid w:val="00652510"/>
    <w:rsid w:val="00652A50"/>
    <w:rsid w:val="00652B10"/>
    <w:rsid w:val="00652E05"/>
    <w:rsid w:val="006531F5"/>
    <w:rsid w:val="00653990"/>
    <w:rsid w:val="00654319"/>
    <w:rsid w:val="006543BA"/>
    <w:rsid w:val="006544CA"/>
    <w:rsid w:val="0065472C"/>
    <w:rsid w:val="00654AA3"/>
    <w:rsid w:val="00654B04"/>
    <w:rsid w:val="00654F9A"/>
    <w:rsid w:val="00654FDD"/>
    <w:rsid w:val="006552CE"/>
    <w:rsid w:val="006553FF"/>
    <w:rsid w:val="006556DD"/>
    <w:rsid w:val="00655736"/>
    <w:rsid w:val="00655775"/>
    <w:rsid w:val="006558DE"/>
    <w:rsid w:val="0065674D"/>
    <w:rsid w:val="00656B3F"/>
    <w:rsid w:val="00656B5B"/>
    <w:rsid w:val="00656BAC"/>
    <w:rsid w:val="00656C8C"/>
    <w:rsid w:val="00656F83"/>
    <w:rsid w:val="00656FEE"/>
    <w:rsid w:val="0065700B"/>
    <w:rsid w:val="00657066"/>
    <w:rsid w:val="00657CCE"/>
    <w:rsid w:val="00657F6A"/>
    <w:rsid w:val="00657F8B"/>
    <w:rsid w:val="00657F8F"/>
    <w:rsid w:val="006602D5"/>
    <w:rsid w:val="006606EA"/>
    <w:rsid w:val="00660811"/>
    <w:rsid w:val="00660E58"/>
    <w:rsid w:val="00661076"/>
    <w:rsid w:val="00661ABC"/>
    <w:rsid w:val="00662969"/>
    <w:rsid w:val="00662DC1"/>
    <w:rsid w:val="00663267"/>
    <w:rsid w:val="0066356D"/>
    <w:rsid w:val="00663825"/>
    <w:rsid w:val="00663D9D"/>
    <w:rsid w:val="00663DAF"/>
    <w:rsid w:val="00664820"/>
    <w:rsid w:val="006648F2"/>
    <w:rsid w:val="00664C65"/>
    <w:rsid w:val="00664D5C"/>
    <w:rsid w:val="0066571D"/>
    <w:rsid w:val="00665861"/>
    <w:rsid w:val="00665E3E"/>
    <w:rsid w:val="00665EE7"/>
    <w:rsid w:val="00666251"/>
    <w:rsid w:val="0066627C"/>
    <w:rsid w:val="006665A4"/>
    <w:rsid w:val="00666702"/>
    <w:rsid w:val="0066698B"/>
    <w:rsid w:val="00666A04"/>
    <w:rsid w:val="00666E3B"/>
    <w:rsid w:val="0066708E"/>
    <w:rsid w:val="006674D4"/>
    <w:rsid w:val="00667654"/>
    <w:rsid w:val="006677DE"/>
    <w:rsid w:val="00667C9A"/>
    <w:rsid w:val="00667CD8"/>
    <w:rsid w:val="006701FB"/>
    <w:rsid w:val="00670A67"/>
    <w:rsid w:val="00670DCB"/>
    <w:rsid w:val="00670DF2"/>
    <w:rsid w:val="0067123B"/>
    <w:rsid w:val="00671917"/>
    <w:rsid w:val="00671ED1"/>
    <w:rsid w:val="00672396"/>
    <w:rsid w:val="0067243F"/>
    <w:rsid w:val="00672625"/>
    <w:rsid w:val="006735B2"/>
    <w:rsid w:val="006736E5"/>
    <w:rsid w:val="00673BB0"/>
    <w:rsid w:val="00674181"/>
    <w:rsid w:val="0067474B"/>
    <w:rsid w:val="00675017"/>
    <w:rsid w:val="00675574"/>
    <w:rsid w:val="006756C5"/>
    <w:rsid w:val="00677173"/>
    <w:rsid w:val="0068101B"/>
    <w:rsid w:val="0068117E"/>
    <w:rsid w:val="006811FD"/>
    <w:rsid w:val="00681276"/>
    <w:rsid w:val="00681324"/>
    <w:rsid w:val="00681491"/>
    <w:rsid w:val="00681805"/>
    <w:rsid w:val="0068187C"/>
    <w:rsid w:val="00681885"/>
    <w:rsid w:val="00681A31"/>
    <w:rsid w:val="00681FE0"/>
    <w:rsid w:val="0068204A"/>
    <w:rsid w:val="006822B6"/>
    <w:rsid w:val="0068251B"/>
    <w:rsid w:val="006830C7"/>
    <w:rsid w:val="00683498"/>
    <w:rsid w:val="006834B1"/>
    <w:rsid w:val="006836ED"/>
    <w:rsid w:val="00683E77"/>
    <w:rsid w:val="00684639"/>
    <w:rsid w:val="00684777"/>
    <w:rsid w:val="00684CF5"/>
    <w:rsid w:val="00684D6E"/>
    <w:rsid w:val="00684FE0"/>
    <w:rsid w:val="006857BA"/>
    <w:rsid w:val="0068580C"/>
    <w:rsid w:val="00685A43"/>
    <w:rsid w:val="00685BEB"/>
    <w:rsid w:val="00685C3A"/>
    <w:rsid w:val="00685FEB"/>
    <w:rsid w:val="006860FB"/>
    <w:rsid w:val="0068629B"/>
    <w:rsid w:val="00686C26"/>
    <w:rsid w:val="00687275"/>
    <w:rsid w:val="00687325"/>
    <w:rsid w:val="00687F14"/>
    <w:rsid w:val="00690406"/>
    <w:rsid w:val="00690C78"/>
    <w:rsid w:val="00691307"/>
    <w:rsid w:val="00691CE8"/>
    <w:rsid w:val="00691D7E"/>
    <w:rsid w:val="00692106"/>
    <w:rsid w:val="006921E2"/>
    <w:rsid w:val="00692431"/>
    <w:rsid w:val="006924B5"/>
    <w:rsid w:val="00692C2B"/>
    <w:rsid w:val="00693449"/>
    <w:rsid w:val="00693AF0"/>
    <w:rsid w:val="00693C71"/>
    <w:rsid w:val="006941A0"/>
    <w:rsid w:val="006941B3"/>
    <w:rsid w:val="00694444"/>
    <w:rsid w:val="006944BD"/>
    <w:rsid w:val="00695079"/>
    <w:rsid w:val="00695096"/>
    <w:rsid w:val="006953EA"/>
    <w:rsid w:val="0069547E"/>
    <w:rsid w:val="00696350"/>
    <w:rsid w:val="00696A22"/>
    <w:rsid w:val="00696E17"/>
    <w:rsid w:val="00697197"/>
    <w:rsid w:val="00697C0D"/>
    <w:rsid w:val="00697D58"/>
    <w:rsid w:val="006A05D8"/>
    <w:rsid w:val="006A0922"/>
    <w:rsid w:val="006A09CB"/>
    <w:rsid w:val="006A0D74"/>
    <w:rsid w:val="006A1C47"/>
    <w:rsid w:val="006A2360"/>
    <w:rsid w:val="006A23EF"/>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5AF"/>
    <w:rsid w:val="006A581B"/>
    <w:rsid w:val="006A59E0"/>
    <w:rsid w:val="006A5C72"/>
    <w:rsid w:val="006A61CC"/>
    <w:rsid w:val="006A6547"/>
    <w:rsid w:val="006A688C"/>
    <w:rsid w:val="006A7301"/>
    <w:rsid w:val="006A73B5"/>
    <w:rsid w:val="006A75A2"/>
    <w:rsid w:val="006A7785"/>
    <w:rsid w:val="006A7D7A"/>
    <w:rsid w:val="006B0EA8"/>
    <w:rsid w:val="006B0F66"/>
    <w:rsid w:val="006B137E"/>
    <w:rsid w:val="006B2074"/>
    <w:rsid w:val="006B220F"/>
    <w:rsid w:val="006B2283"/>
    <w:rsid w:val="006B2456"/>
    <w:rsid w:val="006B25F6"/>
    <w:rsid w:val="006B2A13"/>
    <w:rsid w:val="006B2A55"/>
    <w:rsid w:val="006B2EDA"/>
    <w:rsid w:val="006B3403"/>
    <w:rsid w:val="006B3A55"/>
    <w:rsid w:val="006B3E4D"/>
    <w:rsid w:val="006B4CB6"/>
    <w:rsid w:val="006B5023"/>
    <w:rsid w:val="006B513D"/>
    <w:rsid w:val="006B569F"/>
    <w:rsid w:val="006B5ACE"/>
    <w:rsid w:val="006B60D9"/>
    <w:rsid w:val="006B61DB"/>
    <w:rsid w:val="006B642C"/>
    <w:rsid w:val="006B65C2"/>
    <w:rsid w:val="006B6806"/>
    <w:rsid w:val="006B6928"/>
    <w:rsid w:val="006B6AF3"/>
    <w:rsid w:val="006B7634"/>
    <w:rsid w:val="006B77B8"/>
    <w:rsid w:val="006B78B7"/>
    <w:rsid w:val="006B7FB0"/>
    <w:rsid w:val="006C00E6"/>
    <w:rsid w:val="006C0348"/>
    <w:rsid w:val="006C03D8"/>
    <w:rsid w:val="006C0464"/>
    <w:rsid w:val="006C0476"/>
    <w:rsid w:val="006C06B2"/>
    <w:rsid w:val="006C07D4"/>
    <w:rsid w:val="006C085B"/>
    <w:rsid w:val="006C0CE5"/>
    <w:rsid w:val="006C1CCB"/>
    <w:rsid w:val="006C1D7F"/>
    <w:rsid w:val="006C23D2"/>
    <w:rsid w:val="006C2AD3"/>
    <w:rsid w:val="006C2E4E"/>
    <w:rsid w:val="006C30F3"/>
    <w:rsid w:val="006C31E6"/>
    <w:rsid w:val="006C3597"/>
    <w:rsid w:val="006C388F"/>
    <w:rsid w:val="006C3977"/>
    <w:rsid w:val="006C3A53"/>
    <w:rsid w:val="006C3E3C"/>
    <w:rsid w:val="006C3FE8"/>
    <w:rsid w:val="006C40C4"/>
    <w:rsid w:val="006C40E5"/>
    <w:rsid w:val="006C422A"/>
    <w:rsid w:val="006C47E2"/>
    <w:rsid w:val="006C4B34"/>
    <w:rsid w:val="006C4C0A"/>
    <w:rsid w:val="006C512D"/>
    <w:rsid w:val="006C5666"/>
    <w:rsid w:val="006C576D"/>
    <w:rsid w:val="006C58C0"/>
    <w:rsid w:val="006C5E05"/>
    <w:rsid w:val="006C5E24"/>
    <w:rsid w:val="006C6DBD"/>
    <w:rsid w:val="006C6DDD"/>
    <w:rsid w:val="006C7766"/>
    <w:rsid w:val="006C7D79"/>
    <w:rsid w:val="006D0301"/>
    <w:rsid w:val="006D0333"/>
    <w:rsid w:val="006D03EE"/>
    <w:rsid w:val="006D0F10"/>
    <w:rsid w:val="006D1E4A"/>
    <w:rsid w:val="006D1E63"/>
    <w:rsid w:val="006D1F0E"/>
    <w:rsid w:val="006D1F35"/>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B7"/>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A23"/>
    <w:rsid w:val="006E4DF7"/>
    <w:rsid w:val="006E4E62"/>
    <w:rsid w:val="006E4EBD"/>
    <w:rsid w:val="006E5169"/>
    <w:rsid w:val="006E5189"/>
    <w:rsid w:val="006E51A0"/>
    <w:rsid w:val="006E52BB"/>
    <w:rsid w:val="006E5958"/>
    <w:rsid w:val="006E635A"/>
    <w:rsid w:val="006E66D5"/>
    <w:rsid w:val="006E6C20"/>
    <w:rsid w:val="006E70C5"/>
    <w:rsid w:val="006E75C1"/>
    <w:rsid w:val="006E7757"/>
    <w:rsid w:val="006E797F"/>
    <w:rsid w:val="006E7FF3"/>
    <w:rsid w:val="006F0743"/>
    <w:rsid w:val="006F0B69"/>
    <w:rsid w:val="006F12D5"/>
    <w:rsid w:val="006F15EA"/>
    <w:rsid w:val="006F16EE"/>
    <w:rsid w:val="006F21CC"/>
    <w:rsid w:val="006F271C"/>
    <w:rsid w:val="006F341E"/>
    <w:rsid w:val="006F420C"/>
    <w:rsid w:val="006F4FED"/>
    <w:rsid w:val="006F54ED"/>
    <w:rsid w:val="006F5826"/>
    <w:rsid w:val="006F5F99"/>
    <w:rsid w:val="006F5FB4"/>
    <w:rsid w:val="006F6156"/>
    <w:rsid w:val="006F6535"/>
    <w:rsid w:val="006F66E8"/>
    <w:rsid w:val="006F68F8"/>
    <w:rsid w:val="006F6B92"/>
    <w:rsid w:val="006F72C4"/>
    <w:rsid w:val="006F766D"/>
    <w:rsid w:val="006F7A75"/>
    <w:rsid w:val="006F7CD9"/>
    <w:rsid w:val="0070011E"/>
    <w:rsid w:val="007006A8"/>
    <w:rsid w:val="00700749"/>
    <w:rsid w:val="00700EA8"/>
    <w:rsid w:val="00701986"/>
    <w:rsid w:val="0070225C"/>
    <w:rsid w:val="00702B5B"/>
    <w:rsid w:val="00703192"/>
    <w:rsid w:val="00703254"/>
    <w:rsid w:val="00703E30"/>
    <w:rsid w:val="00704315"/>
    <w:rsid w:val="00704524"/>
    <w:rsid w:val="007045B4"/>
    <w:rsid w:val="00704B58"/>
    <w:rsid w:val="00704FEF"/>
    <w:rsid w:val="00705193"/>
    <w:rsid w:val="007054E6"/>
    <w:rsid w:val="00705A27"/>
    <w:rsid w:val="00705DC6"/>
    <w:rsid w:val="007064D0"/>
    <w:rsid w:val="0070668E"/>
    <w:rsid w:val="00706A57"/>
    <w:rsid w:val="00707591"/>
    <w:rsid w:val="00707710"/>
    <w:rsid w:val="00707C62"/>
    <w:rsid w:val="00707DFB"/>
    <w:rsid w:val="00707E50"/>
    <w:rsid w:val="00707F3E"/>
    <w:rsid w:val="00710539"/>
    <w:rsid w:val="0071057F"/>
    <w:rsid w:val="00710684"/>
    <w:rsid w:val="00710F62"/>
    <w:rsid w:val="00711857"/>
    <w:rsid w:val="0071196D"/>
    <w:rsid w:val="00712C9C"/>
    <w:rsid w:val="00712D7D"/>
    <w:rsid w:val="0071312E"/>
    <w:rsid w:val="0071332A"/>
    <w:rsid w:val="0071349B"/>
    <w:rsid w:val="007137D7"/>
    <w:rsid w:val="007140D4"/>
    <w:rsid w:val="00714363"/>
    <w:rsid w:val="00714E3E"/>
    <w:rsid w:val="0071548A"/>
    <w:rsid w:val="00715C01"/>
    <w:rsid w:val="00716072"/>
    <w:rsid w:val="007161C7"/>
    <w:rsid w:val="00716217"/>
    <w:rsid w:val="0071668A"/>
    <w:rsid w:val="00716789"/>
    <w:rsid w:val="00716A16"/>
    <w:rsid w:val="00716A3E"/>
    <w:rsid w:val="00716F12"/>
    <w:rsid w:val="00717267"/>
    <w:rsid w:val="0071759C"/>
    <w:rsid w:val="0071771C"/>
    <w:rsid w:val="00717A51"/>
    <w:rsid w:val="0072018B"/>
    <w:rsid w:val="007201D6"/>
    <w:rsid w:val="00720B88"/>
    <w:rsid w:val="00720BC3"/>
    <w:rsid w:val="00720EB6"/>
    <w:rsid w:val="007213F6"/>
    <w:rsid w:val="007216DE"/>
    <w:rsid w:val="00721AE0"/>
    <w:rsid w:val="00721C5B"/>
    <w:rsid w:val="00721DDE"/>
    <w:rsid w:val="00722072"/>
    <w:rsid w:val="00722394"/>
    <w:rsid w:val="007225C8"/>
    <w:rsid w:val="0072273D"/>
    <w:rsid w:val="0072276C"/>
    <w:rsid w:val="007229E7"/>
    <w:rsid w:val="00722C87"/>
    <w:rsid w:val="0072301B"/>
    <w:rsid w:val="00723050"/>
    <w:rsid w:val="00723288"/>
    <w:rsid w:val="00723882"/>
    <w:rsid w:val="00723B3A"/>
    <w:rsid w:val="00723F9C"/>
    <w:rsid w:val="00724A76"/>
    <w:rsid w:val="00724C96"/>
    <w:rsid w:val="00725688"/>
    <w:rsid w:val="007259E1"/>
    <w:rsid w:val="00725A34"/>
    <w:rsid w:val="00725FF7"/>
    <w:rsid w:val="00726180"/>
    <w:rsid w:val="00726E64"/>
    <w:rsid w:val="0072745B"/>
    <w:rsid w:val="00727CAC"/>
    <w:rsid w:val="00727EE0"/>
    <w:rsid w:val="007307D1"/>
    <w:rsid w:val="00730888"/>
    <w:rsid w:val="007310E6"/>
    <w:rsid w:val="0073131C"/>
    <w:rsid w:val="00731549"/>
    <w:rsid w:val="00731AF5"/>
    <w:rsid w:val="00731B9D"/>
    <w:rsid w:val="00731D6C"/>
    <w:rsid w:val="00732229"/>
    <w:rsid w:val="0073249E"/>
    <w:rsid w:val="007329E6"/>
    <w:rsid w:val="00732BC2"/>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6E48"/>
    <w:rsid w:val="00737FD8"/>
    <w:rsid w:val="007400DB"/>
    <w:rsid w:val="007403FE"/>
    <w:rsid w:val="007406DC"/>
    <w:rsid w:val="00740CAF"/>
    <w:rsid w:val="00740F1B"/>
    <w:rsid w:val="00741034"/>
    <w:rsid w:val="0074106A"/>
    <w:rsid w:val="007412B4"/>
    <w:rsid w:val="00741455"/>
    <w:rsid w:val="00741B6B"/>
    <w:rsid w:val="00741CBA"/>
    <w:rsid w:val="00741F43"/>
    <w:rsid w:val="00742147"/>
    <w:rsid w:val="00742221"/>
    <w:rsid w:val="00742889"/>
    <w:rsid w:val="0074295F"/>
    <w:rsid w:val="00743553"/>
    <w:rsid w:val="0074372E"/>
    <w:rsid w:val="00743AFE"/>
    <w:rsid w:val="00743DF7"/>
    <w:rsid w:val="00744244"/>
    <w:rsid w:val="007447E8"/>
    <w:rsid w:val="00744816"/>
    <w:rsid w:val="0074529F"/>
    <w:rsid w:val="007452A1"/>
    <w:rsid w:val="00745318"/>
    <w:rsid w:val="007453E7"/>
    <w:rsid w:val="007454B5"/>
    <w:rsid w:val="007454D1"/>
    <w:rsid w:val="00745D4B"/>
    <w:rsid w:val="00745F5C"/>
    <w:rsid w:val="00745F6A"/>
    <w:rsid w:val="00746179"/>
    <w:rsid w:val="007472AB"/>
    <w:rsid w:val="0074732D"/>
    <w:rsid w:val="007474F4"/>
    <w:rsid w:val="007477C5"/>
    <w:rsid w:val="00747BB9"/>
    <w:rsid w:val="007503F1"/>
    <w:rsid w:val="00750636"/>
    <w:rsid w:val="00750AD8"/>
    <w:rsid w:val="00750B0A"/>
    <w:rsid w:val="0075178B"/>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6475"/>
    <w:rsid w:val="007566D4"/>
    <w:rsid w:val="00756BCE"/>
    <w:rsid w:val="00757343"/>
    <w:rsid w:val="00757EC5"/>
    <w:rsid w:val="00760177"/>
    <w:rsid w:val="00760289"/>
    <w:rsid w:val="00760E43"/>
    <w:rsid w:val="00760FA3"/>
    <w:rsid w:val="00761069"/>
    <w:rsid w:val="0076129D"/>
    <w:rsid w:val="00761555"/>
    <w:rsid w:val="00761BC1"/>
    <w:rsid w:val="0076260E"/>
    <w:rsid w:val="00762785"/>
    <w:rsid w:val="007628B6"/>
    <w:rsid w:val="007629C5"/>
    <w:rsid w:val="00762B83"/>
    <w:rsid w:val="00763116"/>
    <w:rsid w:val="007633C5"/>
    <w:rsid w:val="007640FC"/>
    <w:rsid w:val="007641E4"/>
    <w:rsid w:val="00764798"/>
    <w:rsid w:val="007651CF"/>
    <w:rsid w:val="0076539E"/>
    <w:rsid w:val="0076546D"/>
    <w:rsid w:val="007654AB"/>
    <w:rsid w:val="0076619A"/>
    <w:rsid w:val="007665F8"/>
    <w:rsid w:val="0076683B"/>
    <w:rsid w:val="00766908"/>
    <w:rsid w:val="00766DBC"/>
    <w:rsid w:val="007672F4"/>
    <w:rsid w:val="00767A53"/>
    <w:rsid w:val="00767FE7"/>
    <w:rsid w:val="00770204"/>
    <w:rsid w:val="00770400"/>
    <w:rsid w:val="00770596"/>
    <w:rsid w:val="007705B5"/>
    <w:rsid w:val="00770DC5"/>
    <w:rsid w:val="00771024"/>
    <w:rsid w:val="0077107B"/>
    <w:rsid w:val="00771324"/>
    <w:rsid w:val="007714AB"/>
    <w:rsid w:val="007715A6"/>
    <w:rsid w:val="00771ABC"/>
    <w:rsid w:val="0077350E"/>
    <w:rsid w:val="0077408F"/>
    <w:rsid w:val="00775465"/>
    <w:rsid w:val="00775F89"/>
    <w:rsid w:val="0077611D"/>
    <w:rsid w:val="00776145"/>
    <w:rsid w:val="0077629F"/>
    <w:rsid w:val="0077695C"/>
    <w:rsid w:val="00776C9E"/>
    <w:rsid w:val="00776EDC"/>
    <w:rsid w:val="00776F6F"/>
    <w:rsid w:val="0077717E"/>
    <w:rsid w:val="00777572"/>
    <w:rsid w:val="00777CDA"/>
    <w:rsid w:val="00780467"/>
    <w:rsid w:val="007805E1"/>
    <w:rsid w:val="007808B8"/>
    <w:rsid w:val="007819A7"/>
    <w:rsid w:val="00782012"/>
    <w:rsid w:val="0078251F"/>
    <w:rsid w:val="0078298A"/>
    <w:rsid w:val="0078326B"/>
    <w:rsid w:val="00783A3A"/>
    <w:rsid w:val="007842A7"/>
    <w:rsid w:val="00784639"/>
    <w:rsid w:val="0078501A"/>
    <w:rsid w:val="0078507C"/>
    <w:rsid w:val="007861D6"/>
    <w:rsid w:val="0078641D"/>
    <w:rsid w:val="00786D7D"/>
    <w:rsid w:val="00786DCF"/>
    <w:rsid w:val="00786EE2"/>
    <w:rsid w:val="007871DA"/>
    <w:rsid w:val="00787833"/>
    <w:rsid w:val="00787854"/>
    <w:rsid w:val="007879AC"/>
    <w:rsid w:val="00787A36"/>
    <w:rsid w:val="00787BD6"/>
    <w:rsid w:val="00787DB5"/>
    <w:rsid w:val="0079004E"/>
    <w:rsid w:val="0079012E"/>
    <w:rsid w:val="00790381"/>
    <w:rsid w:val="00790C91"/>
    <w:rsid w:val="0079170C"/>
    <w:rsid w:val="00791A26"/>
    <w:rsid w:val="0079217F"/>
    <w:rsid w:val="00792204"/>
    <w:rsid w:val="007924F1"/>
    <w:rsid w:val="00792A17"/>
    <w:rsid w:val="00792EC7"/>
    <w:rsid w:val="0079322B"/>
    <w:rsid w:val="007934A0"/>
    <w:rsid w:val="00793E85"/>
    <w:rsid w:val="007940C0"/>
    <w:rsid w:val="00794396"/>
    <w:rsid w:val="00794855"/>
    <w:rsid w:val="00794EFC"/>
    <w:rsid w:val="00794F2E"/>
    <w:rsid w:val="00795215"/>
    <w:rsid w:val="00795733"/>
    <w:rsid w:val="007957E4"/>
    <w:rsid w:val="0079585E"/>
    <w:rsid w:val="0079622C"/>
    <w:rsid w:val="0079636A"/>
    <w:rsid w:val="00796743"/>
    <w:rsid w:val="00796819"/>
    <w:rsid w:val="00796C3B"/>
    <w:rsid w:val="00796D37"/>
    <w:rsid w:val="007978E8"/>
    <w:rsid w:val="00797A93"/>
    <w:rsid w:val="007A0239"/>
    <w:rsid w:val="007A04A5"/>
    <w:rsid w:val="007A0AC9"/>
    <w:rsid w:val="007A11B6"/>
    <w:rsid w:val="007A11F2"/>
    <w:rsid w:val="007A15C3"/>
    <w:rsid w:val="007A1953"/>
    <w:rsid w:val="007A1DDA"/>
    <w:rsid w:val="007A2119"/>
    <w:rsid w:val="007A21E2"/>
    <w:rsid w:val="007A23CB"/>
    <w:rsid w:val="007A2D71"/>
    <w:rsid w:val="007A31B1"/>
    <w:rsid w:val="007A36AC"/>
    <w:rsid w:val="007A3785"/>
    <w:rsid w:val="007A3E7A"/>
    <w:rsid w:val="007A4ACE"/>
    <w:rsid w:val="007A4E41"/>
    <w:rsid w:val="007A591A"/>
    <w:rsid w:val="007A59B0"/>
    <w:rsid w:val="007A5B30"/>
    <w:rsid w:val="007A5ECA"/>
    <w:rsid w:val="007A600E"/>
    <w:rsid w:val="007A6016"/>
    <w:rsid w:val="007A6077"/>
    <w:rsid w:val="007A621E"/>
    <w:rsid w:val="007A6B14"/>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87"/>
    <w:rsid w:val="007B3320"/>
    <w:rsid w:val="007B336A"/>
    <w:rsid w:val="007B396C"/>
    <w:rsid w:val="007B3D4C"/>
    <w:rsid w:val="007B4864"/>
    <w:rsid w:val="007B5775"/>
    <w:rsid w:val="007B57DC"/>
    <w:rsid w:val="007B61F1"/>
    <w:rsid w:val="007B65CC"/>
    <w:rsid w:val="007B6A9B"/>
    <w:rsid w:val="007B6C1C"/>
    <w:rsid w:val="007B6D4F"/>
    <w:rsid w:val="007B7195"/>
    <w:rsid w:val="007B7719"/>
    <w:rsid w:val="007B7B22"/>
    <w:rsid w:val="007C1045"/>
    <w:rsid w:val="007C11F4"/>
    <w:rsid w:val="007C1C78"/>
    <w:rsid w:val="007C1EFA"/>
    <w:rsid w:val="007C22D8"/>
    <w:rsid w:val="007C3473"/>
    <w:rsid w:val="007C3711"/>
    <w:rsid w:val="007C4204"/>
    <w:rsid w:val="007C46B4"/>
    <w:rsid w:val="007C4A27"/>
    <w:rsid w:val="007C4E0E"/>
    <w:rsid w:val="007C4E38"/>
    <w:rsid w:val="007C5009"/>
    <w:rsid w:val="007C5059"/>
    <w:rsid w:val="007C524E"/>
    <w:rsid w:val="007C53E3"/>
    <w:rsid w:val="007C5BBF"/>
    <w:rsid w:val="007C5C37"/>
    <w:rsid w:val="007C61C1"/>
    <w:rsid w:val="007C6547"/>
    <w:rsid w:val="007C6721"/>
    <w:rsid w:val="007C67CC"/>
    <w:rsid w:val="007C680E"/>
    <w:rsid w:val="007C6B9C"/>
    <w:rsid w:val="007C7677"/>
    <w:rsid w:val="007C77D2"/>
    <w:rsid w:val="007C794F"/>
    <w:rsid w:val="007C7A65"/>
    <w:rsid w:val="007C7DAF"/>
    <w:rsid w:val="007D01AC"/>
    <w:rsid w:val="007D0604"/>
    <w:rsid w:val="007D061A"/>
    <w:rsid w:val="007D06A2"/>
    <w:rsid w:val="007D0AA1"/>
    <w:rsid w:val="007D108D"/>
    <w:rsid w:val="007D1245"/>
    <w:rsid w:val="007D16D3"/>
    <w:rsid w:val="007D1EFC"/>
    <w:rsid w:val="007D1F2D"/>
    <w:rsid w:val="007D22B5"/>
    <w:rsid w:val="007D29DF"/>
    <w:rsid w:val="007D2EFF"/>
    <w:rsid w:val="007D3257"/>
    <w:rsid w:val="007D3EEB"/>
    <w:rsid w:val="007D5D84"/>
    <w:rsid w:val="007D6107"/>
    <w:rsid w:val="007D62C6"/>
    <w:rsid w:val="007D6326"/>
    <w:rsid w:val="007D6C70"/>
    <w:rsid w:val="007D7208"/>
    <w:rsid w:val="007D74D7"/>
    <w:rsid w:val="007D7A60"/>
    <w:rsid w:val="007D7B2C"/>
    <w:rsid w:val="007E0034"/>
    <w:rsid w:val="007E011F"/>
    <w:rsid w:val="007E095D"/>
    <w:rsid w:val="007E1A6C"/>
    <w:rsid w:val="007E1C20"/>
    <w:rsid w:val="007E1F21"/>
    <w:rsid w:val="007E21D9"/>
    <w:rsid w:val="007E24D2"/>
    <w:rsid w:val="007E266C"/>
    <w:rsid w:val="007E2C2B"/>
    <w:rsid w:val="007E2FC5"/>
    <w:rsid w:val="007E3593"/>
    <w:rsid w:val="007E39D8"/>
    <w:rsid w:val="007E3AC6"/>
    <w:rsid w:val="007E42A4"/>
    <w:rsid w:val="007E534F"/>
    <w:rsid w:val="007E55B8"/>
    <w:rsid w:val="007E561B"/>
    <w:rsid w:val="007E57C7"/>
    <w:rsid w:val="007E5CF7"/>
    <w:rsid w:val="007E647F"/>
    <w:rsid w:val="007E6553"/>
    <w:rsid w:val="007E6F7D"/>
    <w:rsid w:val="007E7378"/>
    <w:rsid w:val="007E754A"/>
    <w:rsid w:val="007E782D"/>
    <w:rsid w:val="007E7929"/>
    <w:rsid w:val="007E7983"/>
    <w:rsid w:val="007E7E45"/>
    <w:rsid w:val="007F02D5"/>
    <w:rsid w:val="007F03A8"/>
    <w:rsid w:val="007F0C16"/>
    <w:rsid w:val="007F0F32"/>
    <w:rsid w:val="007F1125"/>
    <w:rsid w:val="007F1203"/>
    <w:rsid w:val="007F14AE"/>
    <w:rsid w:val="007F1584"/>
    <w:rsid w:val="007F164F"/>
    <w:rsid w:val="007F1EBF"/>
    <w:rsid w:val="007F2040"/>
    <w:rsid w:val="007F241F"/>
    <w:rsid w:val="007F32CA"/>
    <w:rsid w:val="007F4755"/>
    <w:rsid w:val="007F4FA6"/>
    <w:rsid w:val="007F512C"/>
    <w:rsid w:val="007F52CD"/>
    <w:rsid w:val="007F531D"/>
    <w:rsid w:val="007F5B21"/>
    <w:rsid w:val="007F6B42"/>
    <w:rsid w:val="007F6D20"/>
    <w:rsid w:val="007F7093"/>
    <w:rsid w:val="007F7B82"/>
    <w:rsid w:val="007F7DB8"/>
    <w:rsid w:val="00800568"/>
    <w:rsid w:val="0080108F"/>
    <w:rsid w:val="0080180D"/>
    <w:rsid w:val="0080194E"/>
    <w:rsid w:val="00801C4E"/>
    <w:rsid w:val="00801E63"/>
    <w:rsid w:val="00802388"/>
    <w:rsid w:val="00802677"/>
    <w:rsid w:val="00802E2F"/>
    <w:rsid w:val="00802F58"/>
    <w:rsid w:val="00803FD6"/>
    <w:rsid w:val="00804326"/>
    <w:rsid w:val="0080487D"/>
    <w:rsid w:val="0080552B"/>
    <w:rsid w:val="00805E1E"/>
    <w:rsid w:val="00806314"/>
    <w:rsid w:val="00806819"/>
    <w:rsid w:val="008072F7"/>
    <w:rsid w:val="008072FB"/>
    <w:rsid w:val="00807DC0"/>
    <w:rsid w:val="00810165"/>
    <w:rsid w:val="00810A5D"/>
    <w:rsid w:val="00810CD0"/>
    <w:rsid w:val="00810E3E"/>
    <w:rsid w:val="008110DD"/>
    <w:rsid w:val="00811155"/>
    <w:rsid w:val="008113A6"/>
    <w:rsid w:val="008116BA"/>
    <w:rsid w:val="00811850"/>
    <w:rsid w:val="008123BA"/>
    <w:rsid w:val="008125D1"/>
    <w:rsid w:val="0081278B"/>
    <w:rsid w:val="0081375A"/>
    <w:rsid w:val="0081428A"/>
    <w:rsid w:val="0081447B"/>
    <w:rsid w:val="0081467B"/>
    <w:rsid w:val="00814C37"/>
    <w:rsid w:val="00814F81"/>
    <w:rsid w:val="00815D22"/>
    <w:rsid w:val="00815F35"/>
    <w:rsid w:val="0081657D"/>
    <w:rsid w:val="0081682F"/>
    <w:rsid w:val="00817A91"/>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B8F"/>
    <w:rsid w:val="00825F95"/>
    <w:rsid w:val="008301D9"/>
    <w:rsid w:val="00830A17"/>
    <w:rsid w:val="0083119B"/>
    <w:rsid w:val="00831389"/>
    <w:rsid w:val="00831747"/>
    <w:rsid w:val="008317F4"/>
    <w:rsid w:val="00831BC8"/>
    <w:rsid w:val="0083224C"/>
    <w:rsid w:val="0083271F"/>
    <w:rsid w:val="00833193"/>
    <w:rsid w:val="00833332"/>
    <w:rsid w:val="00833673"/>
    <w:rsid w:val="00833D0E"/>
    <w:rsid w:val="00833D28"/>
    <w:rsid w:val="00833D67"/>
    <w:rsid w:val="00834E20"/>
    <w:rsid w:val="0083581E"/>
    <w:rsid w:val="00835C8D"/>
    <w:rsid w:val="008363F0"/>
    <w:rsid w:val="00836E60"/>
    <w:rsid w:val="00837AC7"/>
    <w:rsid w:val="00837C25"/>
    <w:rsid w:val="00840012"/>
    <w:rsid w:val="008401D6"/>
    <w:rsid w:val="008404FF"/>
    <w:rsid w:val="00840939"/>
    <w:rsid w:val="00840A10"/>
    <w:rsid w:val="00841854"/>
    <w:rsid w:val="00841A90"/>
    <w:rsid w:val="00842830"/>
    <w:rsid w:val="008430ED"/>
    <w:rsid w:val="008431E8"/>
    <w:rsid w:val="0084368B"/>
    <w:rsid w:val="008436AE"/>
    <w:rsid w:val="00843761"/>
    <w:rsid w:val="008441F8"/>
    <w:rsid w:val="00844288"/>
    <w:rsid w:val="008443FF"/>
    <w:rsid w:val="008447E6"/>
    <w:rsid w:val="008449EA"/>
    <w:rsid w:val="00844C1C"/>
    <w:rsid w:val="0084527E"/>
    <w:rsid w:val="00845392"/>
    <w:rsid w:val="008458A2"/>
    <w:rsid w:val="0084644B"/>
    <w:rsid w:val="00846C05"/>
    <w:rsid w:val="00846C4C"/>
    <w:rsid w:val="00847035"/>
    <w:rsid w:val="008472EE"/>
    <w:rsid w:val="00847640"/>
    <w:rsid w:val="0084798D"/>
    <w:rsid w:val="00847CB9"/>
    <w:rsid w:val="0085005E"/>
    <w:rsid w:val="008505DC"/>
    <w:rsid w:val="008511A4"/>
    <w:rsid w:val="008514A5"/>
    <w:rsid w:val="008518D7"/>
    <w:rsid w:val="00851CC7"/>
    <w:rsid w:val="0085248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E84"/>
    <w:rsid w:val="0085639D"/>
    <w:rsid w:val="008565BF"/>
    <w:rsid w:val="00856674"/>
    <w:rsid w:val="00856AE1"/>
    <w:rsid w:val="00857723"/>
    <w:rsid w:val="0085778C"/>
    <w:rsid w:val="00857996"/>
    <w:rsid w:val="008579A7"/>
    <w:rsid w:val="00857BAA"/>
    <w:rsid w:val="00857D9F"/>
    <w:rsid w:val="00857DDD"/>
    <w:rsid w:val="0086069F"/>
    <w:rsid w:val="00860B36"/>
    <w:rsid w:val="00860E62"/>
    <w:rsid w:val="00861455"/>
    <w:rsid w:val="008617CF"/>
    <w:rsid w:val="0086285C"/>
    <w:rsid w:val="00862E00"/>
    <w:rsid w:val="00862F13"/>
    <w:rsid w:val="008630A1"/>
    <w:rsid w:val="00863216"/>
    <w:rsid w:val="00863709"/>
    <w:rsid w:val="00863941"/>
    <w:rsid w:val="008640B6"/>
    <w:rsid w:val="008642DB"/>
    <w:rsid w:val="0086499F"/>
    <w:rsid w:val="00864E59"/>
    <w:rsid w:val="008652AE"/>
    <w:rsid w:val="00865350"/>
    <w:rsid w:val="00865460"/>
    <w:rsid w:val="008654F7"/>
    <w:rsid w:val="008658E8"/>
    <w:rsid w:val="00865B3F"/>
    <w:rsid w:val="008664C7"/>
    <w:rsid w:val="00866AD7"/>
    <w:rsid w:val="00866B90"/>
    <w:rsid w:val="00866CC6"/>
    <w:rsid w:val="00867212"/>
    <w:rsid w:val="008672A9"/>
    <w:rsid w:val="00867581"/>
    <w:rsid w:val="008676CC"/>
    <w:rsid w:val="0087014E"/>
    <w:rsid w:val="0087087D"/>
    <w:rsid w:val="00870CFE"/>
    <w:rsid w:val="00871217"/>
    <w:rsid w:val="008713EE"/>
    <w:rsid w:val="00871EC5"/>
    <w:rsid w:val="008721B8"/>
    <w:rsid w:val="0087295E"/>
    <w:rsid w:val="00872C31"/>
    <w:rsid w:val="00873918"/>
    <w:rsid w:val="00873BC5"/>
    <w:rsid w:val="0087406F"/>
    <w:rsid w:val="00874DF7"/>
    <w:rsid w:val="008752BF"/>
    <w:rsid w:val="008759C2"/>
    <w:rsid w:val="008764C0"/>
    <w:rsid w:val="0087672F"/>
    <w:rsid w:val="00876764"/>
    <w:rsid w:val="00876D81"/>
    <w:rsid w:val="008778B8"/>
    <w:rsid w:val="00877987"/>
    <w:rsid w:val="008801F3"/>
    <w:rsid w:val="0088067B"/>
    <w:rsid w:val="0088093C"/>
    <w:rsid w:val="00880E97"/>
    <w:rsid w:val="008812C7"/>
    <w:rsid w:val="0088169C"/>
    <w:rsid w:val="008817A6"/>
    <w:rsid w:val="00881C49"/>
    <w:rsid w:val="00882648"/>
    <w:rsid w:val="00882773"/>
    <w:rsid w:val="00882867"/>
    <w:rsid w:val="00882BFF"/>
    <w:rsid w:val="00882CED"/>
    <w:rsid w:val="008833BD"/>
    <w:rsid w:val="008836AF"/>
    <w:rsid w:val="00883D2B"/>
    <w:rsid w:val="00884162"/>
    <w:rsid w:val="00884541"/>
    <w:rsid w:val="00884AFB"/>
    <w:rsid w:val="00884CBF"/>
    <w:rsid w:val="00884CDB"/>
    <w:rsid w:val="00884E13"/>
    <w:rsid w:val="00885A95"/>
    <w:rsid w:val="00885CC7"/>
    <w:rsid w:val="008861B6"/>
    <w:rsid w:val="00886359"/>
    <w:rsid w:val="00886B77"/>
    <w:rsid w:val="00887446"/>
    <w:rsid w:val="00887E36"/>
    <w:rsid w:val="00890362"/>
    <w:rsid w:val="0089045E"/>
    <w:rsid w:val="008904D8"/>
    <w:rsid w:val="00890AFE"/>
    <w:rsid w:val="008916F7"/>
    <w:rsid w:val="00891703"/>
    <w:rsid w:val="00891CEB"/>
    <w:rsid w:val="00892985"/>
    <w:rsid w:val="00892FB1"/>
    <w:rsid w:val="00893271"/>
    <w:rsid w:val="00893656"/>
    <w:rsid w:val="00893D42"/>
    <w:rsid w:val="00893E1F"/>
    <w:rsid w:val="00893F2B"/>
    <w:rsid w:val="00893F2E"/>
    <w:rsid w:val="00894AAD"/>
    <w:rsid w:val="00895A7E"/>
    <w:rsid w:val="00895C9E"/>
    <w:rsid w:val="008961F0"/>
    <w:rsid w:val="0089626C"/>
    <w:rsid w:val="00896AC8"/>
    <w:rsid w:val="00896D81"/>
    <w:rsid w:val="008972CB"/>
    <w:rsid w:val="008977DB"/>
    <w:rsid w:val="0089793A"/>
    <w:rsid w:val="00897ECD"/>
    <w:rsid w:val="008A0014"/>
    <w:rsid w:val="008A04B5"/>
    <w:rsid w:val="008A06EA"/>
    <w:rsid w:val="008A0A2B"/>
    <w:rsid w:val="008A0CB1"/>
    <w:rsid w:val="008A0F6F"/>
    <w:rsid w:val="008A1037"/>
    <w:rsid w:val="008A126B"/>
    <w:rsid w:val="008A164C"/>
    <w:rsid w:val="008A1E3F"/>
    <w:rsid w:val="008A235E"/>
    <w:rsid w:val="008A2596"/>
    <w:rsid w:val="008A259C"/>
    <w:rsid w:val="008A283D"/>
    <w:rsid w:val="008A2BFB"/>
    <w:rsid w:val="008A2D8B"/>
    <w:rsid w:val="008A31A4"/>
    <w:rsid w:val="008A33BE"/>
    <w:rsid w:val="008A35D6"/>
    <w:rsid w:val="008A3938"/>
    <w:rsid w:val="008A397E"/>
    <w:rsid w:val="008A458C"/>
    <w:rsid w:val="008A4C44"/>
    <w:rsid w:val="008A5A45"/>
    <w:rsid w:val="008A66B9"/>
    <w:rsid w:val="008A6706"/>
    <w:rsid w:val="008A679B"/>
    <w:rsid w:val="008A730F"/>
    <w:rsid w:val="008A753E"/>
    <w:rsid w:val="008A76F0"/>
    <w:rsid w:val="008A7722"/>
    <w:rsid w:val="008A7F30"/>
    <w:rsid w:val="008B07F4"/>
    <w:rsid w:val="008B0F24"/>
    <w:rsid w:val="008B1665"/>
    <w:rsid w:val="008B1784"/>
    <w:rsid w:val="008B1927"/>
    <w:rsid w:val="008B1968"/>
    <w:rsid w:val="008B1D60"/>
    <w:rsid w:val="008B25AE"/>
    <w:rsid w:val="008B2734"/>
    <w:rsid w:val="008B35B6"/>
    <w:rsid w:val="008B3E59"/>
    <w:rsid w:val="008B4522"/>
    <w:rsid w:val="008B47F5"/>
    <w:rsid w:val="008B4988"/>
    <w:rsid w:val="008B54CB"/>
    <w:rsid w:val="008B56DC"/>
    <w:rsid w:val="008B5E73"/>
    <w:rsid w:val="008B6696"/>
    <w:rsid w:val="008B6A96"/>
    <w:rsid w:val="008B6B3F"/>
    <w:rsid w:val="008B6C3A"/>
    <w:rsid w:val="008B6CD8"/>
    <w:rsid w:val="008B70FD"/>
    <w:rsid w:val="008B75BD"/>
    <w:rsid w:val="008B75E1"/>
    <w:rsid w:val="008B77CA"/>
    <w:rsid w:val="008B7868"/>
    <w:rsid w:val="008B799F"/>
    <w:rsid w:val="008B7AD9"/>
    <w:rsid w:val="008C173F"/>
    <w:rsid w:val="008C18A1"/>
    <w:rsid w:val="008C1958"/>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205"/>
    <w:rsid w:val="008C54B1"/>
    <w:rsid w:val="008C5502"/>
    <w:rsid w:val="008C5982"/>
    <w:rsid w:val="008C5AD8"/>
    <w:rsid w:val="008C5C33"/>
    <w:rsid w:val="008C69A0"/>
    <w:rsid w:val="008C69A4"/>
    <w:rsid w:val="008C6EDA"/>
    <w:rsid w:val="008C761D"/>
    <w:rsid w:val="008C7CAB"/>
    <w:rsid w:val="008C7EB1"/>
    <w:rsid w:val="008D0319"/>
    <w:rsid w:val="008D072D"/>
    <w:rsid w:val="008D0742"/>
    <w:rsid w:val="008D08BA"/>
    <w:rsid w:val="008D0D0F"/>
    <w:rsid w:val="008D0DDF"/>
    <w:rsid w:val="008D0F18"/>
    <w:rsid w:val="008D116A"/>
    <w:rsid w:val="008D15C6"/>
    <w:rsid w:val="008D164D"/>
    <w:rsid w:val="008D1686"/>
    <w:rsid w:val="008D19A4"/>
    <w:rsid w:val="008D1F00"/>
    <w:rsid w:val="008D1FFA"/>
    <w:rsid w:val="008D2A7E"/>
    <w:rsid w:val="008D303E"/>
    <w:rsid w:val="008D3518"/>
    <w:rsid w:val="008D35C3"/>
    <w:rsid w:val="008D361F"/>
    <w:rsid w:val="008D38A7"/>
    <w:rsid w:val="008D3DFA"/>
    <w:rsid w:val="008D4288"/>
    <w:rsid w:val="008D42DB"/>
    <w:rsid w:val="008D42E9"/>
    <w:rsid w:val="008D493F"/>
    <w:rsid w:val="008D4B67"/>
    <w:rsid w:val="008D4E77"/>
    <w:rsid w:val="008D51B5"/>
    <w:rsid w:val="008D544C"/>
    <w:rsid w:val="008D68A1"/>
    <w:rsid w:val="008D68EE"/>
    <w:rsid w:val="008D6D19"/>
    <w:rsid w:val="008D6DA5"/>
    <w:rsid w:val="008D7241"/>
    <w:rsid w:val="008D78AE"/>
    <w:rsid w:val="008D7D98"/>
    <w:rsid w:val="008E02CD"/>
    <w:rsid w:val="008E07C8"/>
    <w:rsid w:val="008E18A7"/>
    <w:rsid w:val="008E216F"/>
    <w:rsid w:val="008E30A3"/>
    <w:rsid w:val="008E32A4"/>
    <w:rsid w:val="008E33F0"/>
    <w:rsid w:val="008E37F0"/>
    <w:rsid w:val="008E3CF6"/>
    <w:rsid w:val="008E3E5D"/>
    <w:rsid w:val="008E444C"/>
    <w:rsid w:val="008E524B"/>
    <w:rsid w:val="008E5ECC"/>
    <w:rsid w:val="008E60A9"/>
    <w:rsid w:val="008E6465"/>
    <w:rsid w:val="008E6695"/>
    <w:rsid w:val="008E6D07"/>
    <w:rsid w:val="008E6EEB"/>
    <w:rsid w:val="008E7B56"/>
    <w:rsid w:val="008E7F81"/>
    <w:rsid w:val="008F0069"/>
    <w:rsid w:val="008F022E"/>
    <w:rsid w:val="008F02AD"/>
    <w:rsid w:val="008F07F5"/>
    <w:rsid w:val="008F0943"/>
    <w:rsid w:val="008F0E40"/>
    <w:rsid w:val="008F10D3"/>
    <w:rsid w:val="008F1257"/>
    <w:rsid w:val="008F20F2"/>
    <w:rsid w:val="008F26DB"/>
    <w:rsid w:val="008F2C13"/>
    <w:rsid w:val="008F3263"/>
    <w:rsid w:val="008F3483"/>
    <w:rsid w:val="008F38C1"/>
    <w:rsid w:val="008F39C8"/>
    <w:rsid w:val="008F3E6D"/>
    <w:rsid w:val="008F4405"/>
    <w:rsid w:val="008F4846"/>
    <w:rsid w:val="008F4971"/>
    <w:rsid w:val="008F49F4"/>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F06"/>
    <w:rsid w:val="00901028"/>
    <w:rsid w:val="0090167A"/>
    <w:rsid w:val="0090191F"/>
    <w:rsid w:val="0090197F"/>
    <w:rsid w:val="00901ECE"/>
    <w:rsid w:val="009020E2"/>
    <w:rsid w:val="0090219C"/>
    <w:rsid w:val="0090267F"/>
    <w:rsid w:val="009026A9"/>
    <w:rsid w:val="00902F54"/>
    <w:rsid w:val="00903569"/>
    <w:rsid w:val="0090362B"/>
    <w:rsid w:val="00903675"/>
    <w:rsid w:val="009036CE"/>
    <w:rsid w:val="009038B9"/>
    <w:rsid w:val="00903ACD"/>
    <w:rsid w:val="00903C1D"/>
    <w:rsid w:val="00903F53"/>
    <w:rsid w:val="00904166"/>
    <w:rsid w:val="009047B2"/>
    <w:rsid w:val="00904C9B"/>
    <w:rsid w:val="00904DD5"/>
    <w:rsid w:val="00904E70"/>
    <w:rsid w:val="0090560E"/>
    <w:rsid w:val="00905805"/>
    <w:rsid w:val="00905A5C"/>
    <w:rsid w:val="00905C67"/>
    <w:rsid w:val="00906047"/>
    <w:rsid w:val="009061EE"/>
    <w:rsid w:val="0090656D"/>
    <w:rsid w:val="00907296"/>
    <w:rsid w:val="00907DE7"/>
    <w:rsid w:val="00907E50"/>
    <w:rsid w:val="009104C6"/>
    <w:rsid w:val="009108B7"/>
    <w:rsid w:val="00910C56"/>
    <w:rsid w:val="00910DBD"/>
    <w:rsid w:val="0091165F"/>
    <w:rsid w:val="00911CAF"/>
    <w:rsid w:val="00911DA2"/>
    <w:rsid w:val="00912160"/>
    <w:rsid w:val="009126D2"/>
    <w:rsid w:val="009127DA"/>
    <w:rsid w:val="009128B0"/>
    <w:rsid w:val="00912E13"/>
    <w:rsid w:val="009130F9"/>
    <w:rsid w:val="00913534"/>
    <w:rsid w:val="0091374E"/>
    <w:rsid w:val="009138BB"/>
    <w:rsid w:val="00913B1A"/>
    <w:rsid w:val="00913B29"/>
    <w:rsid w:val="00913C92"/>
    <w:rsid w:val="00914185"/>
    <w:rsid w:val="00914401"/>
    <w:rsid w:val="00914691"/>
    <w:rsid w:val="00914804"/>
    <w:rsid w:val="0091486C"/>
    <w:rsid w:val="00915161"/>
    <w:rsid w:val="00915FCF"/>
    <w:rsid w:val="00916598"/>
    <w:rsid w:val="009172B4"/>
    <w:rsid w:val="009173A1"/>
    <w:rsid w:val="00917A64"/>
    <w:rsid w:val="00917DF4"/>
    <w:rsid w:val="00920DCE"/>
    <w:rsid w:val="00920EC3"/>
    <w:rsid w:val="00921329"/>
    <w:rsid w:val="009215E0"/>
    <w:rsid w:val="0092188C"/>
    <w:rsid w:val="0092243F"/>
    <w:rsid w:val="009226D3"/>
    <w:rsid w:val="00923A65"/>
    <w:rsid w:val="00923AA3"/>
    <w:rsid w:val="00923B8C"/>
    <w:rsid w:val="009243F7"/>
    <w:rsid w:val="00924925"/>
    <w:rsid w:val="00924CED"/>
    <w:rsid w:val="00924E22"/>
    <w:rsid w:val="00924FB7"/>
    <w:rsid w:val="009255ED"/>
    <w:rsid w:val="00925E8F"/>
    <w:rsid w:val="0092606E"/>
    <w:rsid w:val="0092624C"/>
    <w:rsid w:val="00926A79"/>
    <w:rsid w:val="00926CDA"/>
    <w:rsid w:val="00926EA9"/>
    <w:rsid w:val="009271BE"/>
    <w:rsid w:val="00927975"/>
    <w:rsid w:val="009300C7"/>
    <w:rsid w:val="00930B9F"/>
    <w:rsid w:val="00930DAE"/>
    <w:rsid w:val="00931348"/>
    <w:rsid w:val="00931811"/>
    <w:rsid w:val="0093198E"/>
    <w:rsid w:val="009319D3"/>
    <w:rsid w:val="00931C6D"/>
    <w:rsid w:val="00931CA3"/>
    <w:rsid w:val="00931CE3"/>
    <w:rsid w:val="00932262"/>
    <w:rsid w:val="009323D8"/>
    <w:rsid w:val="009329B7"/>
    <w:rsid w:val="00932C0D"/>
    <w:rsid w:val="00932C9B"/>
    <w:rsid w:val="00932E3E"/>
    <w:rsid w:val="0093340D"/>
    <w:rsid w:val="00933966"/>
    <w:rsid w:val="009339B5"/>
    <w:rsid w:val="00933CF3"/>
    <w:rsid w:val="009342C5"/>
    <w:rsid w:val="009344EB"/>
    <w:rsid w:val="00934C17"/>
    <w:rsid w:val="009359C5"/>
    <w:rsid w:val="009359DE"/>
    <w:rsid w:val="00935E8C"/>
    <w:rsid w:val="009370E8"/>
    <w:rsid w:val="009374CA"/>
    <w:rsid w:val="009375C2"/>
    <w:rsid w:val="00937708"/>
    <w:rsid w:val="00937CF6"/>
    <w:rsid w:val="009400C8"/>
    <w:rsid w:val="0094024B"/>
    <w:rsid w:val="0094082D"/>
    <w:rsid w:val="00940C0F"/>
    <w:rsid w:val="0094159F"/>
    <w:rsid w:val="00941F22"/>
    <w:rsid w:val="00941F87"/>
    <w:rsid w:val="00942193"/>
    <w:rsid w:val="009426EF"/>
    <w:rsid w:val="00942952"/>
    <w:rsid w:val="00942FB4"/>
    <w:rsid w:val="009433AC"/>
    <w:rsid w:val="00943798"/>
    <w:rsid w:val="00943C5D"/>
    <w:rsid w:val="009445A3"/>
    <w:rsid w:val="009446C4"/>
    <w:rsid w:val="009449CF"/>
    <w:rsid w:val="00944B44"/>
    <w:rsid w:val="00944CAF"/>
    <w:rsid w:val="00944FAB"/>
    <w:rsid w:val="00945F2C"/>
    <w:rsid w:val="0094614F"/>
    <w:rsid w:val="00946CCE"/>
    <w:rsid w:val="00946DAF"/>
    <w:rsid w:val="00947015"/>
    <w:rsid w:val="009470DE"/>
    <w:rsid w:val="00947345"/>
    <w:rsid w:val="009478CC"/>
    <w:rsid w:val="00947E2D"/>
    <w:rsid w:val="00950124"/>
    <w:rsid w:val="00950330"/>
    <w:rsid w:val="00950368"/>
    <w:rsid w:val="009505AD"/>
    <w:rsid w:val="009505CD"/>
    <w:rsid w:val="009505F6"/>
    <w:rsid w:val="00950A76"/>
    <w:rsid w:val="00951543"/>
    <w:rsid w:val="0095176B"/>
    <w:rsid w:val="00951B44"/>
    <w:rsid w:val="00952003"/>
    <w:rsid w:val="009522EF"/>
    <w:rsid w:val="009526F1"/>
    <w:rsid w:val="00952D4C"/>
    <w:rsid w:val="009536E8"/>
    <w:rsid w:val="009545AC"/>
    <w:rsid w:val="00954684"/>
    <w:rsid w:val="009547F0"/>
    <w:rsid w:val="00954B48"/>
    <w:rsid w:val="00954DD4"/>
    <w:rsid w:val="009550B3"/>
    <w:rsid w:val="009553A3"/>
    <w:rsid w:val="0095593B"/>
    <w:rsid w:val="009559F4"/>
    <w:rsid w:val="00956013"/>
    <w:rsid w:val="009560F5"/>
    <w:rsid w:val="009568C8"/>
    <w:rsid w:val="00956A25"/>
    <w:rsid w:val="00956E17"/>
    <w:rsid w:val="0095778C"/>
    <w:rsid w:val="009578FA"/>
    <w:rsid w:val="00957ACF"/>
    <w:rsid w:val="00957FF4"/>
    <w:rsid w:val="00960127"/>
    <w:rsid w:val="0096106B"/>
    <w:rsid w:val="00961B40"/>
    <w:rsid w:val="00961B76"/>
    <w:rsid w:val="00961BC2"/>
    <w:rsid w:val="00961DB7"/>
    <w:rsid w:val="00961E6E"/>
    <w:rsid w:val="0096207B"/>
    <w:rsid w:val="009625DD"/>
    <w:rsid w:val="00962790"/>
    <w:rsid w:val="009627FA"/>
    <w:rsid w:val="00962A7F"/>
    <w:rsid w:val="00962E2A"/>
    <w:rsid w:val="00963444"/>
    <w:rsid w:val="009634B6"/>
    <w:rsid w:val="0096435E"/>
    <w:rsid w:val="00964CDA"/>
    <w:rsid w:val="00964DAB"/>
    <w:rsid w:val="00965855"/>
    <w:rsid w:val="009659F9"/>
    <w:rsid w:val="00965A13"/>
    <w:rsid w:val="00965F8D"/>
    <w:rsid w:val="00966845"/>
    <w:rsid w:val="00966B24"/>
    <w:rsid w:val="00966C33"/>
    <w:rsid w:val="009673BF"/>
    <w:rsid w:val="00967823"/>
    <w:rsid w:val="00967A13"/>
    <w:rsid w:val="009703C6"/>
    <w:rsid w:val="00970B93"/>
    <w:rsid w:val="00971123"/>
    <w:rsid w:val="00971694"/>
    <w:rsid w:val="009716DA"/>
    <w:rsid w:val="00971949"/>
    <w:rsid w:val="00971EA1"/>
    <w:rsid w:val="00972D54"/>
    <w:rsid w:val="00972DC5"/>
    <w:rsid w:val="009733FB"/>
    <w:rsid w:val="00973636"/>
    <w:rsid w:val="0097371D"/>
    <w:rsid w:val="009738F6"/>
    <w:rsid w:val="00973975"/>
    <w:rsid w:val="0097424D"/>
    <w:rsid w:val="00974FBD"/>
    <w:rsid w:val="00975000"/>
    <w:rsid w:val="00975C55"/>
    <w:rsid w:val="00975FBA"/>
    <w:rsid w:val="00976138"/>
    <w:rsid w:val="00977486"/>
    <w:rsid w:val="0097755C"/>
    <w:rsid w:val="00977AB6"/>
    <w:rsid w:val="00977CC4"/>
    <w:rsid w:val="00977D69"/>
    <w:rsid w:val="00980613"/>
    <w:rsid w:val="0098068E"/>
    <w:rsid w:val="00980904"/>
    <w:rsid w:val="00980B25"/>
    <w:rsid w:val="00980C75"/>
    <w:rsid w:val="00980EAE"/>
    <w:rsid w:val="00981478"/>
    <w:rsid w:val="00981AC9"/>
    <w:rsid w:val="009820F2"/>
    <w:rsid w:val="0098221F"/>
    <w:rsid w:val="00982607"/>
    <w:rsid w:val="00982CA2"/>
    <w:rsid w:val="00982DD0"/>
    <w:rsid w:val="00982EB3"/>
    <w:rsid w:val="00983158"/>
    <w:rsid w:val="009837D8"/>
    <w:rsid w:val="00984149"/>
    <w:rsid w:val="00984BDB"/>
    <w:rsid w:val="009853A6"/>
    <w:rsid w:val="009858DF"/>
    <w:rsid w:val="009859E4"/>
    <w:rsid w:val="00985ECE"/>
    <w:rsid w:val="00985FD4"/>
    <w:rsid w:val="009860FD"/>
    <w:rsid w:val="009868B5"/>
    <w:rsid w:val="009869C3"/>
    <w:rsid w:val="00986A2D"/>
    <w:rsid w:val="00987B17"/>
    <w:rsid w:val="00987E8A"/>
    <w:rsid w:val="00987EF2"/>
    <w:rsid w:val="0099005E"/>
    <w:rsid w:val="00990BE6"/>
    <w:rsid w:val="00990E60"/>
    <w:rsid w:val="00991395"/>
    <w:rsid w:val="0099179C"/>
    <w:rsid w:val="00991931"/>
    <w:rsid w:val="0099203A"/>
    <w:rsid w:val="009923AF"/>
    <w:rsid w:val="00992DA5"/>
    <w:rsid w:val="00992E44"/>
    <w:rsid w:val="00993075"/>
    <w:rsid w:val="00993997"/>
    <w:rsid w:val="00993CC4"/>
    <w:rsid w:val="00994520"/>
    <w:rsid w:val="0099466A"/>
    <w:rsid w:val="00994703"/>
    <w:rsid w:val="00994BF1"/>
    <w:rsid w:val="0099513E"/>
    <w:rsid w:val="009951EA"/>
    <w:rsid w:val="009951F4"/>
    <w:rsid w:val="009956A6"/>
    <w:rsid w:val="009957D3"/>
    <w:rsid w:val="00996679"/>
    <w:rsid w:val="009968A8"/>
    <w:rsid w:val="00996C17"/>
    <w:rsid w:val="0099727A"/>
    <w:rsid w:val="009974B4"/>
    <w:rsid w:val="009978D5"/>
    <w:rsid w:val="009978F8"/>
    <w:rsid w:val="009A0314"/>
    <w:rsid w:val="009A0A17"/>
    <w:rsid w:val="009A0A55"/>
    <w:rsid w:val="009A0B2B"/>
    <w:rsid w:val="009A0BE0"/>
    <w:rsid w:val="009A1D3F"/>
    <w:rsid w:val="009A1D8A"/>
    <w:rsid w:val="009A2671"/>
    <w:rsid w:val="009A2AA4"/>
    <w:rsid w:val="009A2B92"/>
    <w:rsid w:val="009A3128"/>
    <w:rsid w:val="009A3B4C"/>
    <w:rsid w:val="009A4329"/>
    <w:rsid w:val="009A46AB"/>
    <w:rsid w:val="009A4937"/>
    <w:rsid w:val="009A5290"/>
    <w:rsid w:val="009A52AD"/>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A7C6E"/>
    <w:rsid w:val="009B0C0C"/>
    <w:rsid w:val="009B1505"/>
    <w:rsid w:val="009B1692"/>
    <w:rsid w:val="009B278A"/>
    <w:rsid w:val="009B2D28"/>
    <w:rsid w:val="009B2ED9"/>
    <w:rsid w:val="009B30F2"/>
    <w:rsid w:val="009B3327"/>
    <w:rsid w:val="009B3416"/>
    <w:rsid w:val="009B349C"/>
    <w:rsid w:val="009B3766"/>
    <w:rsid w:val="009B3858"/>
    <w:rsid w:val="009B389A"/>
    <w:rsid w:val="009B3CE3"/>
    <w:rsid w:val="009B425C"/>
    <w:rsid w:val="009B4582"/>
    <w:rsid w:val="009B4771"/>
    <w:rsid w:val="009B4983"/>
    <w:rsid w:val="009B4C17"/>
    <w:rsid w:val="009B4CCD"/>
    <w:rsid w:val="009B4DCF"/>
    <w:rsid w:val="009B5228"/>
    <w:rsid w:val="009B69D8"/>
    <w:rsid w:val="009B6ADD"/>
    <w:rsid w:val="009B70FC"/>
    <w:rsid w:val="009B7264"/>
    <w:rsid w:val="009B76CC"/>
    <w:rsid w:val="009B7DEF"/>
    <w:rsid w:val="009C0242"/>
    <w:rsid w:val="009C02F2"/>
    <w:rsid w:val="009C0649"/>
    <w:rsid w:val="009C0893"/>
    <w:rsid w:val="009C0917"/>
    <w:rsid w:val="009C0BAF"/>
    <w:rsid w:val="009C0DD9"/>
    <w:rsid w:val="009C1D21"/>
    <w:rsid w:val="009C2090"/>
    <w:rsid w:val="009C2B31"/>
    <w:rsid w:val="009C30F5"/>
    <w:rsid w:val="009C34C8"/>
    <w:rsid w:val="009C3C17"/>
    <w:rsid w:val="009C4D53"/>
    <w:rsid w:val="009C5452"/>
    <w:rsid w:val="009C5875"/>
    <w:rsid w:val="009C59B5"/>
    <w:rsid w:val="009C61A7"/>
    <w:rsid w:val="009C657A"/>
    <w:rsid w:val="009C66C6"/>
    <w:rsid w:val="009C69B8"/>
    <w:rsid w:val="009C69D7"/>
    <w:rsid w:val="009C6E85"/>
    <w:rsid w:val="009C701F"/>
    <w:rsid w:val="009C723A"/>
    <w:rsid w:val="009C759A"/>
    <w:rsid w:val="009C759C"/>
    <w:rsid w:val="009C7977"/>
    <w:rsid w:val="009C7BC7"/>
    <w:rsid w:val="009C7CAF"/>
    <w:rsid w:val="009D0CE1"/>
    <w:rsid w:val="009D15A2"/>
    <w:rsid w:val="009D1C9C"/>
    <w:rsid w:val="009D2050"/>
    <w:rsid w:val="009D23C1"/>
    <w:rsid w:val="009D2479"/>
    <w:rsid w:val="009D25EC"/>
    <w:rsid w:val="009D2ED8"/>
    <w:rsid w:val="009D30F6"/>
    <w:rsid w:val="009D37F3"/>
    <w:rsid w:val="009D3B04"/>
    <w:rsid w:val="009D3E32"/>
    <w:rsid w:val="009D4041"/>
    <w:rsid w:val="009D453E"/>
    <w:rsid w:val="009D47B3"/>
    <w:rsid w:val="009D49CF"/>
    <w:rsid w:val="009D4A43"/>
    <w:rsid w:val="009D6AF7"/>
    <w:rsid w:val="009D6EE8"/>
    <w:rsid w:val="009D71BE"/>
    <w:rsid w:val="009D771E"/>
    <w:rsid w:val="009D787A"/>
    <w:rsid w:val="009D79C0"/>
    <w:rsid w:val="009D7A8A"/>
    <w:rsid w:val="009D7BBB"/>
    <w:rsid w:val="009D7FB0"/>
    <w:rsid w:val="009E09E3"/>
    <w:rsid w:val="009E0A1A"/>
    <w:rsid w:val="009E0CC7"/>
    <w:rsid w:val="009E16CA"/>
    <w:rsid w:val="009E1D5F"/>
    <w:rsid w:val="009E207E"/>
    <w:rsid w:val="009E2191"/>
    <w:rsid w:val="009E248E"/>
    <w:rsid w:val="009E24A6"/>
    <w:rsid w:val="009E261C"/>
    <w:rsid w:val="009E2AC4"/>
    <w:rsid w:val="009E2B91"/>
    <w:rsid w:val="009E2D0B"/>
    <w:rsid w:val="009E3635"/>
    <w:rsid w:val="009E38E0"/>
    <w:rsid w:val="009E3CC3"/>
    <w:rsid w:val="009E443D"/>
    <w:rsid w:val="009E488E"/>
    <w:rsid w:val="009E48E0"/>
    <w:rsid w:val="009E4A5B"/>
    <w:rsid w:val="009E4B33"/>
    <w:rsid w:val="009E502F"/>
    <w:rsid w:val="009E5132"/>
    <w:rsid w:val="009E5423"/>
    <w:rsid w:val="009E5662"/>
    <w:rsid w:val="009E5B9C"/>
    <w:rsid w:val="009E67E0"/>
    <w:rsid w:val="009E6D42"/>
    <w:rsid w:val="009E6EB1"/>
    <w:rsid w:val="009E6EDF"/>
    <w:rsid w:val="009E716F"/>
    <w:rsid w:val="009E74CA"/>
    <w:rsid w:val="009E76CE"/>
    <w:rsid w:val="009E76F5"/>
    <w:rsid w:val="009E7BC4"/>
    <w:rsid w:val="009E7D61"/>
    <w:rsid w:val="009F09EF"/>
    <w:rsid w:val="009F1678"/>
    <w:rsid w:val="009F1B02"/>
    <w:rsid w:val="009F1B31"/>
    <w:rsid w:val="009F1CA1"/>
    <w:rsid w:val="009F20D8"/>
    <w:rsid w:val="009F22E2"/>
    <w:rsid w:val="009F3610"/>
    <w:rsid w:val="009F381E"/>
    <w:rsid w:val="009F39AB"/>
    <w:rsid w:val="009F40D9"/>
    <w:rsid w:val="009F47E6"/>
    <w:rsid w:val="009F4AC3"/>
    <w:rsid w:val="009F58E9"/>
    <w:rsid w:val="009F5A94"/>
    <w:rsid w:val="009F5B50"/>
    <w:rsid w:val="009F6945"/>
    <w:rsid w:val="009F6F17"/>
    <w:rsid w:val="009F73C5"/>
    <w:rsid w:val="009F7917"/>
    <w:rsid w:val="00A00B5F"/>
    <w:rsid w:val="00A00DF0"/>
    <w:rsid w:val="00A00F7A"/>
    <w:rsid w:val="00A0128C"/>
    <w:rsid w:val="00A015F8"/>
    <w:rsid w:val="00A01AF8"/>
    <w:rsid w:val="00A0254B"/>
    <w:rsid w:val="00A02658"/>
    <w:rsid w:val="00A02C75"/>
    <w:rsid w:val="00A03121"/>
    <w:rsid w:val="00A03738"/>
    <w:rsid w:val="00A03768"/>
    <w:rsid w:val="00A03D4B"/>
    <w:rsid w:val="00A03EC7"/>
    <w:rsid w:val="00A04248"/>
    <w:rsid w:val="00A0479E"/>
    <w:rsid w:val="00A04FDA"/>
    <w:rsid w:val="00A05DD1"/>
    <w:rsid w:val="00A05DD2"/>
    <w:rsid w:val="00A0680E"/>
    <w:rsid w:val="00A06858"/>
    <w:rsid w:val="00A069DD"/>
    <w:rsid w:val="00A06ABC"/>
    <w:rsid w:val="00A06D99"/>
    <w:rsid w:val="00A07451"/>
    <w:rsid w:val="00A07AC1"/>
    <w:rsid w:val="00A07B43"/>
    <w:rsid w:val="00A1020B"/>
    <w:rsid w:val="00A110EC"/>
    <w:rsid w:val="00A1135F"/>
    <w:rsid w:val="00A1209A"/>
    <w:rsid w:val="00A123F6"/>
    <w:rsid w:val="00A1262C"/>
    <w:rsid w:val="00A12AA9"/>
    <w:rsid w:val="00A12B33"/>
    <w:rsid w:val="00A12CC5"/>
    <w:rsid w:val="00A12F10"/>
    <w:rsid w:val="00A12FB8"/>
    <w:rsid w:val="00A13A4A"/>
    <w:rsid w:val="00A13B0A"/>
    <w:rsid w:val="00A13B8B"/>
    <w:rsid w:val="00A13C3F"/>
    <w:rsid w:val="00A1401E"/>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2027D"/>
    <w:rsid w:val="00A20941"/>
    <w:rsid w:val="00A20C6A"/>
    <w:rsid w:val="00A20E39"/>
    <w:rsid w:val="00A21FAB"/>
    <w:rsid w:val="00A220E3"/>
    <w:rsid w:val="00A22685"/>
    <w:rsid w:val="00A2294A"/>
    <w:rsid w:val="00A229BB"/>
    <w:rsid w:val="00A234D0"/>
    <w:rsid w:val="00A235CE"/>
    <w:rsid w:val="00A23641"/>
    <w:rsid w:val="00A236BF"/>
    <w:rsid w:val="00A23E81"/>
    <w:rsid w:val="00A245AE"/>
    <w:rsid w:val="00A2462E"/>
    <w:rsid w:val="00A2509B"/>
    <w:rsid w:val="00A25B73"/>
    <w:rsid w:val="00A26385"/>
    <w:rsid w:val="00A264B5"/>
    <w:rsid w:val="00A26726"/>
    <w:rsid w:val="00A26898"/>
    <w:rsid w:val="00A26A64"/>
    <w:rsid w:val="00A26AD8"/>
    <w:rsid w:val="00A27458"/>
    <w:rsid w:val="00A27504"/>
    <w:rsid w:val="00A277F2"/>
    <w:rsid w:val="00A27C92"/>
    <w:rsid w:val="00A27E75"/>
    <w:rsid w:val="00A30000"/>
    <w:rsid w:val="00A30320"/>
    <w:rsid w:val="00A307D8"/>
    <w:rsid w:val="00A31BF0"/>
    <w:rsid w:val="00A321A6"/>
    <w:rsid w:val="00A321C1"/>
    <w:rsid w:val="00A32770"/>
    <w:rsid w:val="00A328C2"/>
    <w:rsid w:val="00A32BD0"/>
    <w:rsid w:val="00A32C7E"/>
    <w:rsid w:val="00A330C6"/>
    <w:rsid w:val="00A330F5"/>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760"/>
    <w:rsid w:val="00A369EA"/>
    <w:rsid w:val="00A36A8D"/>
    <w:rsid w:val="00A36EAA"/>
    <w:rsid w:val="00A3710E"/>
    <w:rsid w:val="00A372E8"/>
    <w:rsid w:val="00A37A42"/>
    <w:rsid w:val="00A37FE5"/>
    <w:rsid w:val="00A4088B"/>
    <w:rsid w:val="00A40AA3"/>
    <w:rsid w:val="00A40D1A"/>
    <w:rsid w:val="00A40F55"/>
    <w:rsid w:val="00A414CE"/>
    <w:rsid w:val="00A417D8"/>
    <w:rsid w:val="00A41D89"/>
    <w:rsid w:val="00A41E1A"/>
    <w:rsid w:val="00A42316"/>
    <w:rsid w:val="00A42E0C"/>
    <w:rsid w:val="00A42FCC"/>
    <w:rsid w:val="00A43118"/>
    <w:rsid w:val="00A4347C"/>
    <w:rsid w:val="00A43EA8"/>
    <w:rsid w:val="00A444B8"/>
    <w:rsid w:val="00A44AE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47EDB"/>
    <w:rsid w:val="00A509EA"/>
    <w:rsid w:val="00A50A0A"/>
    <w:rsid w:val="00A518F6"/>
    <w:rsid w:val="00A5227C"/>
    <w:rsid w:val="00A526F2"/>
    <w:rsid w:val="00A52D44"/>
    <w:rsid w:val="00A52DE4"/>
    <w:rsid w:val="00A52FC2"/>
    <w:rsid w:val="00A537DB"/>
    <w:rsid w:val="00A53B76"/>
    <w:rsid w:val="00A53C51"/>
    <w:rsid w:val="00A53F56"/>
    <w:rsid w:val="00A54494"/>
    <w:rsid w:val="00A54B38"/>
    <w:rsid w:val="00A54B48"/>
    <w:rsid w:val="00A54F08"/>
    <w:rsid w:val="00A55470"/>
    <w:rsid w:val="00A554F1"/>
    <w:rsid w:val="00A556FD"/>
    <w:rsid w:val="00A56504"/>
    <w:rsid w:val="00A568A8"/>
    <w:rsid w:val="00A56B01"/>
    <w:rsid w:val="00A5705E"/>
    <w:rsid w:val="00A57295"/>
    <w:rsid w:val="00A576EE"/>
    <w:rsid w:val="00A57AE2"/>
    <w:rsid w:val="00A57E66"/>
    <w:rsid w:val="00A602BD"/>
    <w:rsid w:val="00A60A95"/>
    <w:rsid w:val="00A60CD1"/>
    <w:rsid w:val="00A60D08"/>
    <w:rsid w:val="00A60D55"/>
    <w:rsid w:val="00A60DCC"/>
    <w:rsid w:val="00A612FB"/>
    <w:rsid w:val="00A61360"/>
    <w:rsid w:val="00A6157A"/>
    <w:rsid w:val="00A616A6"/>
    <w:rsid w:val="00A61F46"/>
    <w:rsid w:val="00A620AF"/>
    <w:rsid w:val="00A6213E"/>
    <w:rsid w:val="00A6267F"/>
    <w:rsid w:val="00A62BF2"/>
    <w:rsid w:val="00A630A9"/>
    <w:rsid w:val="00A63C5E"/>
    <w:rsid w:val="00A63DB2"/>
    <w:rsid w:val="00A63E0F"/>
    <w:rsid w:val="00A63FE4"/>
    <w:rsid w:val="00A64019"/>
    <w:rsid w:val="00A64120"/>
    <w:rsid w:val="00A6443C"/>
    <w:rsid w:val="00A64C09"/>
    <w:rsid w:val="00A64D5E"/>
    <w:rsid w:val="00A6555A"/>
    <w:rsid w:val="00A65696"/>
    <w:rsid w:val="00A656BF"/>
    <w:rsid w:val="00A65813"/>
    <w:rsid w:val="00A6674F"/>
    <w:rsid w:val="00A66B1D"/>
    <w:rsid w:val="00A66C68"/>
    <w:rsid w:val="00A66F9C"/>
    <w:rsid w:val="00A67AB5"/>
    <w:rsid w:val="00A702C9"/>
    <w:rsid w:val="00A703D3"/>
    <w:rsid w:val="00A7071A"/>
    <w:rsid w:val="00A70BF7"/>
    <w:rsid w:val="00A713D5"/>
    <w:rsid w:val="00A71533"/>
    <w:rsid w:val="00A71E7E"/>
    <w:rsid w:val="00A71F05"/>
    <w:rsid w:val="00A71FA4"/>
    <w:rsid w:val="00A72018"/>
    <w:rsid w:val="00A72626"/>
    <w:rsid w:val="00A726F1"/>
    <w:rsid w:val="00A729A6"/>
    <w:rsid w:val="00A73D45"/>
    <w:rsid w:val="00A74593"/>
    <w:rsid w:val="00A74895"/>
    <w:rsid w:val="00A74E08"/>
    <w:rsid w:val="00A75917"/>
    <w:rsid w:val="00A75B7C"/>
    <w:rsid w:val="00A764BF"/>
    <w:rsid w:val="00A7659C"/>
    <w:rsid w:val="00A769AE"/>
    <w:rsid w:val="00A76D15"/>
    <w:rsid w:val="00A77436"/>
    <w:rsid w:val="00A7746F"/>
    <w:rsid w:val="00A77894"/>
    <w:rsid w:val="00A77B30"/>
    <w:rsid w:val="00A8142E"/>
    <w:rsid w:val="00A81DAC"/>
    <w:rsid w:val="00A828A6"/>
    <w:rsid w:val="00A82C81"/>
    <w:rsid w:val="00A82D2C"/>
    <w:rsid w:val="00A83213"/>
    <w:rsid w:val="00A83565"/>
    <w:rsid w:val="00A83938"/>
    <w:rsid w:val="00A844A2"/>
    <w:rsid w:val="00A84DAE"/>
    <w:rsid w:val="00A85584"/>
    <w:rsid w:val="00A8567A"/>
    <w:rsid w:val="00A85778"/>
    <w:rsid w:val="00A8588D"/>
    <w:rsid w:val="00A8595D"/>
    <w:rsid w:val="00A862D2"/>
    <w:rsid w:val="00A86937"/>
    <w:rsid w:val="00A86D54"/>
    <w:rsid w:val="00A87A05"/>
    <w:rsid w:val="00A90CDA"/>
    <w:rsid w:val="00A90CF6"/>
    <w:rsid w:val="00A90E1C"/>
    <w:rsid w:val="00A91334"/>
    <w:rsid w:val="00A9185A"/>
    <w:rsid w:val="00A91AC2"/>
    <w:rsid w:val="00A91C10"/>
    <w:rsid w:val="00A92F57"/>
    <w:rsid w:val="00A93189"/>
    <w:rsid w:val="00A93521"/>
    <w:rsid w:val="00A93C66"/>
    <w:rsid w:val="00A945FF"/>
    <w:rsid w:val="00A9505E"/>
    <w:rsid w:val="00A961DD"/>
    <w:rsid w:val="00A96255"/>
    <w:rsid w:val="00A96276"/>
    <w:rsid w:val="00A9639A"/>
    <w:rsid w:val="00A966B8"/>
    <w:rsid w:val="00A96976"/>
    <w:rsid w:val="00A97432"/>
    <w:rsid w:val="00A9752B"/>
    <w:rsid w:val="00A975AB"/>
    <w:rsid w:val="00A97B12"/>
    <w:rsid w:val="00A97B43"/>
    <w:rsid w:val="00AA0A0F"/>
    <w:rsid w:val="00AA0BC7"/>
    <w:rsid w:val="00AA1678"/>
    <w:rsid w:val="00AA1895"/>
    <w:rsid w:val="00AA1ADB"/>
    <w:rsid w:val="00AA1C3F"/>
    <w:rsid w:val="00AA1C73"/>
    <w:rsid w:val="00AA1DAD"/>
    <w:rsid w:val="00AA2649"/>
    <w:rsid w:val="00AA2CE7"/>
    <w:rsid w:val="00AA2D42"/>
    <w:rsid w:val="00AA363B"/>
    <w:rsid w:val="00AA42D7"/>
    <w:rsid w:val="00AA43C9"/>
    <w:rsid w:val="00AA4408"/>
    <w:rsid w:val="00AA4864"/>
    <w:rsid w:val="00AA4EDD"/>
    <w:rsid w:val="00AA5043"/>
    <w:rsid w:val="00AA5518"/>
    <w:rsid w:val="00AA5BDD"/>
    <w:rsid w:val="00AA5BFD"/>
    <w:rsid w:val="00AA5E8A"/>
    <w:rsid w:val="00AA60B7"/>
    <w:rsid w:val="00AA6285"/>
    <w:rsid w:val="00AA6CE0"/>
    <w:rsid w:val="00AA7107"/>
    <w:rsid w:val="00AA7541"/>
    <w:rsid w:val="00AA77D0"/>
    <w:rsid w:val="00AA7B40"/>
    <w:rsid w:val="00AA7FD2"/>
    <w:rsid w:val="00AA7FFE"/>
    <w:rsid w:val="00AB075D"/>
    <w:rsid w:val="00AB083D"/>
    <w:rsid w:val="00AB0F8C"/>
    <w:rsid w:val="00AB107E"/>
    <w:rsid w:val="00AB14B4"/>
    <w:rsid w:val="00AB19A6"/>
    <w:rsid w:val="00AB213F"/>
    <w:rsid w:val="00AB221A"/>
    <w:rsid w:val="00AB227F"/>
    <w:rsid w:val="00AB357A"/>
    <w:rsid w:val="00AB3954"/>
    <w:rsid w:val="00AB3CE0"/>
    <w:rsid w:val="00AB4190"/>
    <w:rsid w:val="00AB4582"/>
    <w:rsid w:val="00AB4630"/>
    <w:rsid w:val="00AB4644"/>
    <w:rsid w:val="00AB4954"/>
    <w:rsid w:val="00AB64B9"/>
    <w:rsid w:val="00AB7A3C"/>
    <w:rsid w:val="00AB7BCF"/>
    <w:rsid w:val="00AB7C7C"/>
    <w:rsid w:val="00AC0891"/>
    <w:rsid w:val="00AC132F"/>
    <w:rsid w:val="00AC147F"/>
    <w:rsid w:val="00AC2C37"/>
    <w:rsid w:val="00AC33E0"/>
    <w:rsid w:val="00AC33E8"/>
    <w:rsid w:val="00AC3F75"/>
    <w:rsid w:val="00AC4D43"/>
    <w:rsid w:val="00AC505C"/>
    <w:rsid w:val="00AC6873"/>
    <w:rsid w:val="00AC6A5D"/>
    <w:rsid w:val="00AC70DC"/>
    <w:rsid w:val="00AC724F"/>
    <w:rsid w:val="00AC7D39"/>
    <w:rsid w:val="00AC7F42"/>
    <w:rsid w:val="00AD0607"/>
    <w:rsid w:val="00AD0CAC"/>
    <w:rsid w:val="00AD1293"/>
    <w:rsid w:val="00AD1372"/>
    <w:rsid w:val="00AD14AC"/>
    <w:rsid w:val="00AD1F86"/>
    <w:rsid w:val="00AD205E"/>
    <w:rsid w:val="00AD2435"/>
    <w:rsid w:val="00AD2476"/>
    <w:rsid w:val="00AD2528"/>
    <w:rsid w:val="00AD310B"/>
    <w:rsid w:val="00AD393B"/>
    <w:rsid w:val="00AD42D6"/>
    <w:rsid w:val="00AD4315"/>
    <w:rsid w:val="00AD436E"/>
    <w:rsid w:val="00AD4629"/>
    <w:rsid w:val="00AD4AC1"/>
    <w:rsid w:val="00AD56DA"/>
    <w:rsid w:val="00AD6150"/>
    <w:rsid w:val="00AD61EF"/>
    <w:rsid w:val="00AD61FB"/>
    <w:rsid w:val="00AD643E"/>
    <w:rsid w:val="00AD67EB"/>
    <w:rsid w:val="00AD7174"/>
    <w:rsid w:val="00AD73B8"/>
    <w:rsid w:val="00AD7435"/>
    <w:rsid w:val="00AD78D6"/>
    <w:rsid w:val="00AE0424"/>
    <w:rsid w:val="00AE08E6"/>
    <w:rsid w:val="00AE0D83"/>
    <w:rsid w:val="00AE1719"/>
    <w:rsid w:val="00AE1ACA"/>
    <w:rsid w:val="00AE2375"/>
    <w:rsid w:val="00AE2ADA"/>
    <w:rsid w:val="00AE3A62"/>
    <w:rsid w:val="00AE3B15"/>
    <w:rsid w:val="00AE4611"/>
    <w:rsid w:val="00AE47D2"/>
    <w:rsid w:val="00AE4EF8"/>
    <w:rsid w:val="00AE541D"/>
    <w:rsid w:val="00AE596D"/>
    <w:rsid w:val="00AE5BB5"/>
    <w:rsid w:val="00AE6077"/>
    <w:rsid w:val="00AE60AB"/>
    <w:rsid w:val="00AE6984"/>
    <w:rsid w:val="00AE7894"/>
    <w:rsid w:val="00AF0290"/>
    <w:rsid w:val="00AF0DC7"/>
    <w:rsid w:val="00AF0FF5"/>
    <w:rsid w:val="00AF1709"/>
    <w:rsid w:val="00AF1B3E"/>
    <w:rsid w:val="00AF1C4D"/>
    <w:rsid w:val="00AF1F42"/>
    <w:rsid w:val="00AF2ADF"/>
    <w:rsid w:val="00AF2B43"/>
    <w:rsid w:val="00AF316E"/>
    <w:rsid w:val="00AF3425"/>
    <w:rsid w:val="00AF40A2"/>
    <w:rsid w:val="00AF45D0"/>
    <w:rsid w:val="00AF48E1"/>
    <w:rsid w:val="00AF5CAD"/>
    <w:rsid w:val="00AF62F1"/>
    <w:rsid w:val="00AF6BAA"/>
    <w:rsid w:val="00AF6C41"/>
    <w:rsid w:val="00AF7119"/>
    <w:rsid w:val="00AF71C8"/>
    <w:rsid w:val="00AF723D"/>
    <w:rsid w:val="00AF79A6"/>
    <w:rsid w:val="00AF7CF9"/>
    <w:rsid w:val="00B001FE"/>
    <w:rsid w:val="00B009C0"/>
    <w:rsid w:val="00B00C8A"/>
    <w:rsid w:val="00B00F62"/>
    <w:rsid w:val="00B00FB7"/>
    <w:rsid w:val="00B012B0"/>
    <w:rsid w:val="00B01354"/>
    <w:rsid w:val="00B02593"/>
    <w:rsid w:val="00B02680"/>
    <w:rsid w:val="00B02AFF"/>
    <w:rsid w:val="00B02D24"/>
    <w:rsid w:val="00B02D83"/>
    <w:rsid w:val="00B02FEC"/>
    <w:rsid w:val="00B03259"/>
    <w:rsid w:val="00B03665"/>
    <w:rsid w:val="00B0438B"/>
    <w:rsid w:val="00B046C5"/>
    <w:rsid w:val="00B047C1"/>
    <w:rsid w:val="00B04A56"/>
    <w:rsid w:val="00B04C42"/>
    <w:rsid w:val="00B052F1"/>
    <w:rsid w:val="00B05A41"/>
    <w:rsid w:val="00B05B00"/>
    <w:rsid w:val="00B05B33"/>
    <w:rsid w:val="00B05D48"/>
    <w:rsid w:val="00B05F50"/>
    <w:rsid w:val="00B05FA8"/>
    <w:rsid w:val="00B060C9"/>
    <w:rsid w:val="00B0630A"/>
    <w:rsid w:val="00B06848"/>
    <w:rsid w:val="00B06906"/>
    <w:rsid w:val="00B06B1C"/>
    <w:rsid w:val="00B06C42"/>
    <w:rsid w:val="00B072CF"/>
    <w:rsid w:val="00B0734C"/>
    <w:rsid w:val="00B1009A"/>
    <w:rsid w:val="00B10ADE"/>
    <w:rsid w:val="00B115F4"/>
    <w:rsid w:val="00B1171E"/>
    <w:rsid w:val="00B11803"/>
    <w:rsid w:val="00B11C40"/>
    <w:rsid w:val="00B126A0"/>
    <w:rsid w:val="00B13ED5"/>
    <w:rsid w:val="00B13F66"/>
    <w:rsid w:val="00B13FC5"/>
    <w:rsid w:val="00B1435F"/>
    <w:rsid w:val="00B1438D"/>
    <w:rsid w:val="00B143F7"/>
    <w:rsid w:val="00B144FD"/>
    <w:rsid w:val="00B145D5"/>
    <w:rsid w:val="00B1475A"/>
    <w:rsid w:val="00B148B9"/>
    <w:rsid w:val="00B150A5"/>
    <w:rsid w:val="00B1518D"/>
    <w:rsid w:val="00B155E3"/>
    <w:rsid w:val="00B15E41"/>
    <w:rsid w:val="00B16587"/>
    <w:rsid w:val="00B16EE2"/>
    <w:rsid w:val="00B171DE"/>
    <w:rsid w:val="00B1741F"/>
    <w:rsid w:val="00B17CDF"/>
    <w:rsid w:val="00B17E44"/>
    <w:rsid w:val="00B201A3"/>
    <w:rsid w:val="00B20650"/>
    <w:rsid w:val="00B20C64"/>
    <w:rsid w:val="00B20D14"/>
    <w:rsid w:val="00B23659"/>
    <w:rsid w:val="00B238C9"/>
    <w:rsid w:val="00B24268"/>
    <w:rsid w:val="00B2438C"/>
    <w:rsid w:val="00B24657"/>
    <w:rsid w:val="00B247CA"/>
    <w:rsid w:val="00B249BF"/>
    <w:rsid w:val="00B252E4"/>
    <w:rsid w:val="00B25F6E"/>
    <w:rsid w:val="00B26C12"/>
    <w:rsid w:val="00B26E84"/>
    <w:rsid w:val="00B272EB"/>
    <w:rsid w:val="00B303B3"/>
    <w:rsid w:val="00B30461"/>
    <w:rsid w:val="00B3048A"/>
    <w:rsid w:val="00B30651"/>
    <w:rsid w:val="00B30AE0"/>
    <w:rsid w:val="00B30FB4"/>
    <w:rsid w:val="00B3114C"/>
    <w:rsid w:val="00B31E6D"/>
    <w:rsid w:val="00B32014"/>
    <w:rsid w:val="00B32F0D"/>
    <w:rsid w:val="00B34E3B"/>
    <w:rsid w:val="00B351C9"/>
    <w:rsid w:val="00B35A5C"/>
    <w:rsid w:val="00B35B59"/>
    <w:rsid w:val="00B35E66"/>
    <w:rsid w:val="00B362FD"/>
    <w:rsid w:val="00B3651D"/>
    <w:rsid w:val="00B3685E"/>
    <w:rsid w:val="00B369C4"/>
    <w:rsid w:val="00B36F34"/>
    <w:rsid w:val="00B376BF"/>
    <w:rsid w:val="00B37E27"/>
    <w:rsid w:val="00B4020B"/>
    <w:rsid w:val="00B4025C"/>
    <w:rsid w:val="00B40335"/>
    <w:rsid w:val="00B40879"/>
    <w:rsid w:val="00B40CED"/>
    <w:rsid w:val="00B40D62"/>
    <w:rsid w:val="00B4102A"/>
    <w:rsid w:val="00B4126A"/>
    <w:rsid w:val="00B418AC"/>
    <w:rsid w:val="00B41A05"/>
    <w:rsid w:val="00B421FD"/>
    <w:rsid w:val="00B4250F"/>
    <w:rsid w:val="00B426DD"/>
    <w:rsid w:val="00B42E18"/>
    <w:rsid w:val="00B433EE"/>
    <w:rsid w:val="00B4393A"/>
    <w:rsid w:val="00B441CE"/>
    <w:rsid w:val="00B44283"/>
    <w:rsid w:val="00B444D5"/>
    <w:rsid w:val="00B448BC"/>
    <w:rsid w:val="00B44B08"/>
    <w:rsid w:val="00B44CF0"/>
    <w:rsid w:val="00B454E5"/>
    <w:rsid w:val="00B46049"/>
    <w:rsid w:val="00B466DB"/>
    <w:rsid w:val="00B4736D"/>
    <w:rsid w:val="00B473AC"/>
    <w:rsid w:val="00B4771D"/>
    <w:rsid w:val="00B47E4E"/>
    <w:rsid w:val="00B50688"/>
    <w:rsid w:val="00B50893"/>
    <w:rsid w:val="00B50DC2"/>
    <w:rsid w:val="00B5102D"/>
    <w:rsid w:val="00B51127"/>
    <w:rsid w:val="00B51437"/>
    <w:rsid w:val="00B5162A"/>
    <w:rsid w:val="00B51A49"/>
    <w:rsid w:val="00B51B9C"/>
    <w:rsid w:val="00B522C1"/>
    <w:rsid w:val="00B52D85"/>
    <w:rsid w:val="00B52FA8"/>
    <w:rsid w:val="00B53A5A"/>
    <w:rsid w:val="00B53BD5"/>
    <w:rsid w:val="00B53E72"/>
    <w:rsid w:val="00B54393"/>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5786F"/>
    <w:rsid w:val="00B57F6A"/>
    <w:rsid w:val="00B60168"/>
    <w:rsid w:val="00B603A9"/>
    <w:rsid w:val="00B609C2"/>
    <w:rsid w:val="00B611AB"/>
    <w:rsid w:val="00B61A0A"/>
    <w:rsid w:val="00B61B6A"/>
    <w:rsid w:val="00B61E03"/>
    <w:rsid w:val="00B62477"/>
    <w:rsid w:val="00B62A0A"/>
    <w:rsid w:val="00B6315D"/>
    <w:rsid w:val="00B638D4"/>
    <w:rsid w:val="00B63D8E"/>
    <w:rsid w:val="00B641C6"/>
    <w:rsid w:val="00B64301"/>
    <w:rsid w:val="00B64477"/>
    <w:rsid w:val="00B64746"/>
    <w:rsid w:val="00B64B36"/>
    <w:rsid w:val="00B650E1"/>
    <w:rsid w:val="00B654CC"/>
    <w:rsid w:val="00B6555B"/>
    <w:rsid w:val="00B65845"/>
    <w:rsid w:val="00B65B67"/>
    <w:rsid w:val="00B661B1"/>
    <w:rsid w:val="00B66303"/>
    <w:rsid w:val="00B665DE"/>
    <w:rsid w:val="00B669DF"/>
    <w:rsid w:val="00B66E78"/>
    <w:rsid w:val="00B673AA"/>
    <w:rsid w:val="00B674CF"/>
    <w:rsid w:val="00B6757D"/>
    <w:rsid w:val="00B675C0"/>
    <w:rsid w:val="00B67A57"/>
    <w:rsid w:val="00B67BF1"/>
    <w:rsid w:val="00B67BFF"/>
    <w:rsid w:val="00B70260"/>
    <w:rsid w:val="00B70DDD"/>
    <w:rsid w:val="00B713F1"/>
    <w:rsid w:val="00B71580"/>
    <w:rsid w:val="00B7167C"/>
    <w:rsid w:val="00B71797"/>
    <w:rsid w:val="00B72789"/>
    <w:rsid w:val="00B72A72"/>
    <w:rsid w:val="00B72B62"/>
    <w:rsid w:val="00B72C25"/>
    <w:rsid w:val="00B72E13"/>
    <w:rsid w:val="00B733BF"/>
    <w:rsid w:val="00B73733"/>
    <w:rsid w:val="00B73736"/>
    <w:rsid w:val="00B737BA"/>
    <w:rsid w:val="00B73BE4"/>
    <w:rsid w:val="00B73F37"/>
    <w:rsid w:val="00B74027"/>
    <w:rsid w:val="00B74A04"/>
    <w:rsid w:val="00B751DF"/>
    <w:rsid w:val="00B756EA"/>
    <w:rsid w:val="00B77AB2"/>
    <w:rsid w:val="00B77E16"/>
    <w:rsid w:val="00B77F66"/>
    <w:rsid w:val="00B80247"/>
    <w:rsid w:val="00B8027F"/>
    <w:rsid w:val="00B805B5"/>
    <w:rsid w:val="00B80610"/>
    <w:rsid w:val="00B8099E"/>
    <w:rsid w:val="00B809ED"/>
    <w:rsid w:val="00B80CCD"/>
    <w:rsid w:val="00B80F51"/>
    <w:rsid w:val="00B81952"/>
    <w:rsid w:val="00B81999"/>
    <w:rsid w:val="00B81D6B"/>
    <w:rsid w:val="00B81E61"/>
    <w:rsid w:val="00B82056"/>
    <w:rsid w:val="00B821D9"/>
    <w:rsid w:val="00B82403"/>
    <w:rsid w:val="00B828FB"/>
    <w:rsid w:val="00B82E5A"/>
    <w:rsid w:val="00B85623"/>
    <w:rsid w:val="00B85678"/>
    <w:rsid w:val="00B85827"/>
    <w:rsid w:val="00B860AC"/>
    <w:rsid w:val="00B86273"/>
    <w:rsid w:val="00B86398"/>
    <w:rsid w:val="00B86468"/>
    <w:rsid w:val="00B86656"/>
    <w:rsid w:val="00B867B7"/>
    <w:rsid w:val="00B869DC"/>
    <w:rsid w:val="00B86D01"/>
    <w:rsid w:val="00B8716C"/>
    <w:rsid w:val="00B87258"/>
    <w:rsid w:val="00B87891"/>
    <w:rsid w:val="00B90994"/>
    <w:rsid w:val="00B90BCA"/>
    <w:rsid w:val="00B91072"/>
    <w:rsid w:val="00B9114F"/>
    <w:rsid w:val="00B913E6"/>
    <w:rsid w:val="00B915F1"/>
    <w:rsid w:val="00B916FE"/>
    <w:rsid w:val="00B91D60"/>
    <w:rsid w:val="00B91D78"/>
    <w:rsid w:val="00B91D96"/>
    <w:rsid w:val="00B91E6F"/>
    <w:rsid w:val="00B9210C"/>
    <w:rsid w:val="00B926FC"/>
    <w:rsid w:val="00B931F9"/>
    <w:rsid w:val="00B93368"/>
    <w:rsid w:val="00B942AC"/>
    <w:rsid w:val="00B942BD"/>
    <w:rsid w:val="00B9488F"/>
    <w:rsid w:val="00B94C5C"/>
    <w:rsid w:val="00B94FBA"/>
    <w:rsid w:val="00B9512D"/>
    <w:rsid w:val="00B95147"/>
    <w:rsid w:val="00B95B7A"/>
    <w:rsid w:val="00B95CF3"/>
    <w:rsid w:val="00B96658"/>
    <w:rsid w:val="00B96B2B"/>
    <w:rsid w:val="00B96BB2"/>
    <w:rsid w:val="00B971AC"/>
    <w:rsid w:val="00B97788"/>
    <w:rsid w:val="00B97DE6"/>
    <w:rsid w:val="00B97ED3"/>
    <w:rsid w:val="00B97F5E"/>
    <w:rsid w:val="00BA0727"/>
    <w:rsid w:val="00BA07ED"/>
    <w:rsid w:val="00BA0920"/>
    <w:rsid w:val="00BA0F04"/>
    <w:rsid w:val="00BA1F00"/>
    <w:rsid w:val="00BA226D"/>
    <w:rsid w:val="00BA2637"/>
    <w:rsid w:val="00BA29BD"/>
    <w:rsid w:val="00BA2A3C"/>
    <w:rsid w:val="00BA37B0"/>
    <w:rsid w:val="00BA37DE"/>
    <w:rsid w:val="00BA3ED9"/>
    <w:rsid w:val="00BA41B5"/>
    <w:rsid w:val="00BA585C"/>
    <w:rsid w:val="00BA58EE"/>
    <w:rsid w:val="00BA5FC4"/>
    <w:rsid w:val="00BA68C3"/>
    <w:rsid w:val="00BA697B"/>
    <w:rsid w:val="00BA6B31"/>
    <w:rsid w:val="00BA7122"/>
    <w:rsid w:val="00BA74BF"/>
    <w:rsid w:val="00BA76B1"/>
    <w:rsid w:val="00BA79A7"/>
    <w:rsid w:val="00BA7C34"/>
    <w:rsid w:val="00BA7DDC"/>
    <w:rsid w:val="00BA7DDF"/>
    <w:rsid w:val="00BB01F9"/>
    <w:rsid w:val="00BB02A5"/>
    <w:rsid w:val="00BB0A54"/>
    <w:rsid w:val="00BB0B1C"/>
    <w:rsid w:val="00BB0E06"/>
    <w:rsid w:val="00BB11F7"/>
    <w:rsid w:val="00BB1403"/>
    <w:rsid w:val="00BB19BB"/>
    <w:rsid w:val="00BB1ABA"/>
    <w:rsid w:val="00BB1C16"/>
    <w:rsid w:val="00BB1E14"/>
    <w:rsid w:val="00BB1EE3"/>
    <w:rsid w:val="00BB2526"/>
    <w:rsid w:val="00BB2A8C"/>
    <w:rsid w:val="00BB2F40"/>
    <w:rsid w:val="00BB30B8"/>
    <w:rsid w:val="00BB3578"/>
    <w:rsid w:val="00BB4542"/>
    <w:rsid w:val="00BB488F"/>
    <w:rsid w:val="00BB496D"/>
    <w:rsid w:val="00BB6D9A"/>
    <w:rsid w:val="00BB799F"/>
    <w:rsid w:val="00BC0010"/>
    <w:rsid w:val="00BC027A"/>
    <w:rsid w:val="00BC06B0"/>
    <w:rsid w:val="00BC0C84"/>
    <w:rsid w:val="00BC1096"/>
    <w:rsid w:val="00BC17ED"/>
    <w:rsid w:val="00BC1ADC"/>
    <w:rsid w:val="00BC1DC5"/>
    <w:rsid w:val="00BC22DF"/>
    <w:rsid w:val="00BC348E"/>
    <w:rsid w:val="00BC34EF"/>
    <w:rsid w:val="00BC39DD"/>
    <w:rsid w:val="00BC3A8A"/>
    <w:rsid w:val="00BC3C3F"/>
    <w:rsid w:val="00BC3C90"/>
    <w:rsid w:val="00BC3EBA"/>
    <w:rsid w:val="00BC4CC8"/>
    <w:rsid w:val="00BC4DF7"/>
    <w:rsid w:val="00BC5684"/>
    <w:rsid w:val="00BC5831"/>
    <w:rsid w:val="00BC78B2"/>
    <w:rsid w:val="00BC79DC"/>
    <w:rsid w:val="00BC79F2"/>
    <w:rsid w:val="00BC7D9F"/>
    <w:rsid w:val="00BC7FB0"/>
    <w:rsid w:val="00BD0D59"/>
    <w:rsid w:val="00BD129B"/>
    <w:rsid w:val="00BD1352"/>
    <w:rsid w:val="00BD135E"/>
    <w:rsid w:val="00BD1751"/>
    <w:rsid w:val="00BD1981"/>
    <w:rsid w:val="00BD1DC5"/>
    <w:rsid w:val="00BD2663"/>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4C8"/>
    <w:rsid w:val="00BD65FB"/>
    <w:rsid w:val="00BD6A4E"/>
    <w:rsid w:val="00BD6F6D"/>
    <w:rsid w:val="00BD7609"/>
    <w:rsid w:val="00BD771B"/>
    <w:rsid w:val="00BE048B"/>
    <w:rsid w:val="00BE08E1"/>
    <w:rsid w:val="00BE14FF"/>
    <w:rsid w:val="00BE1972"/>
    <w:rsid w:val="00BE1FA5"/>
    <w:rsid w:val="00BE2203"/>
    <w:rsid w:val="00BE2270"/>
    <w:rsid w:val="00BE2410"/>
    <w:rsid w:val="00BE2C0A"/>
    <w:rsid w:val="00BE2F47"/>
    <w:rsid w:val="00BE3621"/>
    <w:rsid w:val="00BE3769"/>
    <w:rsid w:val="00BE408A"/>
    <w:rsid w:val="00BE4376"/>
    <w:rsid w:val="00BE481D"/>
    <w:rsid w:val="00BE481E"/>
    <w:rsid w:val="00BE49F4"/>
    <w:rsid w:val="00BE4A67"/>
    <w:rsid w:val="00BE4B68"/>
    <w:rsid w:val="00BE4D28"/>
    <w:rsid w:val="00BE5528"/>
    <w:rsid w:val="00BE5B7A"/>
    <w:rsid w:val="00BE5D12"/>
    <w:rsid w:val="00BE5E08"/>
    <w:rsid w:val="00BE6575"/>
    <w:rsid w:val="00BF004A"/>
    <w:rsid w:val="00BF0468"/>
    <w:rsid w:val="00BF0481"/>
    <w:rsid w:val="00BF0954"/>
    <w:rsid w:val="00BF09CB"/>
    <w:rsid w:val="00BF0B1A"/>
    <w:rsid w:val="00BF0F63"/>
    <w:rsid w:val="00BF1301"/>
    <w:rsid w:val="00BF14C0"/>
    <w:rsid w:val="00BF1878"/>
    <w:rsid w:val="00BF1BC1"/>
    <w:rsid w:val="00BF20E0"/>
    <w:rsid w:val="00BF2679"/>
    <w:rsid w:val="00BF2703"/>
    <w:rsid w:val="00BF27FB"/>
    <w:rsid w:val="00BF29E9"/>
    <w:rsid w:val="00BF2B15"/>
    <w:rsid w:val="00BF2B99"/>
    <w:rsid w:val="00BF2C39"/>
    <w:rsid w:val="00BF3227"/>
    <w:rsid w:val="00BF362B"/>
    <w:rsid w:val="00BF3B80"/>
    <w:rsid w:val="00BF3DE7"/>
    <w:rsid w:val="00BF3E5C"/>
    <w:rsid w:val="00BF4DC2"/>
    <w:rsid w:val="00BF4E13"/>
    <w:rsid w:val="00BF51F1"/>
    <w:rsid w:val="00BF5254"/>
    <w:rsid w:val="00BF56DD"/>
    <w:rsid w:val="00BF6077"/>
    <w:rsid w:val="00BF6B10"/>
    <w:rsid w:val="00BF6D4C"/>
    <w:rsid w:val="00BF70BA"/>
    <w:rsid w:val="00BF72AC"/>
    <w:rsid w:val="00BF7A2D"/>
    <w:rsid w:val="00C00619"/>
    <w:rsid w:val="00C0085C"/>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410A"/>
    <w:rsid w:val="00C04328"/>
    <w:rsid w:val="00C04CE6"/>
    <w:rsid w:val="00C04E98"/>
    <w:rsid w:val="00C053C1"/>
    <w:rsid w:val="00C055FC"/>
    <w:rsid w:val="00C05A97"/>
    <w:rsid w:val="00C05FE4"/>
    <w:rsid w:val="00C068D5"/>
    <w:rsid w:val="00C06903"/>
    <w:rsid w:val="00C0695D"/>
    <w:rsid w:val="00C074C6"/>
    <w:rsid w:val="00C07670"/>
    <w:rsid w:val="00C07783"/>
    <w:rsid w:val="00C07E4C"/>
    <w:rsid w:val="00C07E8E"/>
    <w:rsid w:val="00C1027F"/>
    <w:rsid w:val="00C1170F"/>
    <w:rsid w:val="00C1178D"/>
    <w:rsid w:val="00C11CAD"/>
    <w:rsid w:val="00C12705"/>
    <w:rsid w:val="00C12A80"/>
    <w:rsid w:val="00C13558"/>
    <w:rsid w:val="00C1374D"/>
    <w:rsid w:val="00C13B24"/>
    <w:rsid w:val="00C14C1B"/>
    <w:rsid w:val="00C14C76"/>
    <w:rsid w:val="00C150CD"/>
    <w:rsid w:val="00C1511E"/>
    <w:rsid w:val="00C1582E"/>
    <w:rsid w:val="00C15B30"/>
    <w:rsid w:val="00C15B71"/>
    <w:rsid w:val="00C16381"/>
    <w:rsid w:val="00C16818"/>
    <w:rsid w:val="00C16B3F"/>
    <w:rsid w:val="00C17755"/>
    <w:rsid w:val="00C17BE8"/>
    <w:rsid w:val="00C2055F"/>
    <w:rsid w:val="00C205A2"/>
    <w:rsid w:val="00C20A61"/>
    <w:rsid w:val="00C2149E"/>
    <w:rsid w:val="00C21A73"/>
    <w:rsid w:val="00C21B59"/>
    <w:rsid w:val="00C21BE6"/>
    <w:rsid w:val="00C22189"/>
    <w:rsid w:val="00C22424"/>
    <w:rsid w:val="00C224CC"/>
    <w:rsid w:val="00C2261A"/>
    <w:rsid w:val="00C22CE4"/>
    <w:rsid w:val="00C22D09"/>
    <w:rsid w:val="00C22F46"/>
    <w:rsid w:val="00C23265"/>
    <w:rsid w:val="00C2352B"/>
    <w:rsid w:val="00C239CB"/>
    <w:rsid w:val="00C23BA1"/>
    <w:rsid w:val="00C24466"/>
    <w:rsid w:val="00C244FC"/>
    <w:rsid w:val="00C24614"/>
    <w:rsid w:val="00C24DE1"/>
    <w:rsid w:val="00C25472"/>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27EF4"/>
    <w:rsid w:val="00C30265"/>
    <w:rsid w:val="00C318E3"/>
    <w:rsid w:val="00C31F3A"/>
    <w:rsid w:val="00C31FE8"/>
    <w:rsid w:val="00C32053"/>
    <w:rsid w:val="00C320E2"/>
    <w:rsid w:val="00C3251A"/>
    <w:rsid w:val="00C32D22"/>
    <w:rsid w:val="00C33081"/>
    <w:rsid w:val="00C33172"/>
    <w:rsid w:val="00C33430"/>
    <w:rsid w:val="00C3387B"/>
    <w:rsid w:val="00C339BB"/>
    <w:rsid w:val="00C33C5C"/>
    <w:rsid w:val="00C34258"/>
    <w:rsid w:val="00C34E97"/>
    <w:rsid w:val="00C353AE"/>
    <w:rsid w:val="00C35572"/>
    <w:rsid w:val="00C35682"/>
    <w:rsid w:val="00C359FF"/>
    <w:rsid w:val="00C361F4"/>
    <w:rsid w:val="00C366CA"/>
    <w:rsid w:val="00C36B22"/>
    <w:rsid w:val="00C3702F"/>
    <w:rsid w:val="00C3725C"/>
    <w:rsid w:val="00C379BA"/>
    <w:rsid w:val="00C37E0E"/>
    <w:rsid w:val="00C37E90"/>
    <w:rsid w:val="00C400E8"/>
    <w:rsid w:val="00C403B5"/>
    <w:rsid w:val="00C40750"/>
    <w:rsid w:val="00C40794"/>
    <w:rsid w:val="00C4086D"/>
    <w:rsid w:val="00C40BD8"/>
    <w:rsid w:val="00C41A18"/>
    <w:rsid w:val="00C41AF6"/>
    <w:rsid w:val="00C42172"/>
    <w:rsid w:val="00C423E7"/>
    <w:rsid w:val="00C426A1"/>
    <w:rsid w:val="00C4295E"/>
    <w:rsid w:val="00C43914"/>
    <w:rsid w:val="00C441AC"/>
    <w:rsid w:val="00C44542"/>
    <w:rsid w:val="00C446F2"/>
    <w:rsid w:val="00C44B51"/>
    <w:rsid w:val="00C44D52"/>
    <w:rsid w:val="00C44FD0"/>
    <w:rsid w:val="00C45779"/>
    <w:rsid w:val="00C45AC5"/>
    <w:rsid w:val="00C460D8"/>
    <w:rsid w:val="00C4645A"/>
    <w:rsid w:val="00C46721"/>
    <w:rsid w:val="00C4718B"/>
    <w:rsid w:val="00C476B8"/>
    <w:rsid w:val="00C4797B"/>
    <w:rsid w:val="00C47A47"/>
    <w:rsid w:val="00C47CA6"/>
    <w:rsid w:val="00C50362"/>
    <w:rsid w:val="00C5080E"/>
    <w:rsid w:val="00C50918"/>
    <w:rsid w:val="00C50C27"/>
    <w:rsid w:val="00C5110C"/>
    <w:rsid w:val="00C512BB"/>
    <w:rsid w:val="00C514A6"/>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BA5"/>
    <w:rsid w:val="00C55E94"/>
    <w:rsid w:val="00C55EBB"/>
    <w:rsid w:val="00C56171"/>
    <w:rsid w:val="00C561AF"/>
    <w:rsid w:val="00C56E3A"/>
    <w:rsid w:val="00C56FDE"/>
    <w:rsid w:val="00C570B5"/>
    <w:rsid w:val="00C57676"/>
    <w:rsid w:val="00C57D7C"/>
    <w:rsid w:val="00C57E91"/>
    <w:rsid w:val="00C600A9"/>
    <w:rsid w:val="00C60508"/>
    <w:rsid w:val="00C60593"/>
    <w:rsid w:val="00C60943"/>
    <w:rsid w:val="00C60A77"/>
    <w:rsid w:val="00C61074"/>
    <w:rsid w:val="00C61392"/>
    <w:rsid w:val="00C61433"/>
    <w:rsid w:val="00C616EF"/>
    <w:rsid w:val="00C618ED"/>
    <w:rsid w:val="00C61A50"/>
    <w:rsid w:val="00C61EFB"/>
    <w:rsid w:val="00C61F7B"/>
    <w:rsid w:val="00C6214D"/>
    <w:rsid w:val="00C621FE"/>
    <w:rsid w:val="00C62231"/>
    <w:rsid w:val="00C62C7B"/>
    <w:rsid w:val="00C62CFF"/>
    <w:rsid w:val="00C62EB9"/>
    <w:rsid w:val="00C632DB"/>
    <w:rsid w:val="00C64186"/>
    <w:rsid w:val="00C643B7"/>
    <w:rsid w:val="00C64444"/>
    <w:rsid w:val="00C64F56"/>
    <w:rsid w:val="00C650C1"/>
    <w:rsid w:val="00C65200"/>
    <w:rsid w:val="00C655ED"/>
    <w:rsid w:val="00C65676"/>
    <w:rsid w:val="00C65961"/>
    <w:rsid w:val="00C65C1B"/>
    <w:rsid w:val="00C65F14"/>
    <w:rsid w:val="00C66BAC"/>
    <w:rsid w:val="00C70761"/>
    <w:rsid w:val="00C70795"/>
    <w:rsid w:val="00C708F7"/>
    <w:rsid w:val="00C70B19"/>
    <w:rsid w:val="00C715A0"/>
    <w:rsid w:val="00C72114"/>
    <w:rsid w:val="00C72153"/>
    <w:rsid w:val="00C72769"/>
    <w:rsid w:val="00C72A92"/>
    <w:rsid w:val="00C7345B"/>
    <w:rsid w:val="00C73664"/>
    <w:rsid w:val="00C737D6"/>
    <w:rsid w:val="00C73AFD"/>
    <w:rsid w:val="00C74A4A"/>
    <w:rsid w:val="00C74D69"/>
    <w:rsid w:val="00C75453"/>
    <w:rsid w:val="00C76306"/>
    <w:rsid w:val="00C769BA"/>
    <w:rsid w:val="00C770A1"/>
    <w:rsid w:val="00C775F8"/>
    <w:rsid w:val="00C80952"/>
    <w:rsid w:val="00C80D90"/>
    <w:rsid w:val="00C80E98"/>
    <w:rsid w:val="00C80FAA"/>
    <w:rsid w:val="00C821F6"/>
    <w:rsid w:val="00C82684"/>
    <w:rsid w:val="00C828D9"/>
    <w:rsid w:val="00C82979"/>
    <w:rsid w:val="00C829F5"/>
    <w:rsid w:val="00C82BEE"/>
    <w:rsid w:val="00C82EE8"/>
    <w:rsid w:val="00C842A2"/>
    <w:rsid w:val="00C844E3"/>
    <w:rsid w:val="00C847A4"/>
    <w:rsid w:val="00C84973"/>
    <w:rsid w:val="00C85FA2"/>
    <w:rsid w:val="00C8617B"/>
    <w:rsid w:val="00C865C6"/>
    <w:rsid w:val="00C86D91"/>
    <w:rsid w:val="00C86E36"/>
    <w:rsid w:val="00C86F1C"/>
    <w:rsid w:val="00C87762"/>
    <w:rsid w:val="00C909E8"/>
    <w:rsid w:val="00C90A90"/>
    <w:rsid w:val="00C91156"/>
    <w:rsid w:val="00C91951"/>
    <w:rsid w:val="00C91CBE"/>
    <w:rsid w:val="00C92334"/>
    <w:rsid w:val="00C926B5"/>
    <w:rsid w:val="00C9297F"/>
    <w:rsid w:val="00C92E22"/>
    <w:rsid w:val="00C931F5"/>
    <w:rsid w:val="00C934F2"/>
    <w:rsid w:val="00C93A81"/>
    <w:rsid w:val="00C940DB"/>
    <w:rsid w:val="00C9423D"/>
    <w:rsid w:val="00C94C41"/>
    <w:rsid w:val="00C94E68"/>
    <w:rsid w:val="00C95B5C"/>
    <w:rsid w:val="00C95F22"/>
    <w:rsid w:val="00C960E3"/>
    <w:rsid w:val="00C962CC"/>
    <w:rsid w:val="00C96482"/>
    <w:rsid w:val="00C96A7F"/>
    <w:rsid w:val="00C96D3C"/>
    <w:rsid w:val="00C96DFE"/>
    <w:rsid w:val="00C97305"/>
    <w:rsid w:val="00C974AF"/>
    <w:rsid w:val="00C9766F"/>
    <w:rsid w:val="00C976C2"/>
    <w:rsid w:val="00CA0300"/>
    <w:rsid w:val="00CA0660"/>
    <w:rsid w:val="00CA0A2E"/>
    <w:rsid w:val="00CA0D0F"/>
    <w:rsid w:val="00CA0F06"/>
    <w:rsid w:val="00CA126B"/>
    <w:rsid w:val="00CA13A7"/>
    <w:rsid w:val="00CA147E"/>
    <w:rsid w:val="00CA1C38"/>
    <w:rsid w:val="00CA2CE7"/>
    <w:rsid w:val="00CA336E"/>
    <w:rsid w:val="00CA3BAE"/>
    <w:rsid w:val="00CA3C2F"/>
    <w:rsid w:val="00CA3CB1"/>
    <w:rsid w:val="00CA47AE"/>
    <w:rsid w:val="00CA4996"/>
    <w:rsid w:val="00CA5C4F"/>
    <w:rsid w:val="00CA6610"/>
    <w:rsid w:val="00CA6B51"/>
    <w:rsid w:val="00CA6B90"/>
    <w:rsid w:val="00CA74F5"/>
    <w:rsid w:val="00CA7C07"/>
    <w:rsid w:val="00CB0469"/>
    <w:rsid w:val="00CB0AD4"/>
    <w:rsid w:val="00CB0DCB"/>
    <w:rsid w:val="00CB1408"/>
    <w:rsid w:val="00CB1E45"/>
    <w:rsid w:val="00CB2020"/>
    <w:rsid w:val="00CB2433"/>
    <w:rsid w:val="00CB25A9"/>
    <w:rsid w:val="00CB4015"/>
    <w:rsid w:val="00CB48EA"/>
    <w:rsid w:val="00CB4AA0"/>
    <w:rsid w:val="00CB4C60"/>
    <w:rsid w:val="00CB54A4"/>
    <w:rsid w:val="00CB60F4"/>
    <w:rsid w:val="00CB6404"/>
    <w:rsid w:val="00CB6562"/>
    <w:rsid w:val="00CB694C"/>
    <w:rsid w:val="00CB69B8"/>
    <w:rsid w:val="00CB6C30"/>
    <w:rsid w:val="00CB6E23"/>
    <w:rsid w:val="00CB7016"/>
    <w:rsid w:val="00CB722D"/>
    <w:rsid w:val="00CB729B"/>
    <w:rsid w:val="00CB7B1F"/>
    <w:rsid w:val="00CB7E91"/>
    <w:rsid w:val="00CB7FC7"/>
    <w:rsid w:val="00CC06F9"/>
    <w:rsid w:val="00CC1506"/>
    <w:rsid w:val="00CC197B"/>
    <w:rsid w:val="00CC1CB4"/>
    <w:rsid w:val="00CC1E67"/>
    <w:rsid w:val="00CC203E"/>
    <w:rsid w:val="00CC22B4"/>
    <w:rsid w:val="00CC240F"/>
    <w:rsid w:val="00CC246E"/>
    <w:rsid w:val="00CC25D5"/>
    <w:rsid w:val="00CC3867"/>
    <w:rsid w:val="00CC39A7"/>
    <w:rsid w:val="00CC3B29"/>
    <w:rsid w:val="00CC3E5A"/>
    <w:rsid w:val="00CC3EA7"/>
    <w:rsid w:val="00CC438A"/>
    <w:rsid w:val="00CC44CF"/>
    <w:rsid w:val="00CC49D9"/>
    <w:rsid w:val="00CC4C14"/>
    <w:rsid w:val="00CC4FEA"/>
    <w:rsid w:val="00CC539E"/>
    <w:rsid w:val="00CC55CF"/>
    <w:rsid w:val="00CC5817"/>
    <w:rsid w:val="00CC5E8B"/>
    <w:rsid w:val="00CC614B"/>
    <w:rsid w:val="00CC6C1E"/>
    <w:rsid w:val="00CC6EEE"/>
    <w:rsid w:val="00CC7978"/>
    <w:rsid w:val="00CC7DDA"/>
    <w:rsid w:val="00CC7E3C"/>
    <w:rsid w:val="00CD0E06"/>
    <w:rsid w:val="00CD1526"/>
    <w:rsid w:val="00CD184F"/>
    <w:rsid w:val="00CD1E35"/>
    <w:rsid w:val="00CD4083"/>
    <w:rsid w:val="00CD437F"/>
    <w:rsid w:val="00CD48F1"/>
    <w:rsid w:val="00CD5157"/>
    <w:rsid w:val="00CD55B4"/>
    <w:rsid w:val="00CD5922"/>
    <w:rsid w:val="00CD5CC9"/>
    <w:rsid w:val="00CD5D3E"/>
    <w:rsid w:val="00CD61C4"/>
    <w:rsid w:val="00CD6AD9"/>
    <w:rsid w:val="00CD6C65"/>
    <w:rsid w:val="00CD702D"/>
    <w:rsid w:val="00CD7296"/>
    <w:rsid w:val="00CD72FC"/>
    <w:rsid w:val="00CD7C73"/>
    <w:rsid w:val="00CE0800"/>
    <w:rsid w:val="00CE0DB7"/>
    <w:rsid w:val="00CE104B"/>
    <w:rsid w:val="00CE1140"/>
    <w:rsid w:val="00CE1A54"/>
    <w:rsid w:val="00CE1E20"/>
    <w:rsid w:val="00CE305E"/>
    <w:rsid w:val="00CE3A42"/>
    <w:rsid w:val="00CE3CF8"/>
    <w:rsid w:val="00CE3FA1"/>
    <w:rsid w:val="00CE45EB"/>
    <w:rsid w:val="00CE47A0"/>
    <w:rsid w:val="00CE49B7"/>
    <w:rsid w:val="00CE4D8D"/>
    <w:rsid w:val="00CE5271"/>
    <w:rsid w:val="00CE5403"/>
    <w:rsid w:val="00CE54CD"/>
    <w:rsid w:val="00CE55C0"/>
    <w:rsid w:val="00CE57C1"/>
    <w:rsid w:val="00CE5A95"/>
    <w:rsid w:val="00CE61AC"/>
    <w:rsid w:val="00CE66D9"/>
    <w:rsid w:val="00CE6844"/>
    <w:rsid w:val="00CE74CB"/>
    <w:rsid w:val="00CE7655"/>
    <w:rsid w:val="00CE7847"/>
    <w:rsid w:val="00CE78C1"/>
    <w:rsid w:val="00CE7A15"/>
    <w:rsid w:val="00CE7BE6"/>
    <w:rsid w:val="00CF03B5"/>
    <w:rsid w:val="00CF088B"/>
    <w:rsid w:val="00CF0899"/>
    <w:rsid w:val="00CF1A27"/>
    <w:rsid w:val="00CF2835"/>
    <w:rsid w:val="00CF2B89"/>
    <w:rsid w:val="00CF2E59"/>
    <w:rsid w:val="00CF3032"/>
    <w:rsid w:val="00CF31E0"/>
    <w:rsid w:val="00CF3733"/>
    <w:rsid w:val="00CF3CFF"/>
    <w:rsid w:val="00CF3D5C"/>
    <w:rsid w:val="00CF3DD2"/>
    <w:rsid w:val="00CF4047"/>
    <w:rsid w:val="00CF461A"/>
    <w:rsid w:val="00CF4B08"/>
    <w:rsid w:val="00CF4C1E"/>
    <w:rsid w:val="00CF4C76"/>
    <w:rsid w:val="00CF58A5"/>
    <w:rsid w:val="00CF5930"/>
    <w:rsid w:val="00CF6254"/>
    <w:rsid w:val="00CF652F"/>
    <w:rsid w:val="00CF6770"/>
    <w:rsid w:val="00CF68F3"/>
    <w:rsid w:val="00CF69F0"/>
    <w:rsid w:val="00CF6AA1"/>
    <w:rsid w:val="00CF7100"/>
    <w:rsid w:val="00CF752D"/>
    <w:rsid w:val="00CF7538"/>
    <w:rsid w:val="00CF79D9"/>
    <w:rsid w:val="00CF7D45"/>
    <w:rsid w:val="00D0028F"/>
    <w:rsid w:val="00D007CF"/>
    <w:rsid w:val="00D00938"/>
    <w:rsid w:val="00D00D92"/>
    <w:rsid w:val="00D01602"/>
    <w:rsid w:val="00D01670"/>
    <w:rsid w:val="00D01785"/>
    <w:rsid w:val="00D01E45"/>
    <w:rsid w:val="00D026AB"/>
    <w:rsid w:val="00D02C0F"/>
    <w:rsid w:val="00D02F53"/>
    <w:rsid w:val="00D035C1"/>
    <w:rsid w:val="00D03C29"/>
    <w:rsid w:val="00D04876"/>
    <w:rsid w:val="00D04A6B"/>
    <w:rsid w:val="00D05632"/>
    <w:rsid w:val="00D05677"/>
    <w:rsid w:val="00D057C2"/>
    <w:rsid w:val="00D059DB"/>
    <w:rsid w:val="00D05A56"/>
    <w:rsid w:val="00D0631C"/>
    <w:rsid w:val="00D06C95"/>
    <w:rsid w:val="00D07156"/>
    <w:rsid w:val="00D102B2"/>
    <w:rsid w:val="00D103C3"/>
    <w:rsid w:val="00D104CB"/>
    <w:rsid w:val="00D104F7"/>
    <w:rsid w:val="00D10D92"/>
    <w:rsid w:val="00D10E9C"/>
    <w:rsid w:val="00D10F20"/>
    <w:rsid w:val="00D110A2"/>
    <w:rsid w:val="00D11B03"/>
    <w:rsid w:val="00D11D0C"/>
    <w:rsid w:val="00D11E06"/>
    <w:rsid w:val="00D120B1"/>
    <w:rsid w:val="00D12508"/>
    <w:rsid w:val="00D12C37"/>
    <w:rsid w:val="00D12F3D"/>
    <w:rsid w:val="00D13208"/>
    <w:rsid w:val="00D13B98"/>
    <w:rsid w:val="00D14978"/>
    <w:rsid w:val="00D14A5B"/>
    <w:rsid w:val="00D159A5"/>
    <w:rsid w:val="00D15A40"/>
    <w:rsid w:val="00D1624E"/>
    <w:rsid w:val="00D16DCF"/>
    <w:rsid w:val="00D171EA"/>
    <w:rsid w:val="00D178D6"/>
    <w:rsid w:val="00D17A9E"/>
    <w:rsid w:val="00D17BF3"/>
    <w:rsid w:val="00D17C49"/>
    <w:rsid w:val="00D20018"/>
    <w:rsid w:val="00D20348"/>
    <w:rsid w:val="00D2076B"/>
    <w:rsid w:val="00D20B11"/>
    <w:rsid w:val="00D20D63"/>
    <w:rsid w:val="00D20D83"/>
    <w:rsid w:val="00D2101B"/>
    <w:rsid w:val="00D213B3"/>
    <w:rsid w:val="00D2149C"/>
    <w:rsid w:val="00D214C2"/>
    <w:rsid w:val="00D2156F"/>
    <w:rsid w:val="00D217C8"/>
    <w:rsid w:val="00D21813"/>
    <w:rsid w:val="00D21D25"/>
    <w:rsid w:val="00D21E4E"/>
    <w:rsid w:val="00D220A7"/>
    <w:rsid w:val="00D220DA"/>
    <w:rsid w:val="00D22C3C"/>
    <w:rsid w:val="00D22DF7"/>
    <w:rsid w:val="00D23010"/>
    <w:rsid w:val="00D23139"/>
    <w:rsid w:val="00D232A6"/>
    <w:rsid w:val="00D234BE"/>
    <w:rsid w:val="00D23D6C"/>
    <w:rsid w:val="00D240C0"/>
    <w:rsid w:val="00D240F4"/>
    <w:rsid w:val="00D251F8"/>
    <w:rsid w:val="00D25658"/>
    <w:rsid w:val="00D2727D"/>
    <w:rsid w:val="00D272FC"/>
    <w:rsid w:val="00D27AB7"/>
    <w:rsid w:val="00D3002C"/>
    <w:rsid w:val="00D3007C"/>
    <w:rsid w:val="00D30147"/>
    <w:rsid w:val="00D30874"/>
    <w:rsid w:val="00D30AF7"/>
    <w:rsid w:val="00D30E98"/>
    <w:rsid w:val="00D31329"/>
    <w:rsid w:val="00D313BA"/>
    <w:rsid w:val="00D31435"/>
    <w:rsid w:val="00D314EE"/>
    <w:rsid w:val="00D3210E"/>
    <w:rsid w:val="00D3224C"/>
    <w:rsid w:val="00D323C0"/>
    <w:rsid w:val="00D324F3"/>
    <w:rsid w:val="00D32868"/>
    <w:rsid w:val="00D32943"/>
    <w:rsid w:val="00D32F64"/>
    <w:rsid w:val="00D332FC"/>
    <w:rsid w:val="00D33A2C"/>
    <w:rsid w:val="00D34377"/>
    <w:rsid w:val="00D34697"/>
    <w:rsid w:val="00D347E3"/>
    <w:rsid w:val="00D34A93"/>
    <w:rsid w:val="00D34D1E"/>
    <w:rsid w:val="00D34F3C"/>
    <w:rsid w:val="00D35469"/>
    <w:rsid w:val="00D355CB"/>
    <w:rsid w:val="00D363E1"/>
    <w:rsid w:val="00D36B74"/>
    <w:rsid w:val="00D36CEB"/>
    <w:rsid w:val="00D371FD"/>
    <w:rsid w:val="00D37264"/>
    <w:rsid w:val="00D3788F"/>
    <w:rsid w:val="00D37C65"/>
    <w:rsid w:val="00D40304"/>
    <w:rsid w:val="00D4068B"/>
    <w:rsid w:val="00D4116E"/>
    <w:rsid w:val="00D4172B"/>
    <w:rsid w:val="00D4177F"/>
    <w:rsid w:val="00D41DB0"/>
    <w:rsid w:val="00D41F70"/>
    <w:rsid w:val="00D42001"/>
    <w:rsid w:val="00D424ED"/>
    <w:rsid w:val="00D4258C"/>
    <w:rsid w:val="00D42C31"/>
    <w:rsid w:val="00D42C3A"/>
    <w:rsid w:val="00D42DF2"/>
    <w:rsid w:val="00D43288"/>
    <w:rsid w:val="00D4335E"/>
    <w:rsid w:val="00D43527"/>
    <w:rsid w:val="00D43531"/>
    <w:rsid w:val="00D43942"/>
    <w:rsid w:val="00D439DD"/>
    <w:rsid w:val="00D443BB"/>
    <w:rsid w:val="00D4476B"/>
    <w:rsid w:val="00D45973"/>
    <w:rsid w:val="00D46232"/>
    <w:rsid w:val="00D4624C"/>
    <w:rsid w:val="00D46305"/>
    <w:rsid w:val="00D465FB"/>
    <w:rsid w:val="00D466DB"/>
    <w:rsid w:val="00D476A8"/>
    <w:rsid w:val="00D47D6A"/>
    <w:rsid w:val="00D509A9"/>
    <w:rsid w:val="00D50B89"/>
    <w:rsid w:val="00D50CE3"/>
    <w:rsid w:val="00D5175B"/>
    <w:rsid w:val="00D5181D"/>
    <w:rsid w:val="00D519D9"/>
    <w:rsid w:val="00D51B71"/>
    <w:rsid w:val="00D51D5B"/>
    <w:rsid w:val="00D5205E"/>
    <w:rsid w:val="00D520C6"/>
    <w:rsid w:val="00D5210F"/>
    <w:rsid w:val="00D523F9"/>
    <w:rsid w:val="00D52B54"/>
    <w:rsid w:val="00D52FD5"/>
    <w:rsid w:val="00D53819"/>
    <w:rsid w:val="00D5409E"/>
    <w:rsid w:val="00D56AC4"/>
    <w:rsid w:val="00D57340"/>
    <w:rsid w:val="00D5739D"/>
    <w:rsid w:val="00D600EB"/>
    <w:rsid w:val="00D60442"/>
    <w:rsid w:val="00D609F9"/>
    <w:rsid w:val="00D60CAA"/>
    <w:rsid w:val="00D611B2"/>
    <w:rsid w:val="00D619CE"/>
    <w:rsid w:val="00D61AFA"/>
    <w:rsid w:val="00D622A4"/>
    <w:rsid w:val="00D62B1C"/>
    <w:rsid w:val="00D63CE2"/>
    <w:rsid w:val="00D63E19"/>
    <w:rsid w:val="00D63F0F"/>
    <w:rsid w:val="00D6442D"/>
    <w:rsid w:val="00D6460B"/>
    <w:rsid w:val="00D65C64"/>
    <w:rsid w:val="00D65FCE"/>
    <w:rsid w:val="00D660EA"/>
    <w:rsid w:val="00D662C0"/>
    <w:rsid w:val="00D66557"/>
    <w:rsid w:val="00D66831"/>
    <w:rsid w:val="00D66B14"/>
    <w:rsid w:val="00D66F3E"/>
    <w:rsid w:val="00D6744B"/>
    <w:rsid w:val="00D67A5E"/>
    <w:rsid w:val="00D67B03"/>
    <w:rsid w:val="00D7047C"/>
    <w:rsid w:val="00D7085A"/>
    <w:rsid w:val="00D70D3A"/>
    <w:rsid w:val="00D70EA6"/>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C1"/>
    <w:rsid w:val="00D739DD"/>
    <w:rsid w:val="00D73C4C"/>
    <w:rsid w:val="00D73C86"/>
    <w:rsid w:val="00D73FF4"/>
    <w:rsid w:val="00D743DF"/>
    <w:rsid w:val="00D74486"/>
    <w:rsid w:val="00D74610"/>
    <w:rsid w:val="00D7484A"/>
    <w:rsid w:val="00D75568"/>
    <w:rsid w:val="00D75641"/>
    <w:rsid w:val="00D75C0C"/>
    <w:rsid w:val="00D75E5C"/>
    <w:rsid w:val="00D7623D"/>
    <w:rsid w:val="00D764D0"/>
    <w:rsid w:val="00D76615"/>
    <w:rsid w:val="00D77163"/>
    <w:rsid w:val="00D77556"/>
    <w:rsid w:val="00D77933"/>
    <w:rsid w:val="00D800EA"/>
    <w:rsid w:val="00D80377"/>
    <w:rsid w:val="00D804B8"/>
    <w:rsid w:val="00D809A8"/>
    <w:rsid w:val="00D80AB9"/>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5B42"/>
    <w:rsid w:val="00D872CF"/>
    <w:rsid w:val="00D8778E"/>
    <w:rsid w:val="00D87EB6"/>
    <w:rsid w:val="00D90E1B"/>
    <w:rsid w:val="00D90FFA"/>
    <w:rsid w:val="00D91663"/>
    <w:rsid w:val="00D919FA"/>
    <w:rsid w:val="00D91AD9"/>
    <w:rsid w:val="00D91CC4"/>
    <w:rsid w:val="00D91F81"/>
    <w:rsid w:val="00D92610"/>
    <w:rsid w:val="00D931AA"/>
    <w:rsid w:val="00D93457"/>
    <w:rsid w:val="00D937E1"/>
    <w:rsid w:val="00D94E14"/>
    <w:rsid w:val="00D955F5"/>
    <w:rsid w:val="00D9595A"/>
    <w:rsid w:val="00D95E9D"/>
    <w:rsid w:val="00D964FA"/>
    <w:rsid w:val="00D96572"/>
    <w:rsid w:val="00D96602"/>
    <w:rsid w:val="00D967BF"/>
    <w:rsid w:val="00D96934"/>
    <w:rsid w:val="00D96A37"/>
    <w:rsid w:val="00D96BCE"/>
    <w:rsid w:val="00D9741A"/>
    <w:rsid w:val="00D97CA3"/>
    <w:rsid w:val="00DA061F"/>
    <w:rsid w:val="00DA0667"/>
    <w:rsid w:val="00DA1378"/>
    <w:rsid w:val="00DA16C9"/>
    <w:rsid w:val="00DA1A59"/>
    <w:rsid w:val="00DA2065"/>
    <w:rsid w:val="00DA2245"/>
    <w:rsid w:val="00DA247F"/>
    <w:rsid w:val="00DA2A27"/>
    <w:rsid w:val="00DA2BF4"/>
    <w:rsid w:val="00DA2E29"/>
    <w:rsid w:val="00DA31A0"/>
    <w:rsid w:val="00DA3264"/>
    <w:rsid w:val="00DA3DA6"/>
    <w:rsid w:val="00DA487E"/>
    <w:rsid w:val="00DA491E"/>
    <w:rsid w:val="00DA4B92"/>
    <w:rsid w:val="00DA4BF6"/>
    <w:rsid w:val="00DA4DD4"/>
    <w:rsid w:val="00DA572F"/>
    <w:rsid w:val="00DA5AE4"/>
    <w:rsid w:val="00DA5BB5"/>
    <w:rsid w:val="00DA6306"/>
    <w:rsid w:val="00DA63A4"/>
    <w:rsid w:val="00DA6672"/>
    <w:rsid w:val="00DA6ACF"/>
    <w:rsid w:val="00DA6AD6"/>
    <w:rsid w:val="00DA7194"/>
    <w:rsid w:val="00DA721E"/>
    <w:rsid w:val="00DA7A31"/>
    <w:rsid w:val="00DB01FE"/>
    <w:rsid w:val="00DB0DA5"/>
    <w:rsid w:val="00DB0F75"/>
    <w:rsid w:val="00DB122A"/>
    <w:rsid w:val="00DB15CC"/>
    <w:rsid w:val="00DB16A1"/>
    <w:rsid w:val="00DB271F"/>
    <w:rsid w:val="00DB2BF7"/>
    <w:rsid w:val="00DB2FE7"/>
    <w:rsid w:val="00DB3032"/>
    <w:rsid w:val="00DB32A0"/>
    <w:rsid w:val="00DB36AD"/>
    <w:rsid w:val="00DB3832"/>
    <w:rsid w:val="00DB39DA"/>
    <w:rsid w:val="00DB4410"/>
    <w:rsid w:val="00DB447C"/>
    <w:rsid w:val="00DB490D"/>
    <w:rsid w:val="00DB50CE"/>
    <w:rsid w:val="00DB50D4"/>
    <w:rsid w:val="00DB6A82"/>
    <w:rsid w:val="00DB6C9B"/>
    <w:rsid w:val="00DB74AA"/>
    <w:rsid w:val="00DC0118"/>
    <w:rsid w:val="00DC093A"/>
    <w:rsid w:val="00DC0D33"/>
    <w:rsid w:val="00DC149A"/>
    <w:rsid w:val="00DC15C5"/>
    <w:rsid w:val="00DC241E"/>
    <w:rsid w:val="00DC2900"/>
    <w:rsid w:val="00DC2992"/>
    <w:rsid w:val="00DC3CF4"/>
    <w:rsid w:val="00DC3D3E"/>
    <w:rsid w:val="00DC4E22"/>
    <w:rsid w:val="00DC507C"/>
    <w:rsid w:val="00DC5215"/>
    <w:rsid w:val="00DC53F0"/>
    <w:rsid w:val="00DC5D73"/>
    <w:rsid w:val="00DC5E2C"/>
    <w:rsid w:val="00DC5F79"/>
    <w:rsid w:val="00DC5F93"/>
    <w:rsid w:val="00DC65E1"/>
    <w:rsid w:val="00DC78AC"/>
    <w:rsid w:val="00DD0075"/>
    <w:rsid w:val="00DD01AE"/>
    <w:rsid w:val="00DD01DA"/>
    <w:rsid w:val="00DD028A"/>
    <w:rsid w:val="00DD08B2"/>
    <w:rsid w:val="00DD0ACE"/>
    <w:rsid w:val="00DD0CD8"/>
    <w:rsid w:val="00DD0DEE"/>
    <w:rsid w:val="00DD0E75"/>
    <w:rsid w:val="00DD0F1E"/>
    <w:rsid w:val="00DD0F5E"/>
    <w:rsid w:val="00DD0FA2"/>
    <w:rsid w:val="00DD102D"/>
    <w:rsid w:val="00DD11EF"/>
    <w:rsid w:val="00DD1713"/>
    <w:rsid w:val="00DD1BC1"/>
    <w:rsid w:val="00DD1C69"/>
    <w:rsid w:val="00DD244D"/>
    <w:rsid w:val="00DD29CF"/>
    <w:rsid w:val="00DD2A9C"/>
    <w:rsid w:val="00DD2C77"/>
    <w:rsid w:val="00DD2E76"/>
    <w:rsid w:val="00DD3068"/>
    <w:rsid w:val="00DD321C"/>
    <w:rsid w:val="00DD33C4"/>
    <w:rsid w:val="00DD365D"/>
    <w:rsid w:val="00DD3898"/>
    <w:rsid w:val="00DD3BD4"/>
    <w:rsid w:val="00DD3E8E"/>
    <w:rsid w:val="00DD3EB8"/>
    <w:rsid w:val="00DD407D"/>
    <w:rsid w:val="00DD423D"/>
    <w:rsid w:val="00DD4931"/>
    <w:rsid w:val="00DD4EC3"/>
    <w:rsid w:val="00DD524B"/>
    <w:rsid w:val="00DD5276"/>
    <w:rsid w:val="00DD5C8D"/>
    <w:rsid w:val="00DD5E50"/>
    <w:rsid w:val="00DD60B2"/>
    <w:rsid w:val="00DD6588"/>
    <w:rsid w:val="00DD685F"/>
    <w:rsid w:val="00DD6931"/>
    <w:rsid w:val="00DD6A80"/>
    <w:rsid w:val="00DD6C0A"/>
    <w:rsid w:val="00DD738B"/>
    <w:rsid w:val="00DD7432"/>
    <w:rsid w:val="00DD787A"/>
    <w:rsid w:val="00DD7DFA"/>
    <w:rsid w:val="00DD7E39"/>
    <w:rsid w:val="00DE0216"/>
    <w:rsid w:val="00DE04C8"/>
    <w:rsid w:val="00DE060C"/>
    <w:rsid w:val="00DE0689"/>
    <w:rsid w:val="00DE0C0E"/>
    <w:rsid w:val="00DE0F52"/>
    <w:rsid w:val="00DE0FBF"/>
    <w:rsid w:val="00DE1408"/>
    <w:rsid w:val="00DE1580"/>
    <w:rsid w:val="00DE1A66"/>
    <w:rsid w:val="00DE2030"/>
    <w:rsid w:val="00DE22D4"/>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7129"/>
    <w:rsid w:val="00DE75E2"/>
    <w:rsid w:val="00DE7B47"/>
    <w:rsid w:val="00DE7E7E"/>
    <w:rsid w:val="00DF0437"/>
    <w:rsid w:val="00DF05E9"/>
    <w:rsid w:val="00DF08FF"/>
    <w:rsid w:val="00DF0E2A"/>
    <w:rsid w:val="00DF13B9"/>
    <w:rsid w:val="00DF158D"/>
    <w:rsid w:val="00DF17A2"/>
    <w:rsid w:val="00DF1A8A"/>
    <w:rsid w:val="00DF1AD9"/>
    <w:rsid w:val="00DF1DB9"/>
    <w:rsid w:val="00DF2164"/>
    <w:rsid w:val="00DF21CD"/>
    <w:rsid w:val="00DF28A3"/>
    <w:rsid w:val="00DF28A6"/>
    <w:rsid w:val="00DF29EB"/>
    <w:rsid w:val="00DF3602"/>
    <w:rsid w:val="00DF386E"/>
    <w:rsid w:val="00DF3C50"/>
    <w:rsid w:val="00DF3C92"/>
    <w:rsid w:val="00DF3C9F"/>
    <w:rsid w:val="00DF3D5A"/>
    <w:rsid w:val="00DF48DD"/>
    <w:rsid w:val="00DF49FD"/>
    <w:rsid w:val="00DF4DAC"/>
    <w:rsid w:val="00DF4FBB"/>
    <w:rsid w:val="00DF5538"/>
    <w:rsid w:val="00DF55F4"/>
    <w:rsid w:val="00DF56EB"/>
    <w:rsid w:val="00DF5730"/>
    <w:rsid w:val="00DF57B9"/>
    <w:rsid w:val="00DF5CBE"/>
    <w:rsid w:val="00DF6A58"/>
    <w:rsid w:val="00DF6EBD"/>
    <w:rsid w:val="00DF7716"/>
    <w:rsid w:val="00DF7A09"/>
    <w:rsid w:val="00DF7DED"/>
    <w:rsid w:val="00DF7F0B"/>
    <w:rsid w:val="00E00230"/>
    <w:rsid w:val="00E0040C"/>
    <w:rsid w:val="00E00460"/>
    <w:rsid w:val="00E009EE"/>
    <w:rsid w:val="00E00D46"/>
    <w:rsid w:val="00E00F42"/>
    <w:rsid w:val="00E0121A"/>
    <w:rsid w:val="00E0151F"/>
    <w:rsid w:val="00E01941"/>
    <w:rsid w:val="00E019D0"/>
    <w:rsid w:val="00E02140"/>
    <w:rsid w:val="00E02A82"/>
    <w:rsid w:val="00E031F9"/>
    <w:rsid w:val="00E038DF"/>
    <w:rsid w:val="00E03CB3"/>
    <w:rsid w:val="00E03CF8"/>
    <w:rsid w:val="00E03D20"/>
    <w:rsid w:val="00E04492"/>
    <w:rsid w:val="00E044D1"/>
    <w:rsid w:val="00E04793"/>
    <w:rsid w:val="00E04A04"/>
    <w:rsid w:val="00E06100"/>
    <w:rsid w:val="00E07246"/>
    <w:rsid w:val="00E072B4"/>
    <w:rsid w:val="00E07724"/>
    <w:rsid w:val="00E07A53"/>
    <w:rsid w:val="00E07CC9"/>
    <w:rsid w:val="00E1037D"/>
    <w:rsid w:val="00E10383"/>
    <w:rsid w:val="00E1073D"/>
    <w:rsid w:val="00E108CA"/>
    <w:rsid w:val="00E11831"/>
    <w:rsid w:val="00E11BDF"/>
    <w:rsid w:val="00E11D5E"/>
    <w:rsid w:val="00E1260F"/>
    <w:rsid w:val="00E1285B"/>
    <w:rsid w:val="00E12BE4"/>
    <w:rsid w:val="00E12F87"/>
    <w:rsid w:val="00E130CA"/>
    <w:rsid w:val="00E135E1"/>
    <w:rsid w:val="00E139BD"/>
    <w:rsid w:val="00E13F48"/>
    <w:rsid w:val="00E142F8"/>
    <w:rsid w:val="00E14882"/>
    <w:rsid w:val="00E1496E"/>
    <w:rsid w:val="00E14F8E"/>
    <w:rsid w:val="00E154B3"/>
    <w:rsid w:val="00E155FA"/>
    <w:rsid w:val="00E15EC1"/>
    <w:rsid w:val="00E16679"/>
    <w:rsid w:val="00E1693D"/>
    <w:rsid w:val="00E16F31"/>
    <w:rsid w:val="00E1727F"/>
    <w:rsid w:val="00E175B5"/>
    <w:rsid w:val="00E20746"/>
    <w:rsid w:val="00E20B17"/>
    <w:rsid w:val="00E20CC7"/>
    <w:rsid w:val="00E2175A"/>
    <w:rsid w:val="00E219AE"/>
    <w:rsid w:val="00E224AF"/>
    <w:rsid w:val="00E2260E"/>
    <w:rsid w:val="00E2274E"/>
    <w:rsid w:val="00E22AB6"/>
    <w:rsid w:val="00E2389C"/>
    <w:rsid w:val="00E238DC"/>
    <w:rsid w:val="00E24B90"/>
    <w:rsid w:val="00E250C0"/>
    <w:rsid w:val="00E25190"/>
    <w:rsid w:val="00E25D82"/>
    <w:rsid w:val="00E262C8"/>
    <w:rsid w:val="00E26356"/>
    <w:rsid w:val="00E264F9"/>
    <w:rsid w:val="00E26871"/>
    <w:rsid w:val="00E2709F"/>
    <w:rsid w:val="00E27483"/>
    <w:rsid w:val="00E275D1"/>
    <w:rsid w:val="00E27711"/>
    <w:rsid w:val="00E2771D"/>
    <w:rsid w:val="00E27783"/>
    <w:rsid w:val="00E30180"/>
    <w:rsid w:val="00E30734"/>
    <w:rsid w:val="00E308E8"/>
    <w:rsid w:val="00E30B9D"/>
    <w:rsid w:val="00E31E0D"/>
    <w:rsid w:val="00E32033"/>
    <w:rsid w:val="00E321B1"/>
    <w:rsid w:val="00E325D9"/>
    <w:rsid w:val="00E3266E"/>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3C3"/>
    <w:rsid w:val="00E42681"/>
    <w:rsid w:val="00E42834"/>
    <w:rsid w:val="00E42A76"/>
    <w:rsid w:val="00E42D7E"/>
    <w:rsid w:val="00E42DF4"/>
    <w:rsid w:val="00E432E0"/>
    <w:rsid w:val="00E436FE"/>
    <w:rsid w:val="00E437EE"/>
    <w:rsid w:val="00E44027"/>
    <w:rsid w:val="00E440E5"/>
    <w:rsid w:val="00E44471"/>
    <w:rsid w:val="00E4491C"/>
    <w:rsid w:val="00E45576"/>
    <w:rsid w:val="00E4606B"/>
    <w:rsid w:val="00E466A5"/>
    <w:rsid w:val="00E47070"/>
    <w:rsid w:val="00E470B0"/>
    <w:rsid w:val="00E47B5E"/>
    <w:rsid w:val="00E47E1D"/>
    <w:rsid w:val="00E47FD1"/>
    <w:rsid w:val="00E50202"/>
    <w:rsid w:val="00E50409"/>
    <w:rsid w:val="00E50B3C"/>
    <w:rsid w:val="00E50E03"/>
    <w:rsid w:val="00E50EDC"/>
    <w:rsid w:val="00E512D6"/>
    <w:rsid w:val="00E51493"/>
    <w:rsid w:val="00E51A24"/>
    <w:rsid w:val="00E52027"/>
    <w:rsid w:val="00E525B6"/>
    <w:rsid w:val="00E52931"/>
    <w:rsid w:val="00E53039"/>
    <w:rsid w:val="00E536DB"/>
    <w:rsid w:val="00E53BDE"/>
    <w:rsid w:val="00E540EB"/>
    <w:rsid w:val="00E54CB5"/>
    <w:rsid w:val="00E54E04"/>
    <w:rsid w:val="00E54EEA"/>
    <w:rsid w:val="00E54FD9"/>
    <w:rsid w:val="00E5540F"/>
    <w:rsid w:val="00E554FD"/>
    <w:rsid w:val="00E55718"/>
    <w:rsid w:val="00E557ED"/>
    <w:rsid w:val="00E5618F"/>
    <w:rsid w:val="00E56922"/>
    <w:rsid w:val="00E56FAD"/>
    <w:rsid w:val="00E57056"/>
    <w:rsid w:val="00E5720F"/>
    <w:rsid w:val="00E57344"/>
    <w:rsid w:val="00E57703"/>
    <w:rsid w:val="00E57912"/>
    <w:rsid w:val="00E601D7"/>
    <w:rsid w:val="00E60735"/>
    <w:rsid w:val="00E608F7"/>
    <w:rsid w:val="00E609C7"/>
    <w:rsid w:val="00E614CC"/>
    <w:rsid w:val="00E61ADF"/>
    <w:rsid w:val="00E6238B"/>
    <w:rsid w:val="00E62ACC"/>
    <w:rsid w:val="00E63517"/>
    <w:rsid w:val="00E63822"/>
    <w:rsid w:val="00E6386F"/>
    <w:rsid w:val="00E63CFA"/>
    <w:rsid w:val="00E63E72"/>
    <w:rsid w:val="00E64003"/>
    <w:rsid w:val="00E64176"/>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7D"/>
    <w:rsid w:val="00E70C8A"/>
    <w:rsid w:val="00E7109E"/>
    <w:rsid w:val="00E713DB"/>
    <w:rsid w:val="00E7161C"/>
    <w:rsid w:val="00E716CC"/>
    <w:rsid w:val="00E71B33"/>
    <w:rsid w:val="00E71D34"/>
    <w:rsid w:val="00E71EB9"/>
    <w:rsid w:val="00E727EE"/>
    <w:rsid w:val="00E729EC"/>
    <w:rsid w:val="00E72E01"/>
    <w:rsid w:val="00E732E6"/>
    <w:rsid w:val="00E74616"/>
    <w:rsid w:val="00E7464E"/>
    <w:rsid w:val="00E74878"/>
    <w:rsid w:val="00E75069"/>
    <w:rsid w:val="00E75422"/>
    <w:rsid w:val="00E758F5"/>
    <w:rsid w:val="00E75E01"/>
    <w:rsid w:val="00E75EEC"/>
    <w:rsid w:val="00E76853"/>
    <w:rsid w:val="00E76898"/>
    <w:rsid w:val="00E76CA3"/>
    <w:rsid w:val="00E76E9E"/>
    <w:rsid w:val="00E771DC"/>
    <w:rsid w:val="00E7740F"/>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374"/>
    <w:rsid w:val="00E82D85"/>
    <w:rsid w:val="00E8410B"/>
    <w:rsid w:val="00E84226"/>
    <w:rsid w:val="00E84230"/>
    <w:rsid w:val="00E84E55"/>
    <w:rsid w:val="00E8516A"/>
    <w:rsid w:val="00E8522D"/>
    <w:rsid w:val="00E8659F"/>
    <w:rsid w:val="00E865F3"/>
    <w:rsid w:val="00E86AE6"/>
    <w:rsid w:val="00E86CC1"/>
    <w:rsid w:val="00E87F6F"/>
    <w:rsid w:val="00E900C4"/>
    <w:rsid w:val="00E90185"/>
    <w:rsid w:val="00E90819"/>
    <w:rsid w:val="00E90BB4"/>
    <w:rsid w:val="00E91DC5"/>
    <w:rsid w:val="00E92123"/>
    <w:rsid w:val="00E9217D"/>
    <w:rsid w:val="00E9321C"/>
    <w:rsid w:val="00E93890"/>
    <w:rsid w:val="00E941D8"/>
    <w:rsid w:val="00E9477A"/>
    <w:rsid w:val="00E94A33"/>
    <w:rsid w:val="00E94B0A"/>
    <w:rsid w:val="00E953BA"/>
    <w:rsid w:val="00E95500"/>
    <w:rsid w:val="00E96528"/>
    <w:rsid w:val="00E96FD8"/>
    <w:rsid w:val="00E9740F"/>
    <w:rsid w:val="00E97A55"/>
    <w:rsid w:val="00E97B08"/>
    <w:rsid w:val="00EA0166"/>
    <w:rsid w:val="00EA045F"/>
    <w:rsid w:val="00EA07B7"/>
    <w:rsid w:val="00EA0877"/>
    <w:rsid w:val="00EA193B"/>
    <w:rsid w:val="00EA20DA"/>
    <w:rsid w:val="00EA249A"/>
    <w:rsid w:val="00EA2DBD"/>
    <w:rsid w:val="00EA2FE4"/>
    <w:rsid w:val="00EA3149"/>
    <w:rsid w:val="00EA3BE5"/>
    <w:rsid w:val="00EA3E2A"/>
    <w:rsid w:val="00EA3FF2"/>
    <w:rsid w:val="00EA4E50"/>
    <w:rsid w:val="00EA5590"/>
    <w:rsid w:val="00EA5BB1"/>
    <w:rsid w:val="00EA5BE0"/>
    <w:rsid w:val="00EA6106"/>
    <w:rsid w:val="00EA6E10"/>
    <w:rsid w:val="00EA6E1E"/>
    <w:rsid w:val="00EA760C"/>
    <w:rsid w:val="00EB00A4"/>
    <w:rsid w:val="00EB0867"/>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485D"/>
    <w:rsid w:val="00EB592F"/>
    <w:rsid w:val="00EB59C0"/>
    <w:rsid w:val="00EB5C8B"/>
    <w:rsid w:val="00EB6762"/>
    <w:rsid w:val="00EB6CA7"/>
    <w:rsid w:val="00EB74EB"/>
    <w:rsid w:val="00EB758F"/>
    <w:rsid w:val="00EB76AF"/>
    <w:rsid w:val="00EB77D1"/>
    <w:rsid w:val="00EB786F"/>
    <w:rsid w:val="00EC0405"/>
    <w:rsid w:val="00EC0417"/>
    <w:rsid w:val="00EC04A1"/>
    <w:rsid w:val="00EC126C"/>
    <w:rsid w:val="00EC13D0"/>
    <w:rsid w:val="00EC236F"/>
    <w:rsid w:val="00EC2425"/>
    <w:rsid w:val="00EC250A"/>
    <w:rsid w:val="00EC3D66"/>
    <w:rsid w:val="00EC4C59"/>
    <w:rsid w:val="00EC5462"/>
    <w:rsid w:val="00EC5629"/>
    <w:rsid w:val="00EC57C1"/>
    <w:rsid w:val="00EC57FF"/>
    <w:rsid w:val="00EC583D"/>
    <w:rsid w:val="00EC59E9"/>
    <w:rsid w:val="00EC59ED"/>
    <w:rsid w:val="00EC5A1E"/>
    <w:rsid w:val="00EC6117"/>
    <w:rsid w:val="00EC6156"/>
    <w:rsid w:val="00EC6A55"/>
    <w:rsid w:val="00EC772D"/>
    <w:rsid w:val="00EC7F07"/>
    <w:rsid w:val="00EC7F9A"/>
    <w:rsid w:val="00ED0350"/>
    <w:rsid w:val="00ED0B66"/>
    <w:rsid w:val="00ED0CC7"/>
    <w:rsid w:val="00ED0E2A"/>
    <w:rsid w:val="00ED103C"/>
    <w:rsid w:val="00ED1169"/>
    <w:rsid w:val="00ED1545"/>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4281"/>
    <w:rsid w:val="00ED44A7"/>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B8C"/>
    <w:rsid w:val="00ED7D32"/>
    <w:rsid w:val="00EE0F90"/>
    <w:rsid w:val="00EE10DC"/>
    <w:rsid w:val="00EE1261"/>
    <w:rsid w:val="00EE134D"/>
    <w:rsid w:val="00EE17D8"/>
    <w:rsid w:val="00EE227B"/>
    <w:rsid w:val="00EE2E38"/>
    <w:rsid w:val="00EE31A6"/>
    <w:rsid w:val="00EE3590"/>
    <w:rsid w:val="00EE384D"/>
    <w:rsid w:val="00EE38AC"/>
    <w:rsid w:val="00EE3B4C"/>
    <w:rsid w:val="00EE3F33"/>
    <w:rsid w:val="00EE4399"/>
    <w:rsid w:val="00EE47F6"/>
    <w:rsid w:val="00EE6158"/>
    <w:rsid w:val="00EE631F"/>
    <w:rsid w:val="00EE653D"/>
    <w:rsid w:val="00EE65F4"/>
    <w:rsid w:val="00EE6A39"/>
    <w:rsid w:val="00EE6D09"/>
    <w:rsid w:val="00EE6E73"/>
    <w:rsid w:val="00EE70F8"/>
    <w:rsid w:val="00EE71B3"/>
    <w:rsid w:val="00EE7901"/>
    <w:rsid w:val="00EE7D94"/>
    <w:rsid w:val="00EF0D55"/>
    <w:rsid w:val="00EF1161"/>
    <w:rsid w:val="00EF11A6"/>
    <w:rsid w:val="00EF13E5"/>
    <w:rsid w:val="00EF1420"/>
    <w:rsid w:val="00EF24EF"/>
    <w:rsid w:val="00EF25E7"/>
    <w:rsid w:val="00EF2E40"/>
    <w:rsid w:val="00EF3FD3"/>
    <w:rsid w:val="00EF47AA"/>
    <w:rsid w:val="00EF4A49"/>
    <w:rsid w:val="00EF4A4A"/>
    <w:rsid w:val="00EF4DBD"/>
    <w:rsid w:val="00EF4E6E"/>
    <w:rsid w:val="00EF5ACF"/>
    <w:rsid w:val="00EF682C"/>
    <w:rsid w:val="00EF6E24"/>
    <w:rsid w:val="00EF746B"/>
    <w:rsid w:val="00F001EF"/>
    <w:rsid w:val="00F001F2"/>
    <w:rsid w:val="00F004D0"/>
    <w:rsid w:val="00F00849"/>
    <w:rsid w:val="00F016A6"/>
    <w:rsid w:val="00F01725"/>
    <w:rsid w:val="00F01AF5"/>
    <w:rsid w:val="00F01ED4"/>
    <w:rsid w:val="00F0268F"/>
    <w:rsid w:val="00F02778"/>
    <w:rsid w:val="00F028A2"/>
    <w:rsid w:val="00F02C2A"/>
    <w:rsid w:val="00F02C8D"/>
    <w:rsid w:val="00F02CAA"/>
    <w:rsid w:val="00F02DF7"/>
    <w:rsid w:val="00F03110"/>
    <w:rsid w:val="00F03474"/>
    <w:rsid w:val="00F04133"/>
    <w:rsid w:val="00F04410"/>
    <w:rsid w:val="00F044B6"/>
    <w:rsid w:val="00F04645"/>
    <w:rsid w:val="00F05803"/>
    <w:rsid w:val="00F05C63"/>
    <w:rsid w:val="00F05FE7"/>
    <w:rsid w:val="00F064BE"/>
    <w:rsid w:val="00F065AB"/>
    <w:rsid w:val="00F06A79"/>
    <w:rsid w:val="00F06B6D"/>
    <w:rsid w:val="00F06D5D"/>
    <w:rsid w:val="00F06DD0"/>
    <w:rsid w:val="00F06DD4"/>
    <w:rsid w:val="00F079BF"/>
    <w:rsid w:val="00F07A7C"/>
    <w:rsid w:val="00F07B64"/>
    <w:rsid w:val="00F07CBC"/>
    <w:rsid w:val="00F07F4B"/>
    <w:rsid w:val="00F10686"/>
    <w:rsid w:val="00F109F3"/>
    <w:rsid w:val="00F10F0F"/>
    <w:rsid w:val="00F10F7A"/>
    <w:rsid w:val="00F11011"/>
    <w:rsid w:val="00F1148D"/>
    <w:rsid w:val="00F11494"/>
    <w:rsid w:val="00F115B5"/>
    <w:rsid w:val="00F11CA2"/>
    <w:rsid w:val="00F124D0"/>
    <w:rsid w:val="00F125AD"/>
    <w:rsid w:val="00F125EB"/>
    <w:rsid w:val="00F12B3B"/>
    <w:rsid w:val="00F12C0F"/>
    <w:rsid w:val="00F13F52"/>
    <w:rsid w:val="00F140B0"/>
    <w:rsid w:val="00F14C4E"/>
    <w:rsid w:val="00F157E9"/>
    <w:rsid w:val="00F15D5C"/>
    <w:rsid w:val="00F15F52"/>
    <w:rsid w:val="00F15FA5"/>
    <w:rsid w:val="00F16619"/>
    <w:rsid w:val="00F1673C"/>
    <w:rsid w:val="00F167D5"/>
    <w:rsid w:val="00F16823"/>
    <w:rsid w:val="00F1709B"/>
    <w:rsid w:val="00F17349"/>
    <w:rsid w:val="00F1766C"/>
    <w:rsid w:val="00F17A47"/>
    <w:rsid w:val="00F17B5B"/>
    <w:rsid w:val="00F20044"/>
    <w:rsid w:val="00F2034D"/>
    <w:rsid w:val="00F206E1"/>
    <w:rsid w:val="00F20998"/>
    <w:rsid w:val="00F20EFD"/>
    <w:rsid w:val="00F2138C"/>
    <w:rsid w:val="00F21B14"/>
    <w:rsid w:val="00F21C0A"/>
    <w:rsid w:val="00F21C61"/>
    <w:rsid w:val="00F22185"/>
    <w:rsid w:val="00F22B9F"/>
    <w:rsid w:val="00F22C55"/>
    <w:rsid w:val="00F23212"/>
    <w:rsid w:val="00F23314"/>
    <w:rsid w:val="00F237BA"/>
    <w:rsid w:val="00F23CE8"/>
    <w:rsid w:val="00F242CC"/>
    <w:rsid w:val="00F248AA"/>
    <w:rsid w:val="00F251AC"/>
    <w:rsid w:val="00F25325"/>
    <w:rsid w:val="00F257BF"/>
    <w:rsid w:val="00F25F73"/>
    <w:rsid w:val="00F26646"/>
    <w:rsid w:val="00F271CD"/>
    <w:rsid w:val="00F27328"/>
    <w:rsid w:val="00F27827"/>
    <w:rsid w:val="00F27CD7"/>
    <w:rsid w:val="00F309DF"/>
    <w:rsid w:val="00F30A7B"/>
    <w:rsid w:val="00F30D62"/>
    <w:rsid w:val="00F31600"/>
    <w:rsid w:val="00F319CF"/>
    <w:rsid w:val="00F31A11"/>
    <w:rsid w:val="00F31FE8"/>
    <w:rsid w:val="00F324E9"/>
    <w:rsid w:val="00F3284C"/>
    <w:rsid w:val="00F329C0"/>
    <w:rsid w:val="00F32D9A"/>
    <w:rsid w:val="00F32DB0"/>
    <w:rsid w:val="00F33028"/>
    <w:rsid w:val="00F3336C"/>
    <w:rsid w:val="00F333FC"/>
    <w:rsid w:val="00F334EB"/>
    <w:rsid w:val="00F33500"/>
    <w:rsid w:val="00F336C9"/>
    <w:rsid w:val="00F33EA3"/>
    <w:rsid w:val="00F34666"/>
    <w:rsid w:val="00F3467E"/>
    <w:rsid w:val="00F35A2B"/>
    <w:rsid w:val="00F35ABB"/>
    <w:rsid w:val="00F36162"/>
    <w:rsid w:val="00F36214"/>
    <w:rsid w:val="00F365FB"/>
    <w:rsid w:val="00F3728B"/>
    <w:rsid w:val="00F372AF"/>
    <w:rsid w:val="00F375D4"/>
    <w:rsid w:val="00F37E24"/>
    <w:rsid w:val="00F37E5C"/>
    <w:rsid w:val="00F37E6A"/>
    <w:rsid w:val="00F40336"/>
    <w:rsid w:val="00F40467"/>
    <w:rsid w:val="00F4060D"/>
    <w:rsid w:val="00F406E3"/>
    <w:rsid w:val="00F407FA"/>
    <w:rsid w:val="00F40E5D"/>
    <w:rsid w:val="00F4105E"/>
    <w:rsid w:val="00F41289"/>
    <w:rsid w:val="00F412FE"/>
    <w:rsid w:val="00F413A0"/>
    <w:rsid w:val="00F41453"/>
    <w:rsid w:val="00F41699"/>
    <w:rsid w:val="00F417AA"/>
    <w:rsid w:val="00F420DF"/>
    <w:rsid w:val="00F429CC"/>
    <w:rsid w:val="00F43329"/>
    <w:rsid w:val="00F43921"/>
    <w:rsid w:val="00F43AA2"/>
    <w:rsid w:val="00F4405C"/>
    <w:rsid w:val="00F441C6"/>
    <w:rsid w:val="00F442F6"/>
    <w:rsid w:val="00F448A7"/>
    <w:rsid w:val="00F44B2F"/>
    <w:rsid w:val="00F44D92"/>
    <w:rsid w:val="00F450AC"/>
    <w:rsid w:val="00F45123"/>
    <w:rsid w:val="00F45262"/>
    <w:rsid w:val="00F46056"/>
    <w:rsid w:val="00F46B90"/>
    <w:rsid w:val="00F46D37"/>
    <w:rsid w:val="00F46EBB"/>
    <w:rsid w:val="00F47071"/>
    <w:rsid w:val="00F47903"/>
    <w:rsid w:val="00F47956"/>
    <w:rsid w:val="00F47D44"/>
    <w:rsid w:val="00F47D7F"/>
    <w:rsid w:val="00F50318"/>
    <w:rsid w:val="00F50A45"/>
    <w:rsid w:val="00F50C92"/>
    <w:rsid w:val="00F50FB4"/>
    <w:rsid w:val="00F5114A"/>
    <w:rsid w:val="00F512E3"/>
    <w:rsid w:val="00F516D8"/>
    <w:rsid w:val="00F5198C"/>
    <w:rsid w:val="00F52737"/>
    <w:rsid w:val="00F527AF"/>
    <w:rsid w:val="00F52834"/>
    <w:rsid w:val="00F52A3B"/>
    <w:rsid w:val="00F52DB4"/>
    <w:rsid w:val="00F53043"/>
    <w:rsid w:val="00F5316E"/>
    <w:rsid w:val="00F5394B"/>
    <w:rsid w:val="00F54233"/>
    <w:rsid w:val="00F54403"/>
    <w:rsid w:val="00F544C6"/>
    <w:rsid w:val="00F5451B"/>
    <w:rsid w:val="00F5456D"/>
    <w:rsid w:val="00F547FF"/>
    <w:rsid w:val="00F54EAD"/>
    <w:rsid w:val="00F552D1"/>
    <w:rsid w:val="00F555AA"/>
    <w:rsid w:val="00F555B0"/>
    <w:rsid w:val="00F56652"/>
    <w:rsid w:val="00F57052"/>
    <w:rsid w:val="00F579CD"/>
    <w:rsid w:val="00F57A58"/>
    <w:rsid w:val="00F57CEC"/>
    <w:rsid w:val="00F602B0"/>
    <w:rsid w:val="00F60752"/>
    <w:rsid w:val="00F6085D"/>
    <w:rsid w:val="00F60877"/>
    <w:rsid w:val="00F608BD"/>
    <w:rsid w:val="00F617A0"/>
    <w:rsid w:val="00F61C0A"/>
    <w:rsid w:val="00F625ED"/>
    <w:rsid w:val="00F6261D"/>
    <w:rsid w:val="00F62814"/>
    <w:rsid w:val="00F628E6"/>
    <w:rsid w:val="00F6323A"/>
    <w:rsid w:val="00F63380"/>
    <w:rsid w:val="00F633E4"/>
    <w:rsid w:val="00F63960"/>
    <w:rsid w:val="00F639FD"/>
    <w:rsid w:val="00F64395"/>
    <w:rsid w:val="00F64453"/>
    <w:rsid w:val="00F64862"/>
    <w:rsid w:val="00F64A39"/>
    <w:rsid w:val="00F64A59"/>
    <w:rsid w:val="00F64AFA"/>
    <w:rsid w:val="00F651D2"/>
    <w:rsid w:val="00F6531A"/>
    <w:rsid w:val="00F65706"/>
    <w:rsid w:val="00F6583E"/>
    <w:rsid w:val="00F658BD"/>
    <w:rsid w:val="00F662A8"/>
    <w:rsid w:val="00F665BD"/>
    <w:rsid w:val="00F66772"/>
    <w:rsid w:val="00F66FD5"/>
    <w:rsid w:val="00F6711F"/>
    <w:rsid w:val="00F679F4"/>
    <w:rsid w:val="00F70673"/>
    <w:rsid w:val="00F70788"/>
    <w:rsid w:val="00F7080E"/>
    <w:rsid w:val="00F708C6"/>
    <w:rsid w:val="00F708FA"/>
    <w:rsid w:val="00F70EF7"/>
    <w:rsid w:val="00F71982"/>
    <w:rsid w:val="00F71C92"/>
    <w:rsid w:val="00F71EDD"/>
    <w:rsid w:val="00F71F98"/>
    <w:rsid w:val="00F726E2"/>
    <w:rsid w:val="00F729A6"/>
    <w:rsid w:val="00F73B1B"/>
    <w:rsid w:val="00F73C0E"/>
    <w:rsid w:val="00F73D3F"/>
    <w:rsid w:val="00F74722"/>
    <w:rsid w:val="00F74BD4"/>
    <w:rsid w:val="00F754D0"/>
    <w:rsid w:val="00F758B7"/>
    <w:rsid w:val="00F75BEB"/>
    <w:rsid w:val="00F75C43"/>
    <w:rsid w:val="00F76141"/>
    <w:rsid w:val="00F761B7"/>
    <w:rsid w:val="00F7637B"/>
    <w:rsid w:val="00F767C8"/>
    <w:rsid w:val="00F76AED"/>
    <w:rsid w:val="00F76C6F"/>
    <w:rsid w:val="00F76D4C"/>
    <w:rsid w:val="00F76E7F"/>
    <w:rsid w:val="00F777B8"/>
    <w:rsid w:val="00F80370"/>
    <w:rsid w:val="00F80373"/>
    <w:rsid w:val="00F80409"/>
    <w:rsid w:val="00F80606"/>
    <w:rsid w:val="00F80D69"/>
    <w:rsid w:val="00F81480"/>
    <w:rsid w:val="00F816C4"/>
    <w:rsid w:val="00F81C75"/>
    <w:rsid w:val="00F81E9B"/>
    <w:rsid w:val="00F823CF"/>
    <w:rsid w:val="00F8245D"/>
    <w:rsid w:val="00F82828"/>
    <w:rsid w:val="00F82BD9"/>
    <w:rsid w:val="00F82CFC"/>
    <w:rsid w:val="00F82F8C"/>
    <w:rsid w:val="00F83B14"/>
    <w:rsid w:val="00F83BF6"/>
    <w:rsid w:val="00F840AB"/>
    <w:rsid w:val="00F842B0"/>
    <w:rsid w:val="00F84C4B"/>
    <w:rsid w:val="00F84DFC"/>
    <w:rsid w:val="00F84F27"/>
    <w:rsid w:val="00F857E9"/>
    <w:rsid w:val="00F86102"/>
    <w:rsid w:val="00F86169"/>
    <w:rsid w:val="00F8630A"/>
    <w:rsid w:val="00F8650A"/>
    <w:rsid w:val="00F86A54"/>
    <w:rsid w:val="00F86FBE"/>
    <w:rsid w:val="00F871AB"/>
    <w:rsid w:val="00F879B5"/>
    <w:rsid w:val="00F87FDA"/>
    <w:rsid w:val="00F90147"/>
    <w:rsid w:val="00F90D85"/>
    <w:rsid w:val="00F90DA2"/>
    <w:rsid w:val="00F92318"/>
    <w:rsid w:val="00F92AE0"/>
    <w:rsid w:val="00F92B51"/>
    <w:rsid w:val="00F9313C"/>
    <w:rsid w:val="00F939E7"/>
    <w:rsid w:val="00F93B7B"/>
    <w:rsid w:val="00F93F8A"/>
    <w:rsid w:val="00F945B0"/>
    <w:rsid w:val="00F94ED5"/>
    <w:rsid w:val="00F94F60"/>
    <w:rsid w:val="00F94FEA"/>
    <w:rsid w:val="00F951C4"/>
    <w:rsid w:val="00F95272"/>
    <w:rsid w:val="00F954DC"/>
    <w:rsid w:val="00F957C4"/>
    <w:rsid w:val="00F957D1"/>
    <w:rsid w:val="00F95809"/>
    <w:rsid w:val="00F95938"/>
    <w:rsid w:val="00F959B5"/>
    <w:rsid w:val="00F9648D"/>
    <w:rsid w:val="00F96A9E"/>
    <w:rsid w:val="00F96F6A"/>
    <w:rsid w:val="00F97F04"/>
    <w:rsid w:val="00FA01A2"/>
    <w:rsid w:val="00FA0675"/>
    <w:rsid w:val="00FA10AA"/>
    <w:rsid w:val="00FA12C6"/>
    <w:rsid w:val="00FA1763"/>
    <w:rsid w:val="00FA1831"/>
    <w:rsid w:val="00FA2088"/>
    <w:rsid w:val="00FA21E8"/>
    <w:rsid w:val="00FA2754"/>
    <w:rsid w:val="00FA2B70"/>
    <w:rsid w:val="00FA3430"/>
    <w:rsid w:val="00FA36FA"/>
    <w:rsid w:val="00FA3EDD"/>
    <w:rsid w:val="00FA4008"/>
    <w:rsid w:val="00FA4CE7"/>
    <w:rsid w:val="00FA510C"/>
    <w:rsid w:val="00FA519B"/>
    <w:rsid w:val="00FA5583"/>
    <w:rsid w:val="00FA57B3"/>
    <w:rsid w:val="00FA5A65"/>
    <w:rsid w:val="00FA5F31"/>
    <w:rsid w:val="00FA60DC"/>
    <w:rsid w:val="00FA6162"/>
    <w:rsid w:val="00FA691F"/>
    <w:rsid w:val="00FA6C89"/>
    <w:rsid w:val="00FA7CC1"/>
    <w:rsid w:val="00FB0068"/>
    <w:rsid w:val="00FB012D"/>
    <w:rsid w:val="00FB084A"/>
    <w:rsid w:val="00FB0B14"/>
    <w:rsid w:val="00FB0E8A"/>
    <w:rsid w:val="00FB0EDB"/>
    <w:rsid w:val="00FB1385"/>
    <w:rsid w:val="00FB1980"/>
    <w:rsid w:val="00FB198E"/>
    <w:rsid w:val="00FB1A58"/>
    <w:rsid w:val="00FB1A79"/>
    <w:rsid w:val="00FB21B7"/>
    <w:rsid w:val="00FB2795"/>
    <w:rsid w:val="00FB2A17"/>
    <w:rsid w:val="00FB30D6"/>
    <w:rsid w:val="00FB338C"/>
    <w:rsid w:val="00FB3963"/>
    <w:rsid w:val="00FB43AF"/>
    <w:rsid w:val="00FB43ED"/>
    <w:rsid w:val="00FB4BF4"/>
    <w:rsid w:val="00FB4C97"/>
    <w:rsid w:val="00FB5039"/>
    <w:rsid w:val="00FB5307"/>
    <w:rsid w:val="00FB534F"/>
    <w:rsid w:val="00FB5813"/>
    <w:rsid w:val="00FB5DCA"/>
    <w:rsid w:val="00FB6186"/>
    <w:rsid w:val="00FB6731"/>
    <w:rsid w:val="00FB6F1B"/>
    <w:rsid w:val="00FB6F7D"/>
    <w:rsid w:val="00FB7DCD"/>
    <w:rsid w:val="00FB7F10"/>
    <w:rsid w:val="00FC0F69"/>
    <w:rsid w:val="00FC11B2"/>
    <w:rsid w:val="00FC12F9"/>
    <w:rsid w:val="00FC161C"/>
    <w:rsid w:val="00FC180D"/>
    <w:rsid w:val="00FC2220"/>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04"/>
    <w:rsid w:val="00FC5181"/>
    <w:rsid w:val="00FC5508"/>
    <w:rsid w:val="00FC5769"/>
    <w:rsid w:val="00FC58DE"/>
    <w:rsid w:val="00FC5B19"/>
    <w:rsid w:val="00FC6550"/>
    <w:rsid w:val="00FC699B"/>
    <w:rsid w:val="00FC6C9A"/>
    <w:rsid w:val="00FC70A8"/>
    <w:rsid w:val="00FC758E"/>
    <w:rsid w:val="00FC7B5F"/>
    <w:rsid w:val="00FC7DA5"/>
    <w:rsid w:val="00FC7F3B"/>
    <w:rsid w:val="00FD0516"/>
    <w:rsid w:val="00FD0669"/>
    <w:rsid w:val="00FD1243"/>
    <w:rsid w:val="00FD1B67"/>
    <w:rsid w:val="00FD217D"/>
    <w:rsid w:val="00FD2CF8"/>
    <w:rsid w:val="00FD2E8B"/>
    <w:rsid w:val="00FD2F11"/>
    <w:rsid w:val="00FD2F7D"/>
    <w:rsid w:val="00FD32CD"/>
    <w:rsid w:val="00FD33BE"/>
    <w:rsid w:val="00FD3863"/>
    <w:rsid w:val="00FD4013"/>
    <w:rsid w:val="00FD4275"/>
    <w:rsid w:val="00FD457C"/>
    <w:rsid w:val="00FD4894"/>
    <w:rsid w:val="00FD4C1D"/>
    <w:rsid w:val="00FD4FF5"/>
    <w:rsid w:val="00FD517F"/>
    <w:rsid w:val="00FD55EB"/>
    <w:rsid w:val="00FD56E3"/>
    <w:rsid w:val="00FD58A7"/>
    <w:rsid w:val="00FD5C4C"/>
    <w:rsid w:val="00FD62F9"/>
    <w:rsid w:val="00FD6BB7"/>
    <w:rsid w:val="00FD6D44"/>
    <w:rsid w:val="00FD70BA"/>
    <w:rsid w:val="00FD750E"/>
    <w:rsid w:val="00FD7E65"/>
    <w:rsid w:val="00FE018A"/>
    <w:rsid w:val="00FE0208"/>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DF2"/>
    <w:rsid w:val="00FE4F64"/>
    <w:rsid w:val="00FE5231"/>
    <w:rsid w:val="00FE5698"/>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958"/>
    <w:rsid w:val="00FF1963"/>
    <w:rsid w:val="00FF1FE2"/>
    <w:rsid w:val="00FF2B68"/>
    <w:rsid w:val="00FF3038"/>
    <w:rsid w:val="00FF3159"/>
    <w:rsid w:val="00FF3AD7"/>
    <w:rsid w:val="00FF3E01"/>
    <w:rsid w:val="00FF42E2"/>
    <w:rsid w:val="00FF43A5"/>
    <w:rsid w:val="00FF4994"/>
    <w:rsid w:val="00FF4BFD"/>
    <w:rsid w:val="00FF4C2F"/>
    <w:rsid w:val="00FF58A9"/>
    <w:rsid w:val="00FF5A5C"/>
    <w:rsid w:val="00FF64E3"/>
    <w:rsid w:val="00FF6F46"/>
    <w:rsid w:val="00FF75FF"/>
    <w:rsid w:val="00FF76FD"/>
    <w:rsid w:val="00FF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CDA744F"/>
  <w15:chartTrackingRefBased/>
  <w15:docId w15:val="{DEEA5060-4CBF-4222-BF7B-C3DC6ACC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List"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pPr>
      <w:keepNext/>
      <w:shd w:val="clear" w:color="auto" w:fill="FFFFFF"/>
      <w:jc w:val="both"/>
      <w:outlineLvl w:val="0"/>
    </w:pPr>
    <w:rPr>
      <w:color w:val="000000"/>
      <w:spacing w:val="-15"/>
      <w:sz w:val="28"/>
      <w:szCs w:val="26"/>
    </w:rPr>
  </w:style>
  <w:style w:type="paragraph" w:styleId="20">
    <w:name w:val="heading 2"/>
    <w:basedOn w:val="a"/>
    <w:next w:val="a"/>
    <w:link w:val="21"/>
    <w:qFormat/>
    <w:pPr>
      <w:keepNext/>
      <w:shd w:val="clear" w:color="auto" w:fill="FFFFFF"/>
      <w:tabs>
        <w:tab w:val="left" w:pos="5741"/>
      </w:tabs>
      <w:jc w:val="both"/>
      <w:outlineLvl w:val="1"/>
    </w:pPr>
    <w:rPr>
      <w:b/>
      <w:bCs/>
      <w:color w:val="000000"/>
      <w:spacing w:val="-16"/>
      <w:sz w:val="28"/>
      <w:szCs w:val="26"/>
      <w:lang w:val="x-none" w:eastAsia="x-none"/>
    </w:rPr>
  </w:style>
  <w:style w:type="paragraph" w:styleId="3">
    <w:name w:val="heading 3"/>
    <w:basedOn w:val="a"/>
    <w:next w:val="a"/>
    <w:link w:val="30"/>
    <w:qFormat/>
    <w:pPr>
      <w:keepNext/>
      <w:widowControl w:val="0"/>
      <w:shd w:val="clear" w:color="auto" w:fill="FFFFFF"/>
      <w:overflowPunct/>
      <w:textAlignment w:val="auto"/>
      <w:outlineLvl w:val="2"/>
    </w:pPr>
    <w:rPr>
      <w:b/>
      <w:color w:val="000000"/>
      <w:sz w:val="28"/>
      <w:szCs w:val="29"/>
      <w:lang w:val="x-none" w:eastAsia="x-none"/>
    </w:rPr>
  </w:style>
  <w:style w:type="paragraph" w:styleId="4">
    <w:name w:val="heading 4"/>
    <w:basedOn w:val="a"/>
    <w:next w:val="a"/>
    <w:link w:val="40"/>
    <w:qFormat/>
    <w:pPr>
      <w:keepNext/>
      <w:ind w:firstLine="5670"/>
      <w:outlineLvl w:val="3"/>
    </w:pPr>
    <w:rPr>
      <w:b/>
      <w:sz w:val="28"/>
      <w:lang w:val="x-none" w:eastAsia="x-none"/>
    </w:rPr>
  </w:style>
  <w:style w:type="paragraph" w:styleId="5">
    <w:name w:val="heading 5"/>
    <w:basedOn w:val="a"/>
    <w:next w:val="a"/>
    <w:link w:val="50"/>
    <w:qFormat/>
    <w:pPr>
      <w:keepNext/>
      <w:shd w:val="clear" w:color="auto" w:fill="FFFFFF"/>
      <w:outlineLvl w:val="4"/>
    </w:pPr>
    <w:rPr>
      <w:color w:val="000000"/>
      <w:sz w:val="28"/>
      <w:lang w:val="x-none" w:eastAsia="x-none"/>
    </w:rPr>
  </w:style>
  <w:style w:type="paragraph" w:styleId="6">
    <w:name w:val="heading 6"/>
    <w:basedOn w:val="a"/>
    <w:next w:val="a"/>
    <w:link w:val="60"/>
    <w:qFormat/>
    <w:pPr>
      <w:keepNext/>
      <w:shd w:val="clear" w:color="auto" w:fill="FFFFFF"/>
      <w:ind w:hanging="142"/>
      <w:jc w:val="both"/>
      <w:outlineLvl w:val="5"/>
    </w:pPr>
    <w:rPr>
      <w:b/>
      <w:color w:val="000000"/>
      <w:sz w:val="28"/>
      <w:lang w:val="x-none" w:eastAsia="x-none"/>
    </w:rPr>
  </w:style>
  <w:style w:type="paragraph" w:styleId="7">
    <w:name w:val="heading 7"/>
    <w:basedOn w:val="a"/>
    <w:next w:val="a"/>
    <w:link w:val="70"/>
    <w:qFormat/>
    <w:pPr>
      <w:keepNext/>
      <w:outlineLvl w:val="6"/>
    </w:pPr>
    <w:rPr>
      <w:b/>
      <w:sz w:val="28"/>
      <w:lang w:val="x-none" w:eastAsia="x-none"/>
    </w:rPr>
  </w:style>
  <w:style w:type="paragraph" w:styleId="8">
    <w:name w:val="heading 8"/>
    <w:basedOn w:val="a"/>
    <w:next w:val="a"/>
    <w:link w:val="80"/>
    <w:qFormat/>
    <w:pPr>
      <w:keepNext/>
      <w:jc w:val="center"/>
      <w:outlineLvl w:val="7"/>
    </w:pPr>
    <w:rPr>
      <w:b/>
      <w:sz w:val="28"/>
      <w:lang w:val="x-none" w:eastAsia="x-none"/>
    </w:rPr>
  </w:style>
  <w:style w:type="paragraph" w:styleId="9">
    <w:name w:val="heading 9"/>
    <w:basedOn w:val="a"/>
    <w:next w:val="a"/>
    <w:link w:val="90"/>
    <w:qFormat/>
    <w:pPr>
      <w:keepNext/>
      <w:ind w:firstLine="142"/>
      <w:outlineLvl w:val="8"/>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idowControl w:val="0"/>
      <w:shd w:val="clear" w:color="auto" w:fill="FFFFFF"/>
      <w:ind w:firstLine="567"/>
    </w:pPr>
    <w:rPr>
      <w:color w:val="000000"/>
      <w:w w:val="83"/>
      <w:kern w:val="16"/>
      <w:sz w:val="28"/>
      <w:szCs w:val="26"/>
      <w:lang w:val="x-none" w:eastAsia="x-none"/>
    </w:rPr>
  </w:style>
  <w:style w:type="paragraph" w:styleId="22">
    <w:name w:val="Body Text Indent 2"/>
    <w:basedOn w:val="a"/>
    <w:link w:val="23"/>
    <w:pPr>
      <w:widowControl w:val="0"/>
      <w:shd w:val="clear" w:color="auto" w:fill="FFFFFF"/>
      <w:ind w:right="-1" w:firstLine="567"/>
      <w:jc w:val="both"/>
    </w:pPr>
    <w:rPr>
      <w:color w:val="000000"/>
      <w:spacing w:val="-13"/>
      <w:sz w:val="28"/>
      <w:szCs w:val="24"/>
      <w:lang w:val="x-none" w:eastAsia="x-none"/>
    </w:rPr>
  </w:style>
  <w:style w:type="paragraph" w:styleId="31">
    <w:name w:val="Body Text Indent 3"/>
    <w:basedOn w:val="a"/>
    <w:link w:val="32"/>
    <w:pPr>
      <w:widowControl w:val="0"/>
      <w:shd w:val="clear" w:color="auto" w:fill="FFFFFF"/>
      <w:ind w:firstLine="370"/>
      <w:jc w:val="both"/>
    </w:pPr>
    <w:rPr>
      <w:color w:val="000000"/>
      <w:sz w:val="28"/>
      <w:szCs w:val="25"/>
      <w:lang w:val="x-none" w:eastAsia="x-none"/>
    </w:rPr>
  </w:style>
  <w:style w:type="paragraph" w:styleId="a5">
    <w:name w:val="Body Text"/>
    <w:aliases w:val="Основной текст 14"/>
    <w:basedOn w:val="a"/>
    <w:link w:val="a6"/>
    <w:uiPriority w:val="99"/>
    <w:pPr>
      <w:shd w:val="clear" w:color="auto" w:fill="FFFFFF"/>
      <w:jc w:val="both"/>
    </w:pPr>
    <w:rPr>
      <w:color w:val="000000"/>
      <w:sz w:val="28"/>
      <w:szCs w:val="24"/>
      <w:lang w:val="x-none" w:eastAsia="x-none"/>
    </w:rPr>
  </w:style>
  <w:style w:type="paragraph" w:styleId="24">
    <w:name w:val="Body Text 2"/>
    <w:basedOn w:val="a"/>
    <w:link w:val="25"/>
    <w:pPr>
      <w:shd w:val="clear" w:color="auto" w:fill="FFFFFF"/>
      <w:jc w:val="both"/>
    </w:pPr>
    <w:rPr>
      <w:b/>
      <w:color w:val="000000"/>
      <w:sz w:val="28"/>
      <w:lang w:val="x-none" w:eastAsia="x-none"/>
    </w:rPr>
  </w:style>
  <w:style w:type="paragraph" w:styleId="33">
    <w:name w:val="Body Text 3"/>
    <w:basedOn w:val="a"/>
    <w:link w:val="34"/>
    <w:pPr>
      <w:shd w:val="clear" w:color="auto" w:fill="FFFFFF"/>
    </w:pPr>
    <w:rPr>
      <w:color w:val="000000"/>
      <w:sz w:val="24"/>
      <w:lang w:val="x-none" w:eastAsia="x-none"/>
    </w:rPr>
  </w:style>
  <w:style w:type="table" w:styleId="a7">
    <w:name w:val="Table Grid"/>
    <w:basedOn w:val="a1"/>
    <w:rsid w:val="00E5734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C6C1E"/>
    <w:rPr>
      <w:rFonts w:ascii="Tahoma" w:hAnsi="Tahoma"/>
      <w:sz w:val="16"/>
      <w:szCs w:val="16"/>
      <w:lang w:val="x-none" w:eastAsia="x-none"/>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link w:val="1"/>
    <w:qFormat/>
    <w:locked/>
    <w:rsid w:val="0037333B"/>
    <w:rPr>
      <w:color w:val="000000"/>
      <w:spacing w:val="-15"/>
      <w:sz w:val="28"/>
      <w:szCs w:val="26"/>
      <w:lang w:val="ru-RU" w:eastAsia="ru-RU" w:bidi="ar-SA"/>
    </w:rPr>
  </w:style>
  <w:style w:type="character" w:customStyle="1" w:styleId="26">
    <w:name w:val="Знак Знак2"/>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rsid w:val="00D619CE"/>
    <w:rPr>
      <w:rFonts w:ascii="Times New Roman" w:hAnsi="Times New Roman" w:cs="Times New Roman" w:hint="default"/>
      <w:sz w:val="24"/>
      <w:szCs w:val="24"/>
    </w:rPr>
  </w:style>
  <w:style w:type="character" w:customStyle="1" w:styleId="FontStyle35">
    <w:name w:val="Font Style35"/>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val="x-none"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rsid w:val="00440040"/>
    <w:rPr>
      <w:rFonts w:ascii="Tahoma" w:hAnsi="Tahoma" w:cs="Tahoma" w:hint="default"/>
      <w:b/>
      <w:bCs/>
      <w:spacing w:val="-20"/>
      <w:sz w:val="16"/>
      <w:szCs w:val="16"/>
    </w:rPr>
  </w:style>
  <w:style w:type="character" w:customStyle="1" w:styleId="FontStyle37">
    <w:name w:val="Font Style37"/>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lang w:val="x-none" w:eastAsia="x-none"/>
    </w:rPr>
  </w:style>
  <w:style w:type="character" w:customStyle="1" w:styleId="af2">
    <w:name w:val="Верхний колонтитул Знак"/>
    <w:aliases w:val=" Знак Знак"/>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uiPriority w:val="99"/>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lang w:val="x-none" w:eastAsia="x-none"/>
    </w:rPr>
  </w:style>
  <w:style w:type="character" w:customStyle="1" w:styleId="afb">
    <w:name w:val="Нижний колонтитул Знак"/>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uiPriority w:val="99"/>
    <w:rsid w:val="00B046C5"/>
    <w:rPr>
      <w:rFonts w:cs="Times New Roman"/>
    </w:rPr>
  </w:style>
  <w:style w:type="character" w:styleId="afc">
    <w:name w:val="footnote reference"/>
    <w:rsid w:val="00B046C5"/>
    <w:rPr>
      <w:rFonts w:cs="Times New Roman"/>
    </w:rPr>
  </w:style>
  <w:style w:type="paragraph" w:customStyle="1" w:styleId="afd">
    <w:name w:val="Название"/>
    <w:aliases w:val="Знак Знак12"/>
    <w:basedOn w:val="a"/>
    <w:link w:val="afe"/>
    <w:uiPriority w:val="10"/>
    <w:qFormat/>
    <w:rsid w:val="00B046C5"/>
    <w:pPr>
      <w:overflowPunct/>
      <w:autoSpaceDE/>
      <w:autoSpaceDN/>
      <w:adjustRightInd/>
      <w:jc w:val="center"/>
      <w:textAlignment w:val="auto"/>
    </w:pPr>
    <w:rPr>
      <w:sz w:val="28"/>
      <w:lang w:val="x-none" w:eastAsia="x-none"/>
    </w:rPr>
  </w:style>
  <w:style w:type="character" w:customStyle="1" w:styleId="afe">
    <w:name w:val="Название Знак"/>
    <w:aliases w:val="Знак Знак12 Знак"/>
    <w:link w:val="afd"/>
    <w:uiPriority w:val="10"/>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2"/>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3">
    <w:name w:val="Основной текст с отступом 2 Знак"/>
    <w:link w:val="22"/>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5">
    <w:name w:val="Основной текст 2 Знак"/>
    <w:link w:val="24"/>
    <w:rsid w:val="009374CA"/>
    <w:rPr>
      <w:b/>
      <w:color w:val="000000"/>
      <w:sz w:val="28"/>
      <w:shd w:val="clear" w:color="auto" w:fill="FFFFFF"/>
    </w:rPr>
  </w:style>
  <w:style w:type="character" w:customStyle="1" w:styleId="32">
    <w:name w:val="Основной текст с отступом 3 Знак"/>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lang w:val="x-none" w:eastAsia="x-none"/>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rPr>
      <w:lang w:val="x-none"/>
    </w:r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val="x-none" w:eastAsia="en-US"/>
    </w:rPr>
  </w:style>
  <w:style w:type="character" w:customStyle="1" w:styleId="17">
    <w:name w:val="Заголовок №1_"/>
    <w:link w:val="18"/>
    <w:rsid w:val="003C795B"/>
    <w:rPr>
      <w:b/>
      <w:bCs/>
      <w:shd w:val="clear" w:color="auto" w:fill="FFFFFF"/>
    </w:rPr>
  </w:style>
  <w:style w:type="character" w:customStyle="1" w:styleId="41">
    <w:name w:val="Основной текст (4)_"/>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lang w:val="x-none" w:eastAsia="x-none"/>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rPr>
      <w:lang w:val="x-none" w:eastAsia="x-none"/>
    </w:r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lang w:val="x-none" w:eastAsia="x-none"/>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lang w:val="x-none" w:eastAsia="x-none"/>
    </w:rPr>
  </w:style>
  <w:style w:type="character" w:customStyle="1" w:styleId="HTML0">
    <w:name w:val="Стандартный HTML Знак"/>
    <w:link w:val="HTML"/>
    <w:uiPriority w:val="99"/>
    <w:rsid w:val="00B61B6A"/>
    <w:rPr>
      <w:rFonts w:ascii="Courier New" w:hAnsi="Courier New" w:cs="Courier New"/>
    </w:rPr>
  </w:style>
  <w:style w:type="character" w:customStyle="1" w:styleId="a4">
    <w:name w:val="Основной текст с отступом Знак"/>
    <w:link w:val="a3"/>
    <w:rsid w:val="000A51BF"/>
    <w:rPr>
      <w:color w:val="000000"/>
      <w:w w:val="83"/>
      <w:kern w:val="16"/>
      <w:sz w:val="28"/>
      <w:szCs w:val="26"/>
      <w:shd w:val="clear" w:color="auto" w:fill="FFFFFF"/>
    </w:rPr>
  </w:style>
  <w:style w:type="character" w:customStyle="1" w:styleId="21">
    <w:name w:val="Заголовок 2 Знак"/>
    <w:link w:val="20"/>
    <w:rsid w:val="000E7BA3"/>
    <w:rPr>
      <w:b/>
      <w:bCs/>
      <w:color w:val="000000"/>
      <w:spacing w:val="-16"/>
      <w:sz w:val="28"/>
      <w:szCs w:val="26"/>
      <w:shd w:val="clear" w:color="auto" w:fill="FFFFFF"/>
    </w:rPr>
  </w:style>
  <w:style w:type="character" w:customStyle="1" w:styleId="30">
    <w:name w:val="Заголовок 3 Знак"/>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styleId="affa">
    <w:name w:val="Title"/>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link w:val="4"/>
    <w:rsid w:val="00720B88"/>
    <w:rPr>
      <w:b/>
      <w:sz w:val="28"/>
    </w:rPr>
  </w:style>
  <w:style w:type="character" w:customStyle="1" w:styleId="50">
    <w:name w:val="Заголовок 5 Знак"/>
    <w:link w:val="5"/>
    <w:rsid w:val="00720B88"/>
    <w:rPr>
      <w:color w:val="000000"/>
      <w:sz w:val="28"/>
      <w:shd w:val="clear" w:color="auto" w:fill="FFFFFF"/>
    </w:rPr>
  </w:style>
  <w:style w:type="character" w:customStyle="1" w:styleId="60">
    <w:name w:val="Заголовок 6 Знак"/>
    <w:link w:val="6"/>
    <w:rsid w:val="00720B88"/>
    <w:rPr>
      <w:b/>
      <w:color w:val="000000"/>
      <w:sz w:val="28"/>
      <w:shd w:val="clear" w:color="auto" w:fill="FFFFFF"/>
    </w:rPr>
  </w:style>
  <w:style w:type="character" w:customStyle="1" w:styleId="70">
    <w:name w:val="Заголовок 7 Знак"/>
    <w:link w:val="7"/>
    <w:rsid w:val="00720B88"/>
    <w:rPr>
      <w:b/>
      <w:sz w:val="28"/>
    </w:rPr>
  </w:style>
  <w:style w:type="character" w:customStyle="1" w:styleId="80">
    <w:name w:val="Заголовок 8 Знак"/>
    <w:link w:val="8"/>
    <w:rsid w:val="00720B88"/>
    <w:rPr>
      <w:b/>
      <w:sz w:val="28"/>
    </w:rPr>
  </w:style>
  <w:style w:type="character" w:customStyle="1" w:styleId="90">
    <w:name w:val="Заголовок 9 Знак"/>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7">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8">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9">
    <w:name w:val="Основной текст (2)_"/>
    <w:link w:val="2a"/>
    <w:locked/>
    <w:rsid w:val="00720B88"/>
    <w:rPr>
      <w:shd w:val="clear" w:color="auto" w:fill="FFFFFF"/>
    </w:rPr>
  </w:style>
  <w:style w:type="paragraph" w:customStyle="1" w:styleId="2a">
    <w:name w:val="Основной текст (2)"/>
    <w:basedOn w:val="a"/>
    <w:link w:val="29"/>
    <w:rsid w:val="00720B88"/>
    <w:pPr>
      <w:widowControl w:val="0"/>
      <w:shd w:val="clear" w:color="auto" w:fill="FFFFFF"/>
      <w:overflowPunct/>
      <w:autoSpaceDE/>
      <w:autoSpaceDN/>
      <w:adjustRightInd/>
      <w:spacing w:line="250" w:lineRule="exact"/>
      <w:jc w:val="both"/>
      <w:textAlignment w:val="auto"/>
    </w:pPr>
    <w:rPr>
      <w:lang w:val="x-none" w:eastAsia="x-none"/>
    </w:r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uiPriority w:val="99"/>
    <w:locked/>
    <w:rsid w:val="00720B88"/>
    <w:rPr>
      <w:rFonts w:eastAsia="Times New Roman" w:cs="Times New Roman"/>
      <w:sz w:val="20"/>
      <w:szCs w:val="20"/>
    </w:rPr>
  </w:style>
  <w:style w:type="character" w:customStyle="1" w:styleId="1e">
    <w:name w:val="Нижний колонтитул Знак1"/>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uiPriority w:val="99"/>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b">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rPr>
      <w:lang w:val="x-none" w:eastAsia="x-none"/>
    </w:r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c">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uiPriority w:val="99"/>
    <w:rsid w:val="00720B88"/>
    <w:rPr>
      <w:rFonts w:cs="Times New Roman"/>
      <w:color w:val="808080"/>
    </w:rPr>
  </w:style>
  <w:style w:type="character" w:customStyle="1" w:styleId="2d">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e">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f">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b w:val="0"/>
      <w:bCs w:val="0"/>
      <w:sz w:val="36"/>
      <w:szCs w:val="36"/>
      <w:lang w:val="x-none" w:eastAsia="zh-CN"/>
    </w:rPr>
  </w:style>
  <w:style w:type="character" w:customStyle="1" w:styleId="afffd">
    <w:name w:val="Подзаголовок Знак"/>
    <w:link w:val="afffc"/>
    <w:uiPriority w:val="11"/>
    <w:rsid w:val="00720B88"/>
    <w:rPr>
      <w:rFonts w:ascii="Liberation Sans" w:eastAsia="Microsoft YaHei" w:hAnsi="Liberation Sans" w:cs="Mangal"/>
      <w:sz w:val="36"/>
      <w:szCs w:val="36"/>
      <w:lang w:eastAsia="zh-CN"/>
    </w:rPr>
  </w:style>
  <w:style w:type="character" w:styleId="afffe">
    <w:name w:val="page number"/>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lang w:val="x-none" w:eastAsia="x-none"/>
    </w:rPr>
  </w:style>
  <w:style w:type="character" w:customStyle="1" w:styleId="affff2">
    <w:name w:val="Тема примечания Знак"/>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
    <w:name w:val="List Bullet 2"/>
    <w:basedOn w:val="a"/>
    <w:autoRedefine/>
    <w:rsid w:val="00841A90"/>
    <w:pPr>
      <w:numPr>
        <w:numId w:val="2"/>
      </w:numPr>
      <w:overflowPunct/>
      <w:autoSpaceDE/>
      <w:autoSpaceDN/>
      <w:adjustRightInd/>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lang w:val="x-none" w:eastAsia="x-none"/>
    </w:rPr>
  </w:style>
  <w:style w:type="character" w:customStyle="1" w:styleId="affff8">
    <w:name w:val="Схема документа Знак"/>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val="x-none" w:eastAsia="en-US"/>
    </w:rPr>
  </w:style>
  <w:style w:type="character" w:customStyle="1" w:styleId="HTML3">
    <w:name w:val="Адрес HTML Знак"/>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character" w:customStyle="1" w:styleId="1pt">
    <w:name w:val="Основной текст + Интервал 1 pt"/>
    <w:rsid w:val="005E328B"/>
    <w:rPr>
      <w:rFonts w:ascii="Times New Roman" w:hAnsi="Times New Roman"/>
      <w:b w:val="0"/>
      <w:bCs w:val="0"/>
      <w:i w:val="0"/>
      <w:iCs w:val="0"/>
      <w:smallCaps w:val="0"/>
      <w:strike w:val="0"/>
      <w:spacing w:val="20"/>
      <w:sz w:val="23"/>
      <w:szCs w:val="23"/>
      <w:shd w:val="clear" w:color="auto" w:fill="FFFFFF"/>
    </w:rPr>
  </w:style>
  <w:style w:type="character" w:customStyle="1" w:styleId="2f2">
    <w:name w:val="Заголовок №2_"/>
    <w:link w:val="2f3"/>
    <w:rsid w:val="005E328B"/>
    <w:rPr>
      <w:sz w:val="23"/>
      <w:szCs w:val="23"/>
      <w:shd w:val="clear" w:color="auto" w:fill="FFFFFF"/>
    </w:rPr>
  </w:style>
  <w:style w:type="paragraph" w:customStyle="1" w:styleId="2f3">
    <w:name w:val="Заголовок №2"/>
    <w:basedOn w:val="a"/>
    <w:link w:val="2f2"/>
    <w:rsid w:val="005E328B"/>
    <w:pPr>
      <w:shd w:val="clear" w:color="auto" w:fill="FFFFFF"/>
      <w:overflowPunct/>
      <w:autoSpaceDE/>
      <w:autoSpaceDN/>
      <w:adjustRightInd/>
      <w:spacing w:before="840" w:after="300" w:line="0" w:lineRule="atLeast"/>
      <w:textAlignment w:val="auto"/>
      <w:outlineLvl w:val="1"/>
    </w:pPr>
    <w:rPr>
      <w:sz w:val="23"/>
      <w:szCs w:val="23"/>
      <w:lang w:val="x-none" w:eastAsia="x-none"/>
    </w:rPr>
  </w:style>
  <w:style w:type="character" w:customStyle="1" w:styleId="af0">
    <w:name w:val="Абзац списка Знак"/>
    <w:link w:val="af"/>
    <w:uiPriority w:val="34"/>
    <w:locked/>
    <w:rsid w:val="005E328B"/>
    <w:rPr>
      <w:rFonts w:ascii="Calibri" w:eastAsia="Calibri" w:hAnsi="Calibri"/>
      <w:sz w:val="22"/>
      <w:szCs w:val="22"/>
      <w:lang w:eastAsia="en-US"/>
    </w:rPr>
  </w:style>
  <w:style w:type="character" w:customStyle="1" w:styleId="extended-textfull">
    <w:name w:val="extended-text__full"/>
    <w:basedOn w:val="a0"/>
    <w:rsid w:val="00F80409"/>
  </w:style>
  <w:style w:type="paragraph" w:customStyle="1" w:styleId="paragraph">
    <w:name w:val="paragraph"/>
    <w:basedOn w:val="a"/>
    <w:rsid w:val="00B40335"/>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B40335"/>
  </w:style>
  <w:style w:type="character" w:customStyle="1" w:styleId="eop">
    <w:name w:val="eop"/>
    <w:basedOn w:val="a0"/>
    <w:rsid w:val="00B40335"/>
  </w:style>
  <w:style w:type="character" w:styleId="affffc">
    <w:name w:val="Emphasis"/>
    <w:uiPriority w:val="20"/>
    <w:qFormat/>
    <w:rsid w:val="00D217C8"/>
    <w:rPr>
      <w:i/>
      <w:iCs/>
    </w:rPr>
  </w:style>
  <w:style w:type="paragraph" w:customStyle="1" w:styleId="s10">
    <w:name w:val="s_1"/>
    <w:basedOn w:val="a"/>
    <w:rsid w:val="0099513E"/>
    <w:pPr>
      <w:overflowPunct/>
      <w:autoSpaceDE/>
      <w:autoSpaceDN/>
      <w:adjustRightInd/>
      <w:spacing w:before="100" w:beforeAutospacing="1" w:after="100" w:afterAutospacing="1"/>
      <w:textAlignment w:val="auto"/>
    </w:pPr>
    <w:rPr>
      <w:sz w:val="24"/>
      <w:szCs w:val="24"/>
    </w:rPr>
  </w:style>
  <w:style w:type="paragraph" w:customStyle="1" w:styleId="pboth">
    <w:name w:val="pboth"/>
    <w:basedOn w:val="a"/>
    <w:rsid w:val="00CA2CE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17271327">
      <w:bodyDiv w:val="1"/>
      <w:marLeft w:val="0"/>
      <w:marRight w:val="0"/>
      <w:marTop w:val="0"/>
      <w:marBottom w:val="0"/>
      <w:divBdr>
        <w:top w:val="none" w:sz="0" w:space="0" w:color="auto"/>
        <w:left w:val="none" w:sz="0" w:space="0" w:color="auto"/>
        <w:bottom w:val="none" w:sz="0" w:space="0" w:color="auto"/>
        <w:right w:val="none" w:sz="0" w:space="0" w:color="auto"/>
      </w:divBdr>
      <w:divsChild>
        <w:div w:id="128666590">
          <w:marLeft w:val="0"/>
          <w:marRight w:val="0"/>
          <w:marTop w:val="0"/>
          <w:marBottom w:val="0"/>
          <w:divBdr>
            <w:top w:val="none" w:sz="0" w:space="0" w:color="auto"/>
            <w:left w:val="none" w:sz="0" w:space="0" w:color="auto"/>
            <w:bottom w:val="none" w:sz="0" w:space="0" w:color="auto"/>
            <w:right w:val="none" w:sz="0" w:space="0" w:color="auto"/>
          </w:divBdr>
          <w:divsChild>
            <w:div w:id="780222705">
              <w:marLeft w:val="0"/>
              <w:marRight w:val="0"/>
              <w:marTop w:val="0"/>
              <w:marBottom w:val="0"/>
              <w:divBdr>
                <w:top w:val="none" w:sz="0" w:space="0" w:color="auto"/>
                <w:left w:val="none" w:sz="0" w:space="0" w:color="auto"/>
                <w:bottom w:val="none" w:sz="0" w:space="0" w:color="auto"/>
                <w:right w:val="none" w:sz="0" w:space="0" w:color="auto"/>
              </w:divBdr>
              <w:divsChild>
                <w:div w:id="1363290419">
                  <w:marLeft w:val="0"/>
                  <w:marRight w:val="0"/>
                  <w:marTop w:val="0"/>
                  <w:marBottom w:val="0"/>
                  <w:divBdr>
                    <w:top w:val="none" w:sz="0" w:space="0" w:color="auto"/>
                    <w:left w:val="none" w:sz="0" w:space="0" w:color="auto"/>
                    <w:bottom w:val="none" w:sz="0" w:space="0" w:color="auto"/>
                    <w:right w:val="none" w:sz="0" w:space="0" w:color="auto"/>
                  </w:divBdr>
                  <w:divsChild>
                    <w:div w:id="61485905">
                      <w:marLeft w:val="0"/>
                      <w:marRight w:val="0"/>
                      <w:marTop w:val="0"/>
                      <w:marBottom w:val="0"/>
                      <w:divBdr>
                        <w:top w:val="none" w:sz="0" w:space="0" w:color="auto"/>
                        <w:left w:val="none" w:sz="0" w:space="0" w:color="auto"/>
                        <w:bottom w:val="none" w:sz="0" w:space="0" w:color="auto"/>
                        <w:right w:val="none" w:sz="0" w:space="0" w:color="auto"/>
                      </w:divBdr>
                      <w:divsChild>
                        <w:div w:id="647827761">
                          <w:marLeft w:val="0"/>
                          <w:marRight w:val="0"/>
                          <w:marTop w:val="0"/>
                          <w:marBottom w:val="0"/>
                          <w:divBdr>
                            <w:top w:val="none" w:sz="0" w:space="0" w:color="auto"/>
                            <w:left w:val="none" w:sz="0" w:space="0" w:color="auto"/>
                            <w:bottom w:val="none" w:sz="0" w:space="0" w:color="auto"/>
                            <w:right w:val="none" w:sz="0" w:space="0" w:color="auto"/>
                          </w:divBdr>
                          <w:divsChild>
                            <w:div w:id="497236663">
                              <w:marLeft w:val="0"/>
                              <w:marRight w:val="0"/>
                              <w:marTop w:val="0"/>
                              <w:marBottom w:val="0"/>
                              <w:divBdr>
                                <w:top w:val="none" w:sz="0" w:space="0" w:color="auto"/>
                                <w:left w:val="none" w:sz="0" w:space="0" w:color="auto"/>
                                <w:bottom w:val="none" w:sz="0" w:space="0" w:color="auto"/>
                                <w:right w:val="none" w:sz="0" w:space="0" w:color="auto"/>
                              </w:divBdr>
                              <w:divsChild>
                                <w:div w:id="540291273">
                                  <w:marLeft w:val="0"/>
                                  <w:marRight w:val="0"/>
                                  <w:marTop w:val="0"/>
                                  <w:marBottom w:val="0"/>
                                  <w:divBdr>
                                    <w:top w:val="none" w:sz="0" w:space="0" w:color="auto"/>
                                    <w:left w:val="none" w:sz="0" w:space="0" w:color="auto"/>
                                    <w:bottom w:val="none" w:sz="0" w:space="0" w:color="auto"/>
                                    <w:right w:val="none" w:sz="0" w:space="0" w:color="auto"/>
                                  </w:divBdr>
                                  <w:divsChild>
                                    <w:div w:id="1822310198">
                                      <w:marLeft w:val="0"/>
                                      <w:marRight w:val="0"/>
                                      <w:marTop w:val="0"/>
                                      <w:marBottom w:val="0"/>
                                      <w:divBdr>
                                        <w:top w:val="none" w:sz="0" w:space="0" w:color="auto"/>
                                        <w:left w:val="none" w:sz="0" w:space="0" w:color="auto"/>
                                        <w:bottom w:val="none" w:sz="0" w:space="0" w:color="auto"/>
                                        <w:right w:val="none" w:sz="0" w:space="0" w:color="auto"/>
                                      </w:divBdr>
                                      <w:divsChild>
                                        <w:div w:id="1031685428">
                                          <w:marLeft w:val="0"/>
                                          <w:marRight w:val="0"/>
                                          <w:marTop w:val="0"/>
                                          <w:marBottom w:val="0"/>
                                          <w:divBdr>
                                            <w:top w:val="none" w:sz="0" w:space="0" w:color="auto"/>
                                            <w:left w:val="none" w:sz="0" w:space="0" w:color="auto"/>
                                            <w:bottom w:val="none" w:sz="0" w:space="0" w:color="auto"/>
                                            <w:right w:val="none" w:sz="0" w:space="0" w:color="auto"/>
                                          </w:divBdr>
                                          <w:divsChild>
                                            <w:div w:id="448162311">
                                              <w:marLeft w:val="0"/>
                                              <w:marRight w:val="0"/>
                                              <w:marTop w:val="0"/>
                                              <w:marBottom w:val="0"/>
                                              <w:divBdr>
                                                <w:top w:val="none" w:sz="0" w:space="0" w:color="auto"/>
                                                <w:left w:val="none" w:sz="0" w:space="0" w:color="auto"/>
                                                <w:bottom w:val="none" w:sz="0" w:space="0" w:color="auto"/>
                                                <w:right w:val="none" w:sz="0" w:space="0" w:color="auto"/>
                                              </w:divBdr>
                                              <w:divsChild>
                                                <w:div w:id="1354116006">
                                                  <w:marLeft w:val="0"/>
                                                  <w:marRight w:val="0"/>
                                                  <w:marTop w:val="0"/>
                                                  <w:marBottom w:val="0"/>
                                                  <w:divBdr>
                                                    <w:top w:val="none" w:sz="0" w:space="0" w:color="auto"/>
                                                    <w:left w:val="none" w:sz="0" w:space="0" w:color="auto"/>
                                                    <w:bottom w:val="none" w:sz="0" w:space="0" w:color="auto"/>
                                                    <w:right w:val="none" w:sz="0" w:space="0" w:color="auto"/>
                                                  </w:divBdr>
                                                  <w:divsChild>
                                                    <w:div w:id="1796678547">
                                                      <w:marLeft w:val="0"/>
                                                      <w:marRight w:val="0"/>
                                                      <w:marTop w:val="0"/>
                                                      <w:marBottom w:val="0"/>
                                                      <w:divBdr>
                                                        <w:top w:val="none" w:sz="0" w:space="0" w:color="auto"/>
                                                        <w:left w:val="none" w:sz="0" w:space="0" w:color="auto"/>
                                                        <w:bottom w:val="none" w:sz="0" w:space="0" w:color="auto"/>
                                                        <w:right w:val="none" w:sz="0" w:space="0" w:color="auto"/>
                                                      </w:divBdr>
                                                      <w:divsChild>
                                                        <w:div w:id="1501656602">
                                                          <w:marLeft w:val="0"/>
                                                          <w:marRight w:val="0"/>
                                                          <w:marTop w:val="0"/>
                                                          <w:marBottom w:val="0"/>
                                                          <w:divBdr>
                                                            <w:top w:val="none" w:sz="0" w:space="0" w:color="auto"/>
                                                            <w:left w:val="none" w:sz="0" w:space="0" w:color="auto"/>
                                                            <w:bottom w:val="none" w:sz="0" w:space="0" w:color="auto"/>
                                                            <w:right w:val="none" w:sz="0" w:space="0" w:color="auto"/>
                                                          </w:divBdr>
                                                          <w:divsChild>
                                                            <w:div w:id="1888301812">
                                                              <w:marLeft w:val="0"/>
                                                              <w:marRight w:val="0"/>
                                                              <w:marTop w:val="0"/>
                                                              <w:marBottom w:val="0"/>
                                                              <w:divBdr>
                                                                <w:top w:val="none" w:sz="0" w:space="0" w:color="auto"/>
                                                                <w:left w:val="none" w:sz="0" w:space="0" w:color="auto"/>
                                                                <w:bottom w:val="none" w:sz="0" w:space="0" w:color="auto"/>
                                                                <w:right w:val="none" w:sz="0" w:space="0" w:color="auto"/>
                                                              </w:divBdr>
                                                              <w:divsChild>
                                                                <w:div w:id="134642616">
                                                                  <w:marLeft w:val="0"/>
                                                                  <w:marRight w:val="0"/>
                                                                  <w:marTop w:val="0"/>
                                                                  <w:marBottom w:val="0"/>
                                                                  <w:divBdr>
                                                                    <w:top w:val="none" w:sz="0" w:space="0" w:color="auto"/>
                                                                    <w:left w:val="none" w:sz="0" w:space="0" w:color="auto"/>
                                                                    <w:bottom w:val="none" w:sz="0" w:space="0" w:color="auto"/>
                                                                    <w:right w:val="none" w:sz="0" w:space="0" w:color="auto"/>
                                                                  </w:divBdr>
                                                                  <w:divsChild>
                                                                    <w:div w:id="1628202468">
                                                                      <w:marLeft w:val="0"/>
                                                                      <w:marRight w:val="0"/>
                                                                      <w:marTop w:val="0"/>
                                                                      <w:marBottom w:val="0"/>
                                                                      <w:divBdr>
                                                                        <w:top w:val="none" w:sz="0" w:space="0" w:color="auto"/>
                                                                        <w:left w:val="none" w:sz="0" w:space="0" w:color="auto"/>
                                                                        <w:bottom w:val="none" w:sz="0" w:space="0" w:color="auto"/>
                                                                        <w:right w:val="none" w:sz="0" w:space="0" w:color="auto"/>
                                                                      </w:divBdr>
                                                                      <w:divsChild>
                                                                        <w:div w:id="1137378470">
                                                                          <w:marLeft w:val="0"/>
                                                                          <w:marRight w:val="0"/>
                                                                          <w:marTop w:val="0"/>
                                                                          <w:marBottom w:val="0"/>
                                                                          <w:divBdr>
                                                                            <w:top w:val="none" w:sz="0" w:space="0" w:color="auto"/>
                                                                            <w:left w:val="none" w:sz="0" w:space="0" w:color="auto"/>
                                                                            <w:bottom w:val="none" w:sz="0" w:space="0" w:color="auto"/>
                                                                            <w:right w:val="none" w:sz="0" w:space="0" w:color="auto"/>
                                                                          </w:divBdr>
                                                                        </w:div>
                                                                        <w:div w:id="14114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8198264">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277531">
      <w:bodyDiv w:val="1"/>
      <w:marLeft w:val="0"/>
      <w:marRight w:val="0"/>
      <w:marTop w:val="0"/>
      <w:marBottom w:val="0"/>
      <w:divBdr>
        <w:top w:val="none" w:sz="0" w:space="0" w:color="auto"/>
        <w:left w:val="none" w:sz="0" w:space="0" w:color="auto"/>
        <w:bottom w:val="none" w:sz="0" w:space="0" w:color="auto"/>
        <w:right w:val="none" w:sz="0" w:space="0" w:color="auto"/>
      </w:divBdr>
      <w:divsChild>
        <w:div w:id="609968686">
          <w:marLeft w:val="0"/>
          <w:marRight w:val="0"/>
          <w:marTop w:val="0"/>
          <w:marBottom w:val="0"/>
          <w:divBdr>
            <w:top w:val="none" w:sz="0" w:space="0" w:color="auto"/>
            <w:left w:val="none" w:sz="0" w:space="0" w:color="auto"/>
            <w:bottom w:val="none" w:sz="0" w:space="0" w:color="auto"/>
            <w:right w:val="none" w:sz="0" w:space="0" w:color="auto"/>
          </w:divBdr>
          <w:divsChild>
            <w:div w:id="1166748152">
              <w:marLeft w:val="0"/>
              <w:marRight w:val="0"/>
              <w:marTop w:val="0"/>
              <w:marBottom w:val="0"/>
              <w:divBdr>
                <w:top w:val="none" w:sz="0" w:space="0" w:color="auto"/>
                <w:left w:val="none" w:sz="0" w:space="0" w:color="auto"/>
                <w:bottom w:val="none" w:sz="0" w:space="0" w:color="auto"/>
                <w:right w:val="none" w:sz="0" w:space="0" w:color="auto"/>
              </w:divBdr>
              <w:divsChild>
                <w:div w:id="1120219441">
                  <w:marLeft w:val="0"/>
                  <w:marRight w:val="0"/>
                  <w:marTop w:val="0"/>
                  <w:marBottom w:val="0"/>
                  <w:divBdr>
                    <w:top w:val="none" w:sz="0" w:space="0" w:color="auto"/>
                    <w:left w:val="none" w:sz="0" w:space="0" w:color="auto"/>
                    <w:bottom w:val="none" w:sz="0" w:space="0" w:color="auto"/>
                    <w:right w:val="none" w:sz="0" w:space="0" w:color="auto"/>
                  </w:divBdr>
                  <w:divsChild>
                    <w:div w:id="1362512112">
                      <w:marLeft w:val="0"/>
                      <w:marRight w:val="0"/>
                      <w:marTop w:val="0"/>
                      <w:marBottom w:val="0"/>
                      <w:divBdr>
                        <w:top w:val="none" w:sz="0" w:space="0" w:color="auto"/>
                        <w:left w:val="none" w:sz="0" w:space="0" w:color="auto"/>
                        <w:bottom w:val="none" w:sz="0" w:space="0" w:color="auto"/>
                        <w:right w:val="none" w:sz="0" w:space="0" w:color="auto"/>
                      </w:divBdr>
                      <w:divsChild>
                        <w:div w:id="296647047">
                          <w:marLeft w:val="0"/>
                          <w:marRight w:val="0"/>
                          <w:marTop w:val="0"/>
                          <w:marBottom w:val="0"/>
                          <w:divBdr>
                            <w:top w:val="none" w:sz="0" w:space="0" w:color="auto"/>
                            <w:left w:val="none" w:sz="0" w:space="0" w:color="auto"/>
                            <w:bottom w:val="none" w:sz="0" w:space="0" w:color="auto"/>
                            <w:right w:val="none" w:sz="0" w:space="0" w:color="auto"/>
                          </w:divBdr>
                          <w:divsChild>
                            <w:div w:id="410349253">
                              <w:marLeft w:val="0"/>
                              <w:marRight w:val="0"/>
                              <w:marTop w:val="0"/>
                              <w:marBottom w:val="0"/>
                              <w:divBdr>
                                <w:top w:val="none" w:sz="0" w:space="0" w:color="auto"/>
                                <w:left w:val="none" w:sz="0" w:space="0" w:color="auto"/>
                                <w:bottom w:val="none" w:sz="0" w:space="0" w:color="auto"/>
                                <w:right w:val="none" w:sz="0" w:space="0" w:color="auto"/>
                              </w:divBdr>
                              <w:divsChild>
                                <w:div w:id="341201106">
                                  <w:marLeft w:val="0"/>
                                  <w:marRight w:val="0"/>
                                  <w:marTop w:val="0"/>
                                  <w:marBottom w:val="0"/>
                                  <w:divBdr>
                                    <w:top w:val="none" w:sz="0" w:space="0" w:color="auto"/>
                                    <w:left w:val="none" w:sz="0" w:space="0" w:color="auto"/>
                                    <w:bottom w:val="none" w:sz="0" w:space="0" w:color="auto"/>
                                    <w:right w:val="none" w:sz="0" w:space="0" w:color="auto"/>
                                  </w:divBdr>
                                  <w:divsChild>
                                    <w:div w:id="1856309953">
                                      <w:marLeft w:val="0"/>
                                      <w:marRight w:val="0"/>
                                      <w:marTop w:val="0"/>
                                      <w:marBottom w:val="0"/>
                                      <w:divBdr>
                                        <w:top w:val="none" w:sz="0" w:space="0" w:color="auto"/>
                                        <w:left w:val="none" w:sz="0" w:space="0" w:color="auto"/>
                                        <w:bottom w:val="none" w:sz="0" w:space="0" w:color="auto"/>
                                        <w:right w:val="none" w:sz="0" w:space="0" w:color="auto"/>
                                      </w:divBdr>
                                      <w:divsChild>
                                        <w:div w:id="1098603756">
                                          <w:marLeft w:val="0"/>
                                          <w:marRight w:val="0"/>
                                          <w:marTop w:val="0"/>
                                          <w:marBottom w:val="0"/>
                                          <w:divBdr>
                                            <w:top w:val="none" w:sz="0" w:space="0" w:color="auto"/>
                                            <w:left w:val="none" w:sz="0" w:space="0" w:color="auto"/>
                                            <w:bottom w:val="none" w:sz="0" w:space="0" w:color="auto"/>
                                            <w:right w:val="none" w:sz="0" w:space="0" w:color="auto"/>
                                          </w:divBdr>
                                          <w:divsChild>
                                            <w:div w:id="993289985">
                                              <w:marLeft w:val="0"/>
                                              <w:marRight w:val="0"/>
                                              <w:marTop w:val="0"/>
                                              <w:marBottom w:val="0"/>
                                              <w:divBdr>
                                                <w:top w:val="none" w:sz="0" w:space="0" w:color="auto"/>
                                                <w:left w:val="none" w:sz="0" w:space="0" w:color="auto"/>
                                                <w:bottom w:val="none" w:sz="0" w:space="0" w:color="auto"/>
                                                <w:right w:val="none" w:sz="0" w:space="0" w:color="auto"/>
                                              </w:divBdr>
                                              <w:divsChild>
                                                <w:div w:id="1426072233">
                                                  <w:marLeft w:val="0"/>
                                                  <w:marRight w:val="0"/>
                                                  <w:marTop w:val="0"/>
                                                  <w:marBottom w:val="0"/>
                                                  <w:divBdr>
                                                    <w:top w:val="none" w:sz="0" w:space="0" w:color="auto"/>
                                                    <w:left w:val="none" w:sz="0" w:space="0" w:color="auto"/>
                                                    <w:bottom w:val="none" w:sz="0" w:space="0" w:color="auto"/>
                                                    <w:right w:val="none" w:sz="0" w:space="0" w:color="auto"/>
                                                  </w:divBdr>
                                                  <w:divsChild>
                                                    <w:div w:id="1600482314">
                                                      <w:marLeft w:val="0"/>
                                                      <w:marRight w:val="0"/>
                                                      <w:marTop w:val="0"/>
                                                      <w:marBottom w:val="0"/>
                                                      <w:divBdr>
                                                        <w:top w:val="none" w:sz="0" w:space="0" w:color="auto"/>
                                                        <w:left w:val="none" w:sz="0" w:space="0" w:color="auto"/>
                                                        <w:bottom w:val="none" w:sz="0" w:space="0" w:color="auto"/>
                                                        <w:right w:val="none" w:sz="0" w:space="0" w:color="auto"/>
                                                      </w:divBdr>
                                                      <w:divsChild>
                                                        <w:div w:id="57822980">
                                                          <w:marLeft w:val="0"/>
                                                          <w:marRight w:val="0"/>
                                                          <w:marTop w:val="0"/>
                                                          <w:marBottom w:val="0"/>
                                                          <w:divBdr>
                                                            <w:top w:val="none" w:sz="0" w:space="0" w:color="auto"/>
                                                            <w:left w:val="none" w:sz="0" w:space="0" w:color="auto"/>
                                                            <w:bottom w:val="none" w:sz="0" w:space="0" w:color="auto"/>
                                                            <w:right w:val="none" w:sz="0" w:space="0" w:color="auto"/>
                                                          </w:divBdr>
                                                          <w:divsChild>
                                                            <w:div w:id="440104858">
                                                              <w:marLeft w:val="0"/>
                                                              <w:marRight w:val="0"/>
                                                              <w:marTop w:val="0"/>
                                                              <w:marBottom w:val="0"/>
                                                              <w:divBdr>
                                                                <w:top w:val="none" w:sz="0" w:space="0" w:color="auto"/>
                                                                <w:left w:val="none" w:sz="0" w:space="0" w:color="auto"/>
                                                                <w:bottom w:val="none" w:sz="0" w:space="0" w:color="auto"/>
                                                                <w:right w:val="none" w:sz="0" w:space="0" w:color="auto"/>
                                                              </w:divBdr>
                                                              <w:divsChild>
                                                                <w:div w:id="1464083426">
                                                                  <w:marLeft w:val="0"/>
                                                                  <w:marRight w:val="0"/>
                                                                  <w:marTop w:val="0"/>
                                                                  <w:marBottom w:val="0"/>
                                                                  <w:divBdr>
                                                                    <w:top w:val="none" w:sz="0" w:space="0" w:color="auto"/>
                                                                    <w:left w:val="none" w:sz="0" w:space="0" w:color="auto"/>
                                                                    <w:bottom w:val="none" w:sz="0" w:space="0" w:color="auto"/>
                                                                    <w:right w:val="none" w:sz="0" w:space="0" w:color="auto"/>
                                                                  </w:divBdr>
                                                                  <w:divsChild>
                                                                    <w:div w:id="76826184">
                                                                      <w:marLeft w:val="0"/>
                                                                      <w:marRight w:val="0"/>
                                                                      <w:marTop w:val="0"/>
                                                                      <w:marBottom w:val="0"/>
                                                                      <w:divBdr>
                                                                        <w:top w:val="none" w:sz="0" w:space="0" w:color="auto"/>
                                                                        <w:left w:val="none" w:sz="0" w:space="0" w:color="auto"/>
                                                                        <w:bottom w:val="none" w:sz="0" w:space="0" w:color="auto"/>
                                                                        <w:right w:val="none" w:sz="0" w:space="0" w:color="auto"/>
                                                                      </w:divBdr>
                                                                      <w:divsChild>
                                                                        <w:div w:id="1770468472">
                                                                          <w:marLeft w:val="0"/>
                                                                          <w:marRight w:val="0"/>
                                                                          <w:marTop w:val="0"/>
                                                                          <w:marBottom w:val="0"/>
                                                                          <w:divBdr>
                                                                            <w:top w:val="none" w:sz="0" w:space="0" w:color="auto"/>
                                                                            <w:left w:val="none" w:sz="0" w:space="0" w:color="auto"/>
                                                                            <w:bottom w:val="none" w:sz="0" w:space="0" w:color="auto"/>
                                                                            <w:right w:val="none" w:sz="0" w:space="0" w:color="auto"/>
                                                                          </w:divBdr>
                                                                          <w:divsChild>
                                                                            <w:div w:id="219171340">
                                                                              <w:marLeft w:val="0"/>
                                                                              <w:marRight w:val="0"/>
                                                                              <w:marTop w:val="0"/>
                                                                              <w:marBottom w:val="0"/>
                                                                              <w:divBdr>
                                                                                <w:top w:val="none" w:sz="0" w:space="0" w:color="auto"/>
                                                                                <w:left w:val="none" w:sz="0" w:space="0" w:color="auto"/>
                                                                                <w:bottom w:val="none" w:sz="0" w:space="0" w:color="auto"/>
                                                                                <w:right w:val="none" w:sz="0" w:space="0" w:color="auto"/>
                                                                              </w:divBdr>
                                                                              <w:divsChild>
                                                                                <w:div w:id="337077666">
                                                                                  <w:marLeft w:val="0"/>
                                                                                  <w:marRight w:val="0"/>
                                                                                  <w:marTop w:val="0"/>
                                                                                  <w:marBottom w:val="0"/>
                                                                                  <w:divBdr>
                                                                                    <w:top w:val="none" w:sz="0" w:space="0" w:color="auto"/>
                                                                                    <w:left w:val="none" w:sz="0" w:space="0" w:color="auto"/>
                                                                                    <w:bottom w:val="none" w:sz="0" w:space="0" w:color="auto"/>
                                                                                    <w:right w:val="none" w:sz="0" w:space="0" w:color="auto"/>
                                                                                  </w:divBdr>
                                                                                </w:div>
                                                                                <w:div w:id="562525413">
                                                                                  <w:marLeft w:val="0"/>
                                                                                  <w:marRight w:val="0"/>
                                                                                  <w:marTop w:val="0"/>
                                                                                  <w:marBottom w:val="0"/>
                                                                                  <w:divBdr>
                                                                                    <w:top w:val="none" w:sz="0" w:space="0" w:color="auto"/>
                                                                                    <w:left w:val="none" w:sz="0" w:space="0" w:color="auto"/>
                                                                                    <w:bottom w:val="none" w:sz="0" w:space="0" w:color="auto"/>
                                                                                    <w:right w:val="none" w:sz="0" w:space="0" w:color="auto"/>
                                                                                  </w:divBdr>
                                                                                </w:div>
                                                                              </w:divsChild>
                                                                            </w:div>
                                                                            <w:div w:id="733116610">
                                                                              <w:marLeft w:val="0"/>
                                                                              <w:marRight w:val="0"/>
                                                                              <w:marTop w:val="0"/>
                                                                              <w:marBottom w:val="0"/>
                                                                              <w:divBdr>
                                                                                <w:top w:val="none" w:sz="0" w:space="0" w:color="auto"/>
                                                                                <w:left w:val="none" w:sz="0" w:space="0" w:color="auto"/>
                                                                                <w:bottom w:val="none" w:sz="0" w:space="0" w:color="auto"/>
                                                                                <w:right w:val="none" w:sz="0" w:space="0" w:color="auto"/>
                                                                              </w:divBdr>
                                                                            </w:div>
                                                                            <w:div w:id="988825925">
                                                                              <w:marLeft w:val="0"/>
                                                                              <w:marRight w:val="0"/>
                                                                              <w:marTop w:val="0"/>
                                                                              <w:marBottom w:val="0"/>
                                                                              <w:divBdr>
                                                                                <w:top w:val="none" w:sz="0" w:space="0" w:color="auto"/>
                                                                                <w:left w:val="none" w:sz="0" w:space="0" w:color="auto"/>
                                                                                <w:bottom w:val="none" w:sz="0" w:space="0" w:color="auto"/>
                                                                                <w:right w:val="none" w:sz="0" w:space="0" w:color="auto"/>
                                                                              </w:divBdr>
                                                                            </w:div>
                                                                            <w:div w:id="1653752164">
                                                                              <w:marLeft w:val="0"/>
                                                                              <w:marRight w:val="0"/>
                                                                              <w:marTop w:val="0"/>
                                                                              <w:marBottom w:val="0"/>
                                                                              <w:divBdr>
                                                                                <w:top w:val="none" w:sz="0" w:space="0" w:color="auto"/>
                                                                                <w:left w:val="none" w:sz="0" w:space="0" w:color="auto"/>
                                                                                <w:bottom w:val="none" w:sz="0" w:space="0" w:color="auto"/>
                                                                                <w:right w:val="none" w:sz="0" w:space="0" w:color="auto"/>
                                                                              </w:divBdr>
                                                                            </w:div>
                                                                            <w:div w:id="1916085682">
                                                                              <w:marLeft w:val="0"/>
                                                                              <w:marRight w:val="0"/>
                                                                              <w:marTop w:val="0"/>
                                                                              <w:marBottom w:val="0"/>
                                                                              <w:divBdr>
                                                                                <w:top w:val="none" w:sz="0" w:space="0" w:color="auto"/>
                                                                                <w:left w:val="none" w:sz="0" w:space="0" w:color="auto"/>
                                                                                <w:bottom w:val="none" w:sz="0" w:space="0" w:color="auto"/>
                                                                                <w:right w:val="none" w:sz="0" w:space="0" w:color="auto"/>
                                                                              </w:divBdr>
                                                                            </w:div>
                                                                            <w:div w:id="19240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4007488">
      <w:bodyDiv w:val="1"/>
      <w:marLeft w:val="0"/>
      <w:marRight w:val="0"/>
      <w:marTop w:val="0"/>
      <w:marBottom w:val="0"/>
      <w:divBdr>
        <w:top w:val="none" w:sz="0" w:space="0" w:color="auto"/>
        <w:left w:val="none" w:sz="0" w:space="0" w:color="auto"/>
        <w:bottom w:val="none" w:sz="0" w:space="0" w:color="auto"/>
        <w:right w:val="none" w:sz="0" w:space="0" w:color="auto"/>
      </w:divBdr>
      <w:divsChild>
        <w:div w:id="1091585157">
          <w:marLeft w:val="0"/>
          <w:marRight w:val="0"/>
          <w:marTop w:val="0"/>
          <w:marBottom w:val="0"/>
          <w:divBdr>
            <w:top w:val="none" w:sz="0" w:space="0" w:color="auto"/>
            <w:left w:val="none" w:sz="0" w:space="0" w:color="auto"/>
            <w:bottom w:val="none" w:sz="0" w:space="0" w:color="auto"/>
            <w:right w:val="none" w:sz="0" w:space="0" w:color="auto"/>
          </w:divBdr>
          <w:divsChild>
            <w:div w:id="1969973424">
              <w:marLeft w:val="0"/>
              <w:marRight w:val="0"/>
              <w:marTop w:val="0"/>
              <w:marBottom w:val="0"/>
              <w:divBdr>
                <w:top w:val="none" w:sz="0" w:space="0" w:color="auto"/>
                <w:left w:val="none" w:sz="0" w:space="0" w:color="auto"/>
                <w:bottom w:val="none" w:sz="0" w:space="0" w:color="auto"/>
                <w:right w:val="none" w:sz="0" w:space="0" w:color="auto"/>
              </w:divBdr>
              <w:divsChild>
                <w:div w:id="302539659">
                  <w:marLeft w:val="0"/>
                  <w:marRight w:val="0"/>
                  <w:marTop w:val="0"/>
                  <w:marBottom w:val="0"/>
                  <w:divBdr>
                    <w:top w:val="none" w:sz="0" w:space="0" w:color="auto"/>
                    <w:left w:val="none" w:sz="0" w:space="0" w:color="auto"/>
                    <w:bottom w:val="none" w:sz="0" w:space="0" w:color="auto"/>
                    <w:right w:val="none" w:sz="0" w:space="0" w:color="auto"/>
                  </w:divBdr>
                  <w:divsChild>
                    <w:div w:id="1852723660">
                      <w:marLeft w:val="0"/>
                      <w:marRight w:val="0"/>
                      <w:marTop w:val="0"/>
                      <w:marBottom w:val="0"/>
                      <w:divBdr>
                        <w:top w:val="none" w:sz="0" w:space="0" w:color="auto"/>
                        <w:left w:val="none" w:sz="0" w:space="0" w:color="auto"/>
                        <w:bottom w:val="none" w:sz="0" w:space="0" w:color="auto"/>
                        <w:right w:val="none" w:sz="0" w:space="0" w:color="auto"/>
                      </w:divBdr>
                      <w:divsChild>
                        <w:div w:id="1746608834">
                          <w:marLeft w:val="0"/>
                          <w:marRight w:val="0"/>
                          <w:marTop w:val="0"/>
                          <w:marBottom w:val="0"/>
                          <w:divBdr>
                            <w:top w:val="none" w:sz="0" w:space="0" w:color="auto"/>
                            <w:left w:val="none" w:sz="0" w:space="0" w:color="auto"/>
                            <w:bottom w:val="none" w:sz="0" w:space="0" w:color="auto"/>
                            <w:right w:val="none" w:sz="0" w:space="0" w:color="auto"/>
                          </w:divBdr>
                          <w:divsChild>
                            <w:div w:id="338044743">
                              <w:marLeft w:val="0"/>
                              <w:marRight w:val="0"/>
                              <w:marTop w:val="0"/>
                              <w:marBottom w:val="0"/>
                              <w:divBdr>
                                <w:top w:val="none" w:sz="0" w:space="0" w:color="auto"/>
                                <w:left w:val="none" w:sz="0" w:space="0" w:color="auto"/>
                                <w:bottom w:val="none" w:sz="0" w:space="0" w:color="auto"/>
                                <w:right w:val="none" w:sz="0" w:space="0" w:color="auto"/>
                              </w:divBdr>
                              <w:divsChild>
                                <w:div w:id="1373918748">
                                  <w:marLeft w:val="0"/>
                                  <w:marRight w:val="0"/>
                                  <w:marTop w:val="0"/>
                                  <w:marBottom w:val="0"/>
                                  <w:divBdr>
                                    <w:top w:val="none" w:sz="0" w:space="0" w:color="auto"/>
                                    <w:left w:val="none" w:sz="0" w:space="0" w:color="auto"/>
                                    <w:bottom w:val="none" w:sz="0" w:space="0" w:color="auto"/>
                                    <w:right w:val="none" w:sz="0" w:space="0" w:color="auto"/>
                                  </w:divBdr>
                                  <w:divsChild>
                                    <w:div w:id="1724913277">
                                      <w:marLeft w:val="0"/>
                                      <w:marRight w:val="0"/>
                                      <w:marTop w:val="0"/>
                                      <w:marBottom w:val="0"/>
                                      <w:divBdr>
                                        <w:top w:val="none" w:sz="0" w:space="0" w:color="auto"/>
                                        <w:left w:val="none" w:sz="0" w:space="0" w:color="auto"/>
                                        <w:bottom w:val="none" w:sz="0" w:space="0" w:color="auto"/>
                                        <w:right w:val="none" w:sz="0" w:space="0" w:color="auto"/>
                                      </w:divBdr>
                                      <w:divsChild>
                                        <w:div w:id="2019038602">
                                          <w:marLeft w:val="0"/>
                                          <w:marRight w:val="0"/>
                                          <w:marTop w:val="0"/>
                                          <w:marBottom w:val="0"/>
                                          <w:divBdr>
                                            <w:top w:val="none" w:sz="0" w:space="0" w:color="auto"/>
                                            <w:left w:val="none" w:sz="0" w:space="0" w:color="auto"/>
                                            <w:bottom w:val="none" w:sz="0" w:space="0" w:color="auto"/>
                                            <w:right w:val="none" w:sz="0" w:space="0" w:color="auto"/>
                                          </w:divBdr>
                                          <w:divsChild>
                                            <w:div w:id="605964473">
                                              <w:marLeft w:val="0"/>
                                              <w:marRight w:val="0"/>
                                              <w:marTop w:val="0"/>
                                              <w:marBottom w:val="0"/>
                                              <w:divBdr>
                                                <w:top w:val="none" w:sz="0" w:space="0" w:color="auto"/>
                                                <w:left w:val="none" w:sz="0" w:space="0" w:color="auto"/>
                                                <w:bottom w:val="none" w:sz="0" w:space="0" w:color="auto"/>
                                                <w:right w:val="none" w:sz="0" w:space="0" w:color="auto"/>
                                              </w:divBdr>
                                              <w:divsChild>
                                                <w:div w:id="1640571340">
                                                  <w:marLeft w:val="0"/>
                                                  <w:marRight w:val="0"/>
                                                  <w:marTop w:val="0"/>
                                                  <w:marBottom w:val="0"/>
                                                  <w:divBdr>
                                                    <w:top w:val="none" w:sz="0" w:space="0" w:color="auto"/>
                                                    <w:left w:val="none" w:sz="0" w:space="0" w:color="auto"/>
                                                    <w:bottom w:val="none" w:sz="0" w:space="0" w:color="auto"/>
                                                    <w:right w:val="none" w:sz="0" w:space="0" w:color="auto"/>
                                                  </w:divBdr>
                                                  <w:divsChild>
                                                    <w:div w:id="1619021188">
                                                      <w:marLeft w:val="0"/>
                                                      <w:marRight w:val="0"/>
                                                      <w:marTop w:val="0"/>
                                                      <w:marBottom w:val="0"/>
                                                      <w:divBdr>
                                                        <w:top w:val="none" w:sz="0" w:space="0" w:color="auto"/>
                                                        <w:left w:val="none" w:sz="0" w:space="0" w:color="auto"/>
                                                        <w:bottom w:val="none" w:sz="0" w:space="0" w:color="auto"/>
                                                        <w:right w:val="none" w:sz="0" w:space="0" w:color="auto"/>
                                                      </w:divBdr>
                                                      <w:divsChild>
                                                        <w:div w:id="1102457865">
                                                          <w:marLeft w:val="0"/>
                                                          <w:marRight w:val="0"/>
                                                          <w:marTop w:val="0"/>
                                                          <w:marBottom w:val="0"/>
                                                          <w:divBdr>
                                                            <w:top w:val="none" w:sz="0" w:space="0" w:color="auto"/>
                                                            <w:left w:val="none" w:sz="0" w:space="0" w:color="auto"/>
                                                            <w:bottom w:val="none" w:sz="0" w:space="0" w:color="auto"/>
                                                            <w:right w:val="none" w:sz="0" w:space="0" w:color="auto"/>
                                                          </w:divBdr>
                                                          <w:divsChild>
                                                            <w:div w:id="1109012765">
                                                              <w:marLeft w:val="0"/>
                                                              <w:marRight w:val="0"/>
                                                              <w:marTop w:val="0"/>
                                                              <w:marBottom w:val="0"/>
                                                              <w:divBdr>
                                                                <w:top w:val="none" w:sz="0" w:space="0" w:color="auto"/>
                                                                <w:left w:val="none" w:sz="0" w:space="0" w:color="auto"/>
                                                                <w:bottom w:val="none" w:sz="0" w:space="0" w:color="auto"/>
                                                                <w:right w:val="none" w:sz="0" w:space="0" w:color="auto"/>
                                                              </w:divBdr>
                                                              <w:divsChild>
                                                                <w:div w:id="302079811">
                                                                  <w:marLeft w:val="0"/>
                                                                  <w:marRight w:val="0"/>
                                                                  <w:marTop w:val="0"/>
                                                                  <w:marBottom w:val="0"/>
                                                                  <w:divBdr>
                                                                    <w:top w:val="none" w:sz="0" w:space="0" w:color="auto"/>
                                                                    <w:left w:val="none" w:sz="0" w:space="0" w:color="auto"/>
                                                                    <w:bottom w:val="none" w:sz="0" w:space="0" w:color="auto"/>
                                                                    <w:right w:val="none" w:sz="0" w:space="0" w:color="auto"/>
                                                                  </w:divBdr>
                                                                  <w:divsChild>
                                                                    <w:div w:id="208734109">
                                                                      <w:marLeft w:val="0"/>
                                                                      <w:marRight w:val="0"/>
                                                                      <w:marTop w:val="0"/>
                                                                      <w:marBottom w:val="0"/>
                                                                      <w:divBdr>
                                                                        <w:top w:val="none" w:sz="0" w:space="0" w:color="auto"/>
                                                                        <w:left w:val="none" w:sz="0" w:space="0" w:color="auto"/>
                                                                        <w:bottom w:val="none" w:sz="0" w:space="0" w:color="auto"/>
                                                                        <w:right w:val="none" w:sz="0" w:space="0" w:color="auto"/>
                                                                      </w:divBdr>
                                                                      <w:divsChild>
                                                                        <w:div w:id="797797327">
                                                                          <w:marLeft w:val="0"/>
                                                                          <w:marRight w:val="0"/>
                                                                          <w:marTop w:val="0"/>
                                                                          <w:marBottom w:val="0"/>
                                                                          <w:divBdr>
                                                                            <w:top w:val="none" w:sz="0" w:space="0" w:color="auto"/>
                                                                            <w:left w:val="none" w:sz="0" w:space="0" w:color="auto"/>
                                                                            <w:bottom w:val="none" w:sz="0" w:space="0" w:color="auto"/>
                                                                            <w:right w:val="none" w:sz="0" w:space="0" w:color="auto"/>
                                                                          </w:divBdr>
                                                                          <w:divsChild>
                                                                            <w:div w:id="225991954">
                                                                              <w:marLeft w:val="0"/>
                                                                              <w:marRight w:val="0"/>
                                                                              <w:marTop w:val="0"/>
                                                                              <w:marBottom w:val="0"/>
                                                                              <w:divBdr>
                                                                                <w:top w:val="none" w:sz="0" w:space="0" w:color="auto"/>
                                                                                <w:left w:val="none" w:sz="0" w:space="0" w:color="auto"/>
                                                                                <w:bottom w:val="none" w:sz="0" w:space="0" w:color="auto"/>
                                                                                <w:right w:val="none" w:sz="0" w:space="0" w:color="auto"/>
                                                                              </w:divBdr>
                                                                              <w:divsChild>
                                                                                <w:div w:id="663124560">
                                                                                  <w:marLeft w:val="0"/>
                                                                                  <w:marRight w:val="0"/>
                                                                                  <w:marTop w:val="0"/>
                                                                                  <w:marBottom w:val="0"/>
                                                                                  <w:divBdr>
                                                                                    <w:top w:val="none" w:sz="0" w:space="0" w:color="auto"/>
                                                                                    <w:left w:val="none" w:sz="0" w:space="0" w:color="auto"/>
                                                                                    <w:bottom w:val="none" w:sz="0" w:space="0" w:color="auto"/>
                                                                                    <w:right w:val="none" w:sz="0" w:space="0" w:color="auto"/>
                                                                                  </w:divBdr>
                                                                                  <w:divsChild>
                                                                                    <w:div w:id="1462337276">
                                                                                      <w:marLeft w:val="0"/>
                                                                                      <w:marRight w:val="0"/>
                                                                                      <w:marTop w:val="0"/>
                                                                                      <w:marBottom w:val="0"/>
                                                                                      <w:divBdr>
                                                                                        <w:top w:val="none" w:sz="0" w:space="0" w:color="auto"/>
                                                                                        <w:left w:val="none" w:sz="0" w:space="0" w:color="auto"/>
                                                                                        <w:bottom w:val="none" w:sz="0" w:space="0" w:color="auto"/>
                                                                                        <w:right w:val="none" w:sz="0" w:space="0" w:color="auto"/>
                                                                                      </w:divBdr>
                                                                                      <w:divsChild>
                                                                                        <w:div w:id="453867316">
                                                                                          <w:marLeft w:val="0"/>
                                                                                          <w:marRight w:val="0"/>
                                                                                          <w:marTop w:val="0"/>
                                                                                          <w:marBottom w:val="0"/>
                                                                                          <w:divBdr>
                                                                                            <w:top w:val="none" w:sz="0" w:space="0" w:color="auto"/>
                                                                                            <w:left w:val="none" w:sz="0" w:space="0" w:color="auto"/>
                                                                                            <w:bottom w:val="none" w:sz="0" w:space="0" w:color="auto"/>
                                                                                            <w:right w:val="none" w:sz="0" w:space="0" w:color="auto"/>
                                                                                          </w:divBdr>
                                                                                          <w:divsChild>
                                                                                            <w:div w:id="43257026">
                                                                                              <w:marLeft w:val="0"/>
                                                                                              <w:marRight w:val="0"/>
                                                                                              <w:marTop w:val="0"/>
                                                                                              <w:marBottom w:val="0"/>
                                                                                              <w:divBdr>
                                                                                                <w:top w:val="none" w:sz="0" w:space="0" w:color="auto"/>
                                                                                                <w:left w:val="none" w:sz="0" w:space="0" w:color="auto"/>
                                                                                                <w:bottom w:val="none" w:sz="0" w:space="0" w:color="auto"/>
                                                                                                <w:right w:val="none" w:sz="0" w:space="0" w:color="auto"/>
                                                                                              </w:divBdr>
                                                                                            </w:div>
                                                                                            <w:div w:id="882592997">
                                                                                              <w:marLeft w:val="0"/>
                                                                                              <w:marRight w:val="0"/>
                                                                                              <w:marTop w:val="0"/>
                                                                                              <w:marBottom w:val="0"/>
                                                                                              <w:divBdr>
                                                                                                <w:top w:val="none" w:sz="0" w:space="0" w:color="auto"/>
                                                                                                <w:left w:val="none" w:sz="0" w:space="0" w:color="auto"/>
                                                                                                <w:bottom w:val="none" w:sz="0" w:space="0" w:color="auto"/>
                                                                                                <w:right w:val="none" w:sz="0" w:space="0" w:color="auto"/>
                                                                                              </w:divBdr>
                                                                                            </w:div>
                                                                                            <w:div w:id="1074477474">
                                                                                              <w:marLeft w:val="0"/>
                                                                                              <w:marRight w:val="0"/>
                                                                                              <w:marTop w:val="0"/>
                                                                                              <w:marBottom w:val="0"/>
                                                                                              <w:divBdr>
                                                                                                <w:top w:val="none" w:sz="0" w:space="0" w:color="auto"/>
                                                                                                <w:left w:val="none" w:sz="0" w:space="0" w:color="auto"/>
                                                                                                <w:bottom w:val="none" w:sz="0" w:space="0" w:color="auto"/>
                                                                                                <w:right w:val="none" w:sz="0" w:space="0" w:color="auto"/>
                                                                                              </w:divBdr>
                                                                                            </w:div>
                                                                                            <w:div w:id="1604265258">
                                                                                              <w:marLeft w:val="0"/>
                                                                                              <w:marRight w:val="0"/>
                                                                                              <w:marTop w:val="0"/>
                                                                                              <w:marBottom w:val="0"/>
                                                                                              <w:divBdr>
                                                                                                <w:top w:val="none" w:sz="0" w:space="0" w:color="auto"/>
                                                                                                <w:left w:val="none" w:sz="0" w:space="0" w:color="auto"/>
                                                                                                <w:bottom w:val="none" w:sz="0" w:space="0" w:color="auto"/>
                                                                                                <w:right w:val="none" w:sz="0" w:space="0" w:color="auto"/>
                                                                                              </w:divBdr>
                                                                                              <w:divsChild>
                                                                                                <w:div w:id="1335256894">
                                                                                                  <w:marLeft w:val="0"/>
                                                                                                  <w:marRight w:val="0"/>
                                                                                                  <w:marTop w:val="0"/>
                                                                                                  <w:marBottom w:val="0"/>
                                                                                                  <w:divBdr>
                                                                                                    <w:top w:val="none" w:sz="0" w:space="0" w:color="auto"/>
                                                                                                    <w:left w:val="none" w:sz="0" w:space="0" w:color="auto"/>
                                                                                                    <w:bottom w:val="none" w:sz="0" w:space="0" w:color="auto"/>
                                                                                                    <w:right w:val="none" w:sz="0" w:space="0" w:color="auto"/>
                                                                                                  </w:divBdr>
                                                                                                </w:div>
                                                                                                <w:div w:id="1947762282">
                                                                                                  <w:marLeft w:val="0"/>
                                                                                                  <w:marRight w:val="0"/>
                                                                                                  <w:marTop w:val="0"/>
                                                                                                  <w:marBottom w:val="0"/>
                                                                                                  <w:divBdr>
                                                                                                    <w:top w:val="none" w:sz="0" w:space="0" w:color="auto"/>
                                                                                                    <w:left w:val="none" w:sz="0" w:space="0" w:color="auto"/>
                                                                                                    <w:bottom w:val="none" w:sz="0" w:space="0" w:color="auto"/>
                                                                                                    <w:right w:val="none" w:sz="0" w:space="0" w:color="auto"/>
                                                                                                  </w:divBdr>
                                                                                                </w:div>
                                                                                              </w:divsChild>
                                                                                            </w:div>
                                                                                            <w:div w:id="1642690087">
                                                                                              <w:marLeft w:val="0"/>
                                                                                              <w:marRight w:val="0"/>
                                                                                              <w:marTop w:val="0"/>
                                                                                              <w:marBottom w:val="0"/>
                                                                                              <w:divBdr>
                                                                                                <w:top w:val="none" w:sz="0" w:space="0" w:color="auto"/>
                                                                                                <w:left w:val="none" w:sz="0" w:space="0" w:color="auto"/>
                                                                                                <w:bottom w:val="none" w:sz="0" w:space="0" w:color="auto"/>
                                                                                                <w:right w:val="none" w:sz="0" w:space="0" w:color="auto"/>
                                                                                              </w:divBdr>
                                                                                            </w:div>
                                                                                            <w:div w:id="2078286131">
                                                                                              <w:marLeft w:val="0"/>
                                                                                              <w:marRight w:val="0"/>
                                                                                              <w:marTop w:val="0"/>
                                                                                              <w:marBottom w:val="0"/>
                                                                                              <w:divBdr>
                                                                                                <w:top w:val="none" w:sz="0" w:space="0" w:color="auto"/>
                                                                                                <w:left w:val="none" w:sz="0" w:space="0" w:color="auto"/>
                                                                                                <w:bottom w:val="none" w:sz="0" w:space="0" w:color="auto"/>
                                                                                                <w:right w:val="none" w:sz="0" w:space="0" w:color="auto"/>
                                                                                              </w:divBdr>
                                                                                            </w:div>
                                                                                          </w:divsChild>
                                                                                        </w:div>
                                                                                        <w:div w:id="1263683998">
                                                                                          <w:marLeft w:val="0"/>
                                                                                          <w:marRight w:val="0"/>
                                                                                          <w:marTop w:val="0"/>
                                                                                          <w:marBottom w:val="0"/>
                                                                                          <w:divBdr>
                                                                                            <w:top w:val="none" w:sz="0" w:space="0" w:color="auto"/>
                                                                                            <w:left w:val="none" w:sz="0" w:space="0" w:color="auto"/>
                                                                                            <w:bottom w:val="none" w:sz="0" w:space="0" w:color="auto"/>
                                                                                            <w:right w:val="none" w:sz="0" w:space="0" w:color="auto"/>
                                                                                          </w:divBdr>
                                                                                          <w:divsChild>
                                                                                            <w:div w:id="250045340">
                                                                                              <w:marLeft w:val="0"/>
                                                                                              <w:marRight w:val="0"/>
                                                                                              <w:marTop w:val="0"/>
                                                                                              <w:marBottom w:val="0"/>
                                                                                              <w:divBdr>
                                                                                                <w:top w:val="none" w:sz="0" w:space="0" w:color="auto"/>
                                                                                                <w:left w:val="none" w:sz="0" w:space="0" w:color="auto"/>
                                                                                                <w:bottom w:val="none" w:sz="0" w:space="0" w:color="auto"/>
                                                                                                <w:right w:val="none" w:sz="0" w:space="0" w:color="auto"/>
                                                                                              </w:divBdr>
                                                                                            </w:div>
                                                                                            <w:div w:id="292946055">
                                                                                              <w:marLeft w:val="0"/>
                                                                                              <w:marRight w:val="0"/>
                                                                                              <w:marTop w:val="0"/>
                                                                                              <w:marBottom w:val="0"/>
                                                                                              <w:divBdr>
                                                                                                <w:top w:val="none" w:sz="0" w:space="0" w:color="auto"/>
                                                                                                <w:left w:val="none" w:sz="0" w:space="0" w:color="auto"/>
                                                                                                <w:bottom w:val="none" w:sz="0" w:space="0" w:color="auto"/>
                                                                                                <w:right w:val="none" w:sz="0" w:space="0" w:color="auto"/>
                                                                                              </w:divBdr>
                                                                                            </w:div>
                                                                                            <w:div w:id="457257527">
                                                                                              <w:marLeft w:val="0"/>
                                                                                              <w:marRight w:val="0"/>
                                                                                              <w:marTop w:val="0"/>
                                                                                              <w:marBottom w:val="0"/>
                                                                                              <w:divBdr>
                                                                                                <w:top w:val="none" w:sz="0" w:space="0" w:color="auto"/>
                                                                                                <w:left w:val="none" w:sz="0" w:space="0" w:color="auto"/>
                                                                                                <w:bottom w:val="none" w:sz="0" w:space="0" w:color="auto"/>
                                                                                                <w:right w:val="none" w:sz="0" w:space="0" w:color="auto"/>
                                                                                              </w:divBdr>
                                                                                              <w:divsChild>
                                                                                                <w:div w:id="97339838">
                                                                                                  <w:marLeft w:val="0"/>
                                                                                                  <w:marRight w:val="0"/>
                                                                                                  <w:marTop w:val="0"/>
                                                                                                  <w:marBottom w:val="0"/>
                                                                                                  <w:divBdr>
                                                                                                    <w:top w:val="none" w:sz="0" w:space="0" w:color="auto"/>
                                                                                                    <w:left w:val="none" w:sz="0" w:space="0" w:color="auto"/>
                                                                                                    <w:bottom w:val="none" w:sz="0" w:space="0" w:color="auto"/>
                                                                                                    <w:right w:val="none" w:sz="0" w:space="0" w:color="auto"/>
                                                                                                  </w:divBdr>
                                                                                                </w:div>
                                                                                                <w:div w:id="212935720">
                                                                                                  <w:marLeft w:val="0"/>
                                                                                                  <w:marRight w:val="0"/>
                                                                                                  <w:marTop w:val="0"/>
                                                                                                  <w:marBottom w:val="0"/>
                                                                                                  <w:divBdr>
                                                                                                    <w:top w:val="none" w:sz="0" w:space="0" w:color="auto"/>
                                                                                                    <w:left w:val="none" w:sz="0" w:space="0" w:color="auto"/>
                                                                                                    <w:bottom w:val="none" w:sz="0" w:space="0" w:color="auto"/>
                                                                                                    <w:right w:val="none" w:sz="0" w:space="0" w:color="auto"/>
                                                                                                  </w:divBdr>
                                                                                                </w:div>
                                                                                              </w:divsChild>
                                                                                            </w:div>
                                                                                            <w:div w:id="730884469">
                                                                                              <w:marLeft w:val="0"/>
                                                                                              <w:marRight w:val="0"/>
                                                                                              <w:marTop w:val="0"/>
                                                                                              <w:marBottom w:val="0"/>
                                                                                              <w:divBdr>
                                                                                                <w:top w:val="none" w:sz="0" w:space="0" w:color="auto"/>
                                                                                                <w:left w:val="none" w:sz="0" w:space="0" w:color="auto"/>
                                                                                                <w:bottom w:val="none" w:sz="0" w:space="0" w:color="auto"/>
                                                                                                <w:right w:val="none" w:sz="0" w:space="0" w:color="auto"/>
                                                                                              </w:divBdr>
                                                                                            </w:div>
                                                                                            <w:div w:id="1446802658">
                                                                                              <w:marLeft w:val="0"/>
                                                                                              <w:marRight w:val="0"/>
                                                                                              <w:marTop w:val="0"/>
                                                                                              <w:marBottom w:val="0"/>
                                                                                              <w:divBdr>
                                                                                                <w:top w:val="none" w:sz="0" w:space="0" w:color="auto"/>
                                                                                                <w:left w:val="none" w:sz="0" w:space="0" w:color="auto"/>
                                                                                                <w:bottom w:val="none" w:sz="0" w:space="0" w:color="auto"/>
                                                                                                <w:right w:val="none" w:sz="0" w:space="0" w:color="auto"/>
                                                                                              </w:divBdr>
                                                                                            </w:div>
                                                                                            <w:div w:id="1881817937">
                                                                                              <w:marLeft w:val="0"/>
                                                                                              <w:marRight w:val="0"/>
                                                                                              <w:marTop w:val="0"/>
                                                                                              <w:marBottom w:val="0"/>
                                                                                              <w:divBdr>
                                                                                                <w:top w:val="none" w:sz="0" w:space="0" w:color="auto"/>
                                                                                                <w:left w:val="none" w:sz="0" w:space="0" w:color="auto"/>
                                                                                                <w:bottom w:val="none" w:sz="0" w:space="0" w:color="auto"/>
                                                                                                <w:right w:val="none" w:sz="0" w:space="0" w:color="auto"/>
                                                                                              </w:divBdr>
                                                                                            </w:div>
                                                                                          </w:divsChild>
                                                                                        </w:div>
                                                                                        <w:div w:id="1422483802">
                                                                                          <w:marLeft w:val="0"/>
                                                                                          <w:marRight w:val="0"/>
                                                                                          <w:marTop w:val="0"/>
                                                                                          <w:marBottom w:val="0"/>
                                                                                          <w:divBdr>
                                                                                            <w:top w:val="none" w:sz="0" w:space="0" w:color="auto"/>
                                                                                            <w:left w:val="none" w:sz="0" w:space="0" w:color="auto"/>
                                                                                            <w:bottom w:val="none" w:sz="0" w:space="0" w:color="auto"/>
                                                                                            <w:right w:val="none" w:sz="0" w:space="0" w:color="auto"/>
                                                                                          </w:divBdr>
                                                                                          <w:divsChild>
                                                                                            <w:div w:id="878473210">
                                                                                              <w:marLeft w:val="0"/>
                                                                                              <w:marRight w:val="0"/>
                                                                                              <w:marTop w:val="0"/>
                                                                                              <w:marBottom w:val="0"/>
                                                                                              <w:divBdr>
                                                                                                <w:top w:val="none" w:sz="0" w:space="0" w:color="auto"/>
                                                                                                <w:left w:val="none" w:sz="0" w:space="0" w:color="auto"/>
                                                                                                <w:bottom w:val="none" w:sz="0" w:space="0" w:color="auto"/>
                                                                                                <w:right w:val="none" w:sz="0" w:space="0" w:color="auto"/>
                                                                                              </w:divBdr>
                                                                                            </w:div>
                                                                                            <w:div w:id="19581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38966192">
      <w:bodyDiv w:val="1"/>
      <w:marLeft w:val="0"/>
      <w:marRight w:val="0"/>
      <w:marTop w:val="0"/>
      <w:marBottom w:val="0"/>
      <w:divBdr>
        <w:top w:val="none" w:sz="0" w:space="0" w:color="auto"/>
        <w:left w:val="none" w:sz="0" w:space="0" w:color="auto"/>
        <w:bottom w:val="none" w:sz="0" w:space="0" w:color="auto"/>
        <w:right w:val="none" w:sz="0" w:space="0" w:color="auto"/>
      </w:divBdr>
      <w:divsChild>
        <w:div w:id="757991309">
          <w:marLeft w:val="0"/>
          <w:marRight w:val="0"/>
          <w:marTop w:val="0"/>
          <w:marBottom w:val="0"/>
          <w:divBdr>
            <w:top w:val="none" w:sz="0" w:space="0" w:color="auto"/>
            <w:left w:val="none" w:sz="0" w:space="0" w:color="auto"/>
            <w:bottom w:val="none" w:sz="0" w:space="0" w:color="auto"/>
            <w:right w:val="none" w:sz="0" w:space="0" w:color="auto"/>
          </w:divBdr>
          <w:divsChild>
            <w:div w:id="881987713">
              <w:marLeft w:val="0"/>
              <w:marRight w:val="0"/>
              <w:marTop w:val="0"/>
              <w:marBottom w:val="0"/>
              <w:divBdr>
                <w:top w:val="none" w:sz="0" w:space="0" w:color="auto"/>
                <w:left w:val="none" w:sz="0" w:space="0" w:color="auto"/>
                <w:bottom w:val="none" w:sz="0" w:space="0" w:color="auto"/>
                <w:right w:val="none" w:sz="0" w:space="0" w:color="auto"/>
              </w:divBdr>
              <w:divsChild>
                <w:div w:id="928737409">
                  <w:marLeft w:val="0"/>
                  <w:marRight w:val="0"/>
                  <w:marTop w:val="0"/>
                  <w:marBottom w:val="0"/>
                  <w:divBdr>
                    <w:top w:val="none" w:sz="0" w:space="0" w:color="auto"/>
                    <w:left w:val="none" w:sz="0" w:space="0" w:color="auto"/>
                    <w:bottom w:val="none" w:sz="0" w:space="0" w:color="auto"/>
                    <w:right w:val="none" w:sz="0" w:space="0" w:color="auto"/>
                  </w:divBdr>
                  <w:divsChild>
                    <w:div w:id="1248491616">
                      <w:marLeft w:val="0"/>
                      <w:marRight w:val="0"/>
                      <w:marTop w:val="0"/>
                      <w:marBottom w:val="0"/>
                      <w:divBdr>
                        <w:top w:val="none" w:sz="0" w:space="0" w:color="auto"/>
                        <w:left w:val="none" w:sz="0" w:space="0" w:color="auto"/>
                        <w:bottom w:val="none" w:sz="0" w:space="0" w:color="auto"/>
                        <w:right w:val="none" w:sz="0" w:space="0" w:color="auto"/>
                      </w:divBdr>
                      <w:divsChild>
                        <w:div w:id="31347223">
                          <w:marLeft w:val="0"/>
                          <w:marRight w:val="0"/>
                          <w:marTop w:val="0"/>
                          <w:marBottom w:val="0"/>
                          <w:divBdr>
                            <w:top w:val="none" w:sz="0" w:space="0" w:color="auto"/>
                            <w:left w:val="none" w:sz="0" w:space="0" w:color="auto"/>
                            <w:bottom w:val="none" w:sz="0" w:space="0" w:color="auto"/>
                            <w:right w:val="none" w:sz="0" w:space="0" w:color="auto"/>
                          </w:divBdr>
                          <w:divsChild>
                            <w:div w:id="1199657426">
                              <w:marLeft w:val="0"/>
                              <w:marRight w:val="0"/>
                              <w:marTop w:val="0"/>
                              <w:marBottom w:val="0"/>
                              <w:divBdr>
                                <w:top w:val="none" w:sz="0" w:space="0" w:color="auto"/>
                                <w:left w:val="none" w:sz="0" w:space="0" w:color="auto"/>
                                <w:bottom w:val="none" w:sz="0" w:space="0" w:color="auto"/>
                                <w:right w:val="none" w:sz="0" w:space="0" w:color="auto"/>
                              </w:divBdr>
                              <w:divsChild>
                                <w:div w:id="873079519">
                                  <w:marLeft w:val="0"/>
                                  <w:marRight w:val="0"/>
                                  <w:marTop w:val="0"/>
                                  <w:marBottom w:val="0"/>
                                  <w:divBdr>
                                    <w:top w:val="none" w:sz="0" w:space="0" w:color="auto"/>
                                    <w:left w:val="none" w:sz="0" w:space="0" w:color="auto"/>
                                    <w:bottom w:val="none" w:sz="0" w:space="0" w:color="auto"/>
                                    <w:right w:val="none" w:sz="0" w:space="0" w:color="auto"/>
                                  </w:divBdr>
                                  <w:divsChild>
                                    <w:div w:id="1333603372">
                                      <w:marLeft w:val="0"/>
                                      <w:marRight w:val="0"/>
                                      <w:marTop w:val="0"/>
                                      <w:marBottom w:val="0"/>
                                      <w:divBdr>
                                        <w:top w:val="none" w:sz="0" w:space="0" w:color="auto"/>
                                        <w:left w:val="none" w:sz="0" w:space="0" w:color="auto"/>
                                        <w:bottom w:val="none" w:sz="0" w:space="0" w:color="auto"/>
                                        <w:right w:val="none" w:sz="0" w:space="0" w:color="auto"/>
                                      </w:divBdr>
                                      <w:divsChild>
                                        <w:div w:id="192350180">
                                          <w:marLeft w:val="0"/>
                                          <w:marRight w:val="0"/>
                                          <w:marTop w:val="0"/>
                                          <w:marBottom w:val="0"/>
                                          <w:divBdr>
                                            <w:top w:val="none" w:sz="0" w:space="0" w:color="auto"/>
                                            <w:left w:val="none" w:sz="0" w:space="0" w:color="auto"/>
                                            <w:bottom w:val="none" w:sz="0" w:space="0" w:color="auto"/>
                                            <w:right w:val="none" w:sz="0" w:space="0" w:color="auto"/>
                                          </w:divBdr>
                                          <w:divsChild>
                                            <w:div w:id="607352527">
                                              <w:marLeft w:val="0"/>
                                              <w:marRight w:val="0"/>
                                              <w:marTop w:val="0"/>
                                              <w:marBottom w:val="0"/>
                                              <w:divBdr>
                                                <w:top w:val="none" w:sz="0" w:space="0" w:color="auto"/>
                                                <w:left w:val="none" w:sz="0" w:space="0" w:color="auto"/>
                                                <w:bottom w:val="none" w:sz="0" w:space="0" w:color="auto"/>
                                                <w:right w:val="none" w:sz="0" w:space="0" w:color="auto"/>
                                              </w:divBdr>
                                              <w:divsChild>
                                                <w:div w:id="112527278">
                                                  <w:marLeft w:val="0"/>
                                                  <w:marRight w:val="0"/>
                                                  <w:marTop w:val="0"/>
                                                  <w:marBottom w:val="0"/>
                                                  <w:divBdr>
                                                    <w:top w:val="none" w:sz="0" w:space="0" w:color="auto"/>
                                                    <w:left w:val="none" w:sz="0" w:space="0" w:color="auto"/>
                                                    <w:bottom w:val="none" w:sz="0" w:space="0" w:color="auto"/>
                                                    <w:right w:val="none" w:sz="0" w:space="0" w:color="auto"/>
                                                  </w:divBdr>
                                                  <w:divsChild>
                                                    <w:div w:id="1130587170">
                                                      <w:marLeft w:val="0"/>
                                                      <w:marRight w:val="0"/>
                                                      <w:marTop w:val="0"/>
                                                      <w:marBottom w:val="0"/>
                                                      <w:divBdr>
                                                        <w:top w:val="none" w:sz="0" w:space="0" w:color="auto"/>
                                                        <w:left w:val="none" w:sz="0" w:space="0" w:color="auto"/>
                                                        <w:bottom w:val="none" w:sz="0" w:space="0" w:color="auto"/>
                                                        <w:right w:val="none" w:sz="0" w:space="0" w:color="auto"/>
                                                      </w:divBdr>
                                                      <w:divsChild>
                                                        <w:div w:id="1214193651">
                                                          <w:marLeft w:val="0"/>
                                                          <w:marRight w:val="0"/>
                                                          <w:marTop w:val="0"/>
                                                          <w:marBottom w:val="0"/>
                                                          <w:divBdr>
                                                            <w:top w:val="none" w:sz="0" w:space="0" w:color="auto"/>
                                                            <w:left w:val="none" w:sz="0" w:space="0" w:color="auto"/>
                                                            <w:bottom w:val="none" w:sz="0" w:space="0" w:color="auto"/>
                                                            <w:right w:val="none" w:sz="0" w:space="0" w:color="auto"/>
                                                          </w:divBdr>
                                                          <w:divsChild>
                                                            <w:div w:id="1510751358">
                                                              <w:marLeft w:val="0"/>
                                                              <w:marRight w:val="0"/>
                                                              <w:marTop w:val="0"/>
                                                              <w:marBottom w:val="0"/>
                                                              <w:divBdr>
                                                                <w:top w:val="none" w:sz="0" w:space="0" w:color="auto"/>
                                                                <w:left w:val="none" w:sz="0" w:space="0" w:color="auto"/>
                                                                <w:bottom w:val="none" w:sz="0" w:space="0" w:color="auto"/>
                                                                <w:right w:val="none" w:sz="0" w:space="0" w:color="auto"/>
                                                              </w:divBdr>
                                                              <w:divsChild>
                                                                <w:div w:id="883904363">
                                                                  <w:marLeft w:val="0"/>
                                                                  <w:marRight w:val="0"/>
                                                                  <w:marTop w:val="0"/>
                                                                  <w:marBottom w:val="0"/>
                                                                  <w:divBdr>
                                                                    <w:top w:val="none" w:sz="0" w:space="0" w:color="auto"/>
                                                                    <w:left w:val="none" w:sz="0" w:space="0" w:color="auto"/>
                                                                    <w:bottom w:val="none" w:sz="0" w:space="0" w:color="auto"/>
                                                                    <w:right w:val="none" w:sz="0" w:space="0" w:color="auto"/>
                                                                  </w:divBdr>
                                                                  <w:divsChild>
                                                                    <w:div w:id="1671836533">
                                                                      <w:marLeft w:val="0"/>
                                                                      <w:marRight w:val="0"/>
                                                                      <w:marTop w:val="0"/>
                                                                      <w:marBottom w:val="0"/>
                                                                      <w:divBdr>
                                                                        <w:top w:val="none" w:sz="0" w:space="0" w:color="auto"/>
                                                                        <w:left w:val="none" w:sz="0" w:space="0" w:color="auto"/>
                                                                        <w:bottom w:val="none" w:sz="0" w:space="0" w:color="auto"/>
                                                                        <w:right w:val="none" w:sz="0" w:space="0" w:color="auto"/>
                                                                      </w:divBdr>
                                                                      <w:divsChild>
                                                                        <w:div w:id="1577861891">
                                                                          <w:marLeft w:val="0"/>
                                                                          <w:marRight w:val="0"/>
                                                                          <w:marTop w:val="0"/>
                                                                          <w:marBottom w:val="0"/>
                                                                          <w:divBdr>
                                                                            <w:top w:val="none" w:sz="0" w:space="0" w:color="auto"/>
                                                                            <w:left w:val="none" w:sz="0" w:space="0" w:color="auto"/>
                                                                            <w:bottom w:val="none" w:sz="0" w:space="0" w:color="auto"/>
                                                                            <w:right w:val="none" w:sz="0" w:space="0" w:color="auto"/>
                                                                          </w:divBdr>
                                                                          <w:divsChild>
                                                                            <w:div w:id="190072998">
                                                                              <w:marLeft w:val="0"/>
                                                                              <w:marRight w:val="0"/>
                                                                              <w:marTop w:val="0"/>
                                                                              <w:marBottom w:val="0"/>
                                                                              <w:divBdr>
                                                                                <w:top w:val="none" w:sz="0" w:space="0" w:color="auto"/>
                                                                                <w:left w:val="none" w:sz="0" w:space="0" w:color="auto"/>
                                                                                <w:bottom w:val="none" w:sz="0" w:space="0" w:color="auto"/>
                                                                                <w:right w:val="none" w:sz="0" w:space="0" w:color="auto"/>
                                                                              </w:divBdr>
                                                                              <w:divsChild>
                                                                                <w:div w:id="727142582">
                                                                                  <w:marLeft w:val="0"/>
                                                                                  <w:marRight w:val="0"/>
                                                                                  <w:marTop w:val="0"/>
                                                                                  <w:marBottom w:val="0"/>
                                                                                  <w:divBdr>
                                                                                    <w:top w:val="none" w:sz="0" w:space="0" w:color="auto"/>
                                                                                    <w:left w:val="none" w:sz="0" w:space="0" w:color="auto"/>
                                                                                    <w:bottom w:val="none" w:sz="0" w:space="0" w:color="auto"/>
                                                                                    <w:right w:val="none" w:sz="0" w:space="0" w:color="auto"/>
                                                                                  </w:divBdr>
                                                                                </w:div>
                                                                                <w:div w:id="1936862104">
                                                                                  <w:marLeft w:val="0"/>
                                                                                  <w:marRight w:val="0"/>
                                                                                  <w:marTop w:val="0"/>
                                                                                  <w:marBottom w:val="0"/>
                                                                                  <w:divBdr>
                                                                                    <w:top w:val="none" w:sz="0" w:space="0" w:color="auto"/>
                                                                                    <w:left w:val="none" w:sz="0" w:space="0" w:color="auto"/>
                                                                                    <w:bottom w:val="none" w:sz="0" w:space="0" w:color="auto"/>
                                                                                    <w:right w:val="none" w:sz="0" w:space="0" w:color="auto"/>
                                                                                  </w:divBdr>
                                                                                </w:div>
                                                                              </w:divsChild>
                                                                            </w:div>
                                                                            <w:div w:id="6520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48746286">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3568646">
      <w:bodyDiv w:val="1"/>
      <w:marLeft w:val="0"/>
      <w:marRight w:val="0"/>
      <w:marTop w:val="0"/>
      <w:marBottom w:val="0"/>
      <w:divBdr>
        <w:top w:val="none" w:sz="0" w:space="0" w:color="auto"/>
        <w:left w:val="none" w:sz="0" w:space="0" w:color="auto"/>
        <w:bottom w:val="none" w:sz="0" w:space="0" w:color="auto"/>
        <w:right w:val="none" w:sz="0" w:space="0" w:color="auto"/>
      </w:divBdr>
    </w:div>
    <w:div w:id="1182431810">
      <w:bodyDiv w:val="1"/>
      <w:marLeft w:val="0"/>
      <w:marRight w:val="0"/>
      <w:marTop w:val="0"/>
      <w:marBottom w:val="0"/>
      <w:divBdr>
        <w:top w:val="none" w:sz="0" w:space="0" w:color="auto"/>
        <w:left w:val="none" w:sz="0" w:space="0" w:color="auto"/>
        <w:bottom w:val="none" w:sz="0" w:space="0" w:color="auto"/>
        <w:right w:val="none" w:sz="0" w:space="0" w:color="auto"/>
      </w:divBdr>
      <w:divsChild>
        <w:div w:id="1685663586">
          <w:marLeft w:val="0"/>
          <w:marRight w:val="0"/>
          <w:marTop w:val="0"/>
          <w:marBottom w:val="0"/>
          <w:divBdr>
            <w:top w:val="none" w:sz="0" w:space="0" w:color="auto"/>
            <w:left w:val="none" w:sz="0" w:space="0" w:color="auto"/>
            <w:bottom w:val="none" w:sz="0" w:space="0" w:color="auto"/>
            <w:right w:val="none" w:sz="0" w:space="0" w:color="auto"/>
          </w:divBdr>
          <w:divsChild>
            <w:div w:id="1378360017">
              <w:marLeft w:val="0"/>
              <w:marRight w:val="0"/>
              <w:marTop w:val="0"/>
              <w:marBottom w:val="0"/>
              <w:divBdr>
                <w:top w:val="none" w:sz="0" w:space="0" w:color="auto"/>
                <w:left w:val="none" w:sz="0" w:space="0" w:color="auto"/>
                <w:bottom w:val="none" w:sz="0" w:space="0" w:color="auto"/>
                <w:right w:val="none" w:sz="0" w:space="0" w:color="auto"/>
              </w:divBdr>
              <w:divsChild>
                <w:div w:id="214705921">
                  <w:marLeft w:val="0"/>
                  <w:marRight w:val="0"/>
                  <w:marTop w:val="0"/>
                  <w:marBottom w:val="0"/>
                  <w:divBdr>
                    <w:top w:val="none" w:sz="0" w:space="0" w:color="auto"/>
                    <w:left w:val="none" w:sz="0" w:space="0" w:color="auto"/>
                    <w:bottom w:val="none" w:sz="0" w:space="0" w:color="auto"/>
                    <w:right w:val="none" w:sz="0" w:space="0" w:color="auto"/>
                  </w:divBdr>
                  <w:divsChild>
                    <w:div w:id="1139106363">
                      <w:marLeft w:val="0"/>
                      <w:marRight w:val="0"/>
                      <w:marTop w:val="0"/>
                      <w:marBottom w:val="0"/>
                      <w:divBdr>
                        <w:top w:val="none" w:sz="0" w:space="0" w:color="auto"/>
                        <w:left w:val="none" w:sz="0" w:space="0" w:color="auto"/>
                        <w:bottom w:val="none" w:sz="0" w:space="0" w:color="auto"/>
                        <w:right w:val="none" w:sz="0" w:space="0" w:color="auto"/>
                      </w:divBdr>
                      <w:divsChild>
                        <w:div w:id="769199797">
                          <w:marLeft w:val="0"/>
                          <w:marRight w:val="0"/>
                          <w:marTop w:val="0"/>
                          <w:marBottom w:val="0"/>
                          <w:divBdr>
                            <w:top w:val="none" w:sz="0" w:space="0" w:color="auto"/>
                            <w:left w:val="none" w:sz="0" w:space="0" w:color="auto"/>
                            <w:bottom w:val="none" w:sz="0" w:space="0" w:color="auto"/>
                            <w:right w:val="none" w:sz="0" w:space="0" w:color="auto"/>
                          </w:divBdr>
                          <w:divsChild>
                            <w:div w:id="1054499725">
                              <w:marLeft w:val="0"/>
                              <w:marRight w:val="0"/>
                              <w:marTop w:val="0"/>
                              <w:marBottom w:val="0"/>
                              <w:divBdr>
                                <w:top w:val="none" w:sz="0" w:space="0" w:color="auto"/>
                                <w:left w:val="none" w:sz="0" w:space="0" w:color="auto"/>
                                <w:bottom w:val="none" w:sz="0" w:space="0" w:color="auto"/>
                                <w:right w:val="none" w:sz="0" w:space="0" w:color="auto"/>
                              </w:divBdr>
                              <w:divsChild>
                                <w:div w:id="505100070">
                                  <w:marLeft w:val="0"/>
                                  <w:marRight w:val="0"/>
                                  <w:marTop w:val="0"/>
                                  <w:marBottom w:val="0"/>
                                  <w:divBdr>
                                    <w:top w:val="none" w:sz="0" w:space="0" w:color="auto"/>
                                    <w:left w:val="none" w:sz="0" w:space="0" w:color="auto"/>
                                    <w:bottom w:val="none" w:sz="0" w:space="0" w:color="auto"/>
                                    <w:right w:val="none" w:sz="0" w:space="0" w:color="auto"/>
                                  </w:divBdr>
                                  <w:divsChild>
                                    <w:div w:id="1160970681">
                                      <w:marLeft w:val="0"/>
                                      <w:marRight w:val="0"/>
                                      <w:marTop w:val="0"/>
                                      <w:marBottom w:val="0"/>
                                      <w:divBdr>
                                        <w:top w:val="none" w:sz="0" w:space="0" w:color="auto"/>
                                        <w:left w:val="none" w:sz="0" w:space="0" w:color="auto"/>
                                        <w:bottom w:val="none" w:sz="0" w:space="0" w:color="auto"/>
                                        <w:right w:val="none" w:sz="0" w:space="0" w:color="auto"/>
                                      </w:divBdr>
                                      <w:divsChild>
                                        <w:div w:id="1079133140">
                                          <w:marLeft w:val="0"/>
                                          <w:marRight w:val="0"/>
                                          <w:marTop w:val="0"/>
                                          <w:marBottom w:val="0"/>
                                          <w:divBdr>
                                            <w:top w:val="none" w:sz="0" w:space="0" w:color="auto"/>
                                            <w:left w:val="none" w:sz="0" w:space="0" w:color="auto"/>
                                            <w:bottom w:val="none" w:sz="0" w:space="0" w:color="auto"/>
                                            <w:right w:val="none" w:sz="0" w:space="0" w:color="auto"/>
                                          </w:divBdr>
                                          <w:divsChild>
                                            <w:div w:id="2042516147">
                                              <w:marLeft w:val="0"/>
                                              <w:marRight w:val="0"/>
                                              <w:marTop w:val="0"/>
                                              <w:marBottom w:val="0"/>
                                              <w:divBdr>
                                                <w:top w:val="none" w:sz="0" w:space="0" w:color="auto"/>
                                                <w:left w:val="none" w:sz="0" w:space="0" w:color="auto"/>
                                                <w:bottom w:val="none" w:sz="0" w:space="0" w:color="auto"/>
                                                <w:right w:val="none" w:sz="0" w:space="0" w:color="auto"/>
                                              </w:divBdr>
                                              <w:divsChild>
                                                <w:div w:id="1321883167">
                                                  <w:marLeft w:val="0"/>
                                                  <w:marRight w:val="0"/>
                                                  <w:marTop w:val="0"/>
                                                  <w:marBottom w:val="0"/>
                                                  <w:divBdr>
                                                    <w:top w:val="none" w:sz="0" w:space="0" w:color="auto"/>
                                                    <w:left w:val="none" w:sz="0" w:space="0" w:color="auto"/>
                                                    <w:bottom w:val="none" w:sz="0" w:space="0" w:color="auto"/>
                                                    <w:right w:val="none" w:sz="0" w:space="0" w:color="auto"/>
                                                  </w:divBdr>
                                                  <w:divsChild>
                                                    <w:div w:id="1633823752">
                                                      <w:marLeft w:val="0"/>
                                                      <w:marRight w:val="0"/>
                                                      <w:marTop w:val="0"/>
                                                      <w:marBottom w:val="0"/>
                                                      <w:divBdr>
                                                        <w:top w:val="none" w:sz="0" w:space="0" w:color="auto"/>
                                                        <w:left w:val="none" w:sz="0" w:space="0" w:color="auto"/>
                                                        <w:bottom w:val="none" w:sz="0" w:space="0" w:color="auto"/>
                                                        <w:right w:val="none" w:sz="0" w:space="0" w:color="auto"/>
                                                      </w:divBdr>
                                                      <w:divsChild>
                                                        <w:div w:id="1813792515">
                                                          <w:marLeft w:val="0"/>
                                                          <w:marRight w:val="0"/>
                                                          <w:marTop w:val="0"/>
                                                          <w:marBottom w:val="0"/>
                                                          <w:divBdr>
                                                            <w:top w:val="none" w:sz="0" w:space="0" w:color="auto"/>
                                                            <w:left w:val="none" w:sz="0" w:space="0" w:color="auto"/>
                                                            <w:bottom w:val="none" w:sz="0" w:space="0" w:color="auto"/>
                                                            <w:right w:val="none" w:sz="0" w:space="0" w:color="auto"/>
                                                          </w:divBdr>
                                                          <w:divsChild>
                                                            <w:div w:id="1329947387">
                                                              <w:marLeft w:val="0"/>
                                                              <w:marRight w:val="0"/>
                                                              <w:marTop w:val="0"/>
                                                              <w:marBottom w:val="0"/>
                                                              <w:divBdr>
                                                                <w:top w:val="none" w:sz="0" w:space="0" w:color="auto"/>
                                                                <w:left w:val="none" w:sz="0" w:space="0" w:color="auto"/>
                                                                <w:bottom w:val="none" w:sz="0" w:space="0" w:color="auto"/>
                                                                <w:right w:val="none" w:sz="0" w:space="0" w:color="auto"/>
                                                              </w:divBdr>
                                                              <w:divsChild>
                                                                <w:div w:id="143400140">
                                                                  <w:marLeft w:val="0"/>
                                                                  <w:marRight w:val="0"/>
                                                                  <w:marTop w:val="0"/>
                                                                  <w:marBottom w:val="0"/>
                                                                  <w:divBdr>
                                                                    <w:top w:val="none" w:sz="0" w:space="0" w:color="auto"/>
                                                                    <w:left w:val="none" w:sz="0" w:space="0" w:color="auto"/>
                                                                    <w:bottom w:val="none" w:sz="0" w:space="0" w:color="auto"/>
                                                                    <w:right w:val="none" w:sz="0" w:space="0" w:color="auto"/>
                                                                  </w:divBdr>
                                                                  <w:divsChild>
                                                                    <w:div w:id="586111793">
                                                                      <w:marLeft w:val="0"/>
                                                                      <w:marRight w:val="0"/>
                                                                      <w:marTop w:val="0"/>
                                                                      <w:marBottom w:val="0"/>
                                                                      <w:divBdr>
                                                                        <w:top w:val="none" w:sz="0" w:space="0" w:color="auto"/>
                                                                        <w:left w:val="none" w:sz="0" w:space="0" w:color="auto"/>
                                                                        <w:bottom w:val="none" w:sz="0" w:space="0" w:color="auto"/>
                                                                        <w:right w:val="none" w:sz="0" w:space="0" w:color="auto"/>
                                                                      </w:divBdr>
                                                                      <w:divsChild>
                                                                        <w:div w:id="843401752">
                                                                          <w:marLeft w:val="0"/>
                                                                          <w:marRight w:val="0"/>
                                                                          <w:marTop w:val="0"/>
                                                                          <w:marBottom w:val="0"/>
                                                                          <w:divBdr>
                                                                            <w:top w:val="none" w:sz="0" w:space="0" w:color="auto"/>
                                                                            <w:left w:val="none" w:sz="0" w:space="0" w:color="auto"/>
                                                                            <w:bottom w:val="none" w:sz="0" w:space="0" w:color="auto"/>
                                                                            <w:right w:val="none" w:sz="0" w:space="0" w:color="auto"/>
                                                                          </w:divBdr>
                                                                          <w:divsChild>
                                                                            <w:div w:id="163522343">
                                                                              <w:marLeft w:val="0"/>
                                                                              <w:marRight w:val="0"/>
                                                                              <w:marTop w:val="0"/>
                                                                              <w:marBottom w:val="0"/>
                                                                              <w:divBdr>
                                                                                <w:top w:val="none" w:sz="0" w:space="0" w:color="auto"/>
                                                                                <w:left w:val="none" w:sz="0" w:space="0" w:color="auto"/>
                                                                                <w:bottom w:val="none" w:sz="0" w:space="0" w:color="auto"/>
                                                                                <w:right w:val="none" w:sz="0" w:space="0" w:color="auto"/>
                                                                              </w:divBdr>
                                                                              <w:divsChild>
                                                                                <w:div w:id="51395758">
                                                                                  <w:marLeft w:val="0"/>
                                                                                  <w:marRight w:val="0"/>
                                                                                  <w:marTop w:val="0"/>
                                                                                  <w:marBottom w:val="0"/>
                                                                                  <w:divBdr>
                                                                                    <w:top w:val="none" w:sz="0" w:space="0" w:color="auto"/>
                                                                                    <w:left w:val="none" w:sz="0" w:space="0" w:color="auto"/>
                                                                                    <w:bottom w:val="none" w:sz="0" w:space="0" w:color="auto"/>
                                                                                    <w:right w:val="none" w:sz="0" w:space="0" w:color="auto"/>
                                                                                  </w:divBdr>
                                                                                </w:div>
                                                                                <w:div w:id="1526013961">
                                                                                  <w:marLeft w:val="0"/>
                                                                                  <w:marRight w:val="0"/>
                                                                                  <w:marTop w:val="0"/>
                                                                                  <w:marBottom w:val="0"/>
                                                                                  <w:divBdr>
                                                                                    <w:top w:val="none" w:sz="0" w:space="0" w:color="auto"/>
                                                                                    <w:left w:val="none" w:sz="0" w:space="0" w:color="auto"/>
                                                                                    <w:bottom w:val="none" w:sz="0" w:space="0" w:color="auto"/>
                                                                                    <w:right w:val="none" w:sz="0" w:space="0" w:color="auto"/>
                                                                                  </w:divBdr>
                                                                                </w:div>
                                                                              </w:divsChild>
                                                                            </w:div>
                                                                            <w:div w:id="3914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7905279">
      <w:bodyDiv w:val="1"/>
      <w:marLeft w:val="0"/>
      <w:marRight w:val="0"/>
      <w:marTop w:val="0"/>
      <w:marBottom w:val="0"/>
      <w:divBdr>
        <w:top w:val="none" w:sz="0" w:space="0" w:color="auto"/>
        <w:left w:val="none" w:sz="0" w:space="0" w:color="auto"/>
        <w:bottom w:val="none" w:sz="0" w:space="0" w:color="auto"/>
        <w:right w:val="none" w:sz="0" w:space="0" w:color="auto"/>
      </w:divBdr>
      <w:divsChild>
        <w:div w:id="1350791828">
          <w:marLeft w:val="0"/>
          <w:marRight w:val="0"/>
          <w:marTop w:val="0"/>
          <w:marBottom w:val="0"/>
          <w:divBdr>
            <w:top w:val="none" w:sz="0" w:space="0" w:color="auto"/>
            <w:left w:val="none" w:sz="0" w:space="0" w:color="auto"/>
            <w:bottom w:val="none" w:sz="0" w:space="0" w:color="auto"/>
            <w:right w:val="none" w:sz="0" w:space="0" w:color="auto"/>
          </w:divBdr>
          <w:divsChild>
            <w:div w:id="523519860">
              <w:marLeft w:val="0"/>
              <w:marRight w:val="0"/>
              <w:marTop w:val="0"/>
              <w:marBottom w:val="0"/>
              <w:divBdr>
                <w:top w:val="none" w:sz="0" w:space="0" w:color="auto"/>
                <w:left w:val="none" w:sz="0" w:space="0" w:color="auto"/>
                <w:bottom w:val="none" w:sz="0" w:space="0" w:color="auto"/>
                <w:right w:val="none" w:sz="0" w:space="0" w:color="auto"/>
              </w:divBdr>
              <w:divsChild>
                <w:div w:id="296683418">
                  <w:marLeft w:val="0"/>
                  <w:marRight w:val="0"/>
                  <w:marTop w:val="0"/>
                  <w:marBottom w:val="0"/>
                  <w:divBdr>
                    <w:top w:val="none" w:sz="0" w:space="0" w:color="auto"/>
                    <w:left w:val="none" w:sz="0" w:space="0" w:color="auto"/>
                    <w:bottom w:val="none" w:sz="0" w:space="0" w:color="auto"/>
                    <w:right w:val="none" w:sz="0" w:space="0" w:color="auto"/>
                  </w:divBdr>
                  <w:divsChild>
                    <w:div w:id="146364132">
                      <w:marLeft w:val="0"/>
                      <w:marRight w:val="0"/>
                      <w:marTop w:val="0"/>
                      <w:marBottom w:val="0"/>
                      <w:divBdr>
                        <w:top w:val="none" w:sz="0" w:space="0" w:color="auto"/>
                        <w:left w:val="none" w:sz="0" w:space="0" w:color="auto"/>
                        <w:bottom w:val="none" w:sz="0" w:space="0" w:color="auto"/>
                        <w:right w:val="none" w:sz="0" w:space="0" w:color="auto"/>
                      </w:divBdr>
                      <w:divsChild>
                        <w:div w:id="1100030101">
                          <w:marLeft w:val="0"/>
                          <w:marRight w:val="0"/>
                          <w:marTop w:val="0"/>
                          <w:marBottom w:val="0"/>
                          <w:divBdr>
                            <w:top w:val="none" w:sz="0" w:space="0" w:color="auto"/>
                            <w:left w:val="none" w:sz="0" w:space="0" w:color="auto"/>
                            <w:bottom w:val="none" w:sz="0" w:space="0" w:color="auto"/>
                            <w:right w:val="none" w:sz="0" w:space="0" w:color="auto"/>
                          </w:divBdr>
                          <w:divsChild>
                            <w:div w:id="116604430">
                              <w:marLeft w:val="0"/>
                              <w:marRight w:val="0"/>
                              <w:marTop w:val="0"/>
                              <w:marBottom w:val="0"/>
                              <w:divBdr>
                                <w:top w:val="none" w:sz="0" w:space="0" w:color="auto"/>
                                <w:left w:val="none" w:sz="0" w:space="0" w:color="auto"/>
                                <w:bottom w:val="none" w:sz="0" w:space="0" w:color="auto"/>
                                <w:right w:val="none" w:sz="0" w:space="0" w:color="auto"/>
                              </w:divBdr>
                              <w:divsChild>
                                <w:div w:id="1726442447">
                                  <w:marLeft w:val="0"/>
                                  <w:marRight w:val="0"/>
                                  <w:marTop w:val="0"/>
                                  <w:marBottom w:val="0"/>
                                  <w:divBdr>
                                    <w:top w:val="none" w:sz="0" w:space="0" w:color="auto"/>
                                    <w:left w:val="none" w:sz="0" w:space="0" w:color="auto"/>
                                    <w:bottom w:val="none" w:sz="0" w:space="0" w:color="auto"/>
                                    <w:right w:val="none" w:sz="0" w:space="0" w:color="auto"/>
                                  </w:divBdr>
                                  <w:divsChild>
                                    <w:div w:id="632180394">
                                      <w:marLeft w:val="0"/>
                                      <w:marRight w:val="0"/>
                                      <w:marTop w:val="0"/>
                                      <w:marBottom w:val="0"/>
                                      <w:divBdr>
                                        <w:top w:val="none" w:sz="0" w:space="0" w:color="auto"/>
                                        <w:left w:val="none" w:sz="0" w:space="0" w:color="auto"/>
                                        <w:bottom w:val="none" w:sz="0" w:space="0" w:color="auto"/>
                                        <w:right w:val="none" w:sz="0" w:space="0" w:color="auto"/>
                                      </w:divBdr>
                                      <w:divsChild>
                                        <w:div w:id="40329460">
                                          <w:marLeft w:val="0"/>
                                          <w:marRight w:val="0"/>
                                          <w:marTop w:val="0"/>
                                          <w:marBottom w:val="0"/>
                                          <w:divBdr>
                                            <w:top w:val="none" w:sz="0" w:space="0" w:color="auto"/>
                                            <w:left w:val="none" w:sz="0" w:space="0" w:color="auto"/>
                                            <w:bottom w:val="none" w:sz="0" w:space="0" w:color="auto"/>
                                            <w:right w:val="none" w:sz="0" w:space="0" w:color="auto"/>
                                          </w:divBdr>
                                          <w:divsChild>
                                            <w:div w:id="1366557616">
                                              <w:marLeft w:val="0"/>
                                              <w:marRight w:val="0"/>
                                              <w:marTop w:val="0"/>
                                              <w:marBottom w:val="0"/>
                                              <w:divBdr>
                                                <w:top w:val="none" w:sz="0" w:space="0" w:color="auto"/>
                                                <w:left w:val="none" w:sz="0" w:space="0" w:color="auto"/>
                                                <w:bottom w:val="none" w:sz="0" w:space="0" w:color="auto"/>
                                                <w:right w:val="none" w:sz="0" w:space="0" w:color="auto"/>
                                              </w:divBdr>
                                              <w:divsChild>
                                                <w:div w:id="50739980">
                                                  <w:marLeft w:val="0"/>
                                                  <w:marRight w:val="0"/>
                                                  <w:marTop w:val="0"/>
                                                  <w:marBottom w:val="0"/>
                                                  <w:divBdr>
                                                    <w:top w:val="none" w:sz="0" w:space="0" w:color="auto"/>
                                                    <w:left w:val="none" w:sz="0" w:space="0" w:color="auto"/>
                                                    <w:bottom w:val="none" w:sz="0" w:space="0" w:color="auto"/>
                                                    <w:right w:val="none" w:sz="0" w:space="0" w:color="auto"/>
                                                  </w:divBdr>
                                                  <w:divsChild>
                                                    <w:div w:id="1883593194">
                                                      <w:marLeft w:val="0"/>
                                                      <w:marRight w:val="0"/>
                                                      <w:marTop w:val="0"/>
                                                      <w:marBottom w:val="0"/>
                                                      <w:divBdr>
                                                        <w:top w:val="none" w:sz="0" w:space="0" w:color="auto"/>
                                                        <w:left w:val="none" w:sz="0" w:space="0" w:color="auto"/>
                                                        <w:bottom w:val="none" w:sz="0" w:space="0" w:color="auto"/>
                                                        <w:right w:val="none" w:sz="0" w:space="0" w:color="auto"/>
                                                      </w:divBdr>
                                                      <w:divsChild>
                                                        <w:div w:id="102923856">
                                                          <w:marLeft w:val="0"/>
                                                          <w:marRight w:val="0"/>
                                                          <w:marTop w:val="0"/>
                                                          <w:marBottom w:val="0"/>
                                                          <w:divBdr>
                                                            <w:top w:val="none" w:sz="0" w:space="0" w:color="auto"/>
                                                            <w:left w:val="none" w:sz="0" w:space="0" w:color="auto"/>
                                                            <w:bottom w:val="none" w:sz="0" w:space="0" w:color="auto"/>
                                                            <w:right w:val="none" w:sz="0" w:space="0" w:color="auto"/>
                                                          </w:divBdr>
                                                          <w:divsChild>
                                                            <w:div w:id="523396914">
                                                              <w:marLeft w:val="0"/>
                                                              <w:marRight w:val="0"/>
                                                              <w:marTop w:val="0"/>
                                                              <w:marBottom w:val="0"/>
                                                              <w:divBdr>
                                                                <w:top w:val="none" w:sz="0" w:space="0" w:color="auto"/>
                                                                <w:left w:val="none" w:sz="0" w:space="0" w:color="auto"/>
                                                                <w:bottom w:val="none" w:sz="0" w:space="0" w:color="auto"/>
                                                                <w:right w:val="none" w:sz="0" w:space="0" w:color="auto"/>
                                                              </w:divBdr>
                                                              <w:divsChild>
                                                                <w:div w:id="1389718343">
                                                                  <w:marLeft w:val="0"/>
                                                                  <w:marRight w:val="0"/>
                                                                  <w:marTop w:val="0"/>
                                                                  <w:marBottom w:val="0"/>
                                                                  <w:divBdr>
                                                                    <w:top w:val="none" w:sz="0" w:space="0" w:color="auto"/>
                                                                    <w:left w:val="none" w:sz="0" w:space="0" w:color="auto"/>
                                                                    <w:bottom w:val="none" w:sz="0" w:space="0" w:color="auto"/>
                                                                    <w:right w:val="none" w:sz="0" w:space="0" w:color="auto"/>
                                                                  </w:divBdr>
                                                                  <w:divsChild>
                                                                    <w:div w:id="1017274871">
                                                                      <w:marLeft w:val="0"/>
                                                                      <w:marRight w:val="0"/>
                                                                      <w:marTop w:val="0"/>
                                                                      <w:marBottom w:val="0"/>
                                                                      <w:divBdr>
                                                                        <w:top w:val="none" w:sz="0" w:space="0" w:color="auto"/>
                                                                        <w:left w:val="none" w:sz="0" w:space="0" w:color="auto"/>
                                                                        <w:bottom w:val="none" w:sz="0" w:space="0" w:color="auto"/>
                                                                        <w:right w:val="none" w:sz="0" w:space="0" w:color="auto"/>
                                                                      </w:divBdr>
                                                                      <w:divsChild>
                                                                        <w:div w:id="1306668430">
                                                                          <w:marLeft w:val="0"/>
                                                                          <w:marRight w:val="0"/>
                                                                          <w:marTop w:val="0"/>
                                                                          <w:marBottom w:val="0"/>
                                                                          <w:divBdr>
                                                                            <w:top w:val="none" w:sz="0" w:space="0" w:color="auto"/>
                                                                            <w:left w:val="none" w:sz="0" w:space="0" w:color="auto"/>
                                                                            <w:bottom w:val="none" w:sz="0" w:space="0" w:color="auto"/>
                                                                            <w:right w:val="none" w:sz="0" w:space="0" w:color="auto"/>
                                                                          </w:divBdr>
                                                                          <w:divsChild>
                                                                            <w:div w:id="197016463">
                                                                              <w:marLeft w:val="0"/>
                                                                              <w:marRight w:val="0"/>
                                                                              <w:marTop w:val="0"/>
                                                                              <w:marBottom w:val="0"/>
                                                                              <w:divBdr>
                                                                                <w:top w:val="none" w:sz="0" w:space="0" w:color="auto"/>
                                                                                <w:left w:val="none" w:sz="0" w:space="0" w:color="auto"/>
                                                                                <w:bottom w:val="none" w:sz="0" w:space="0" w:color="auto"/>
                                                                                <w:right w:val="none" w:sz="0" w:space="0" w:color="auto"/>
                                                                              </w:divBdr>
                                                                              <w:divsChild>
                                                                                <w:div w:id="24990109">
                                                                                  <w:marLeft w:val="0"/>
                                                                                  <w:marRight w:val="0"/>
                                                                                  <w:marTop w:val="0"/>
                                                                                  <w:marBottom w:val="0"/>
                                                                                  <w:divBdr>
                                                                                    <w:top w:val="none" w:sz="0" w:space="0" w:color="auto"/>
                                                                                    <w:left w:val="none" w:sz="0" w:space="0" w:color="auto"/>
                                                                                    <w:bottom w:val="none" w:sz="0" w:space="0" w:color="auto"/>
                                                                                    <w:right w:val="none" w:sz="0" w:space="0" w:color="auto"/>
                                                                                  </w:divBdr>
                                                                                </w:div>
                                                                                <w:div w:id="864245563">
                                                                                  <w:marLeft w:val="0"/>
                                                                                  <w:marRight w:val="0"/>
                                                                                  <w:marTop w:val="0"/>
                                                                                  <w:marBottom w:val="0"/>
                                                                                  <w:divBdr>
                                                                                    <w:top w:val="none" w:sz="0" w:space="0" w:color="auto"/>
                                                                                    <w:left w:val="none" w:sz="0" w:space="0" w:color="auto"/>
                                                                                    <w:bottom w:val="none" w:sz="0" w:space="0" w:color="auto"/>
                                                                                    <w:right w:val="none" w:sz="0" w:space="0" w:color="auto"/>
                                                                                  </w:divBdr>
                                                                                </w:div>
                                                                              </w:divsChild>
                                                                            </w:div>
                                                                            <w:div w:id="21182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1250639">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79571542">
      <w:bodyDiv w:val="1"/>
      <w:marLeft w:val="0"/>
      <w:marRight w:val="0"/>
      <w:marTop w:val="0"/>
      <w:marBottom w:val="0"/>
      <w:divBdr>
        <w:top w:val="none" w:sz="0" w:space="0" w:color="auto"/>
        <w:left w:val="none" w:sz="0" w:space="0" w:color="auto"/>
        <w:bottom w:val="none" w:sz="0" w:space="0" w:color="auto"/>
        <w:right w:val="none" w:sz="0" w:space="0" w:color="auto"/>
      </w:divBdr>
      <w:divsChild>
        <w:div w:id="397821015">
          <w:marLeft w:val="0"/>
          <w:marRight w:val="0"/>
          <w:marTop w:val="0"/>
          <w:marBottom w:val="0"/>
          <w:divBdr>
            <w:top w:val="none" w:sz="0" w:space="0" w:color="auto"/>
            <w:left w:val="none" w:sz="0" w:space="0" w:color="auto"/>
            <w:bottom w:val="none" w:sz="0" w:space="0" w:color="auto"/>
            <w:right w:val="none" w:sz="0" w:space="0" w:color="auto"/>
          </w:divBdr>
          <w:divsChild>
            <w:div w:id="478230659">
              <w:marLeft w:val="0"/>
              <w:marRight w:val="0"/>
              <w:marTop w:val="0"/>
              <w:marBottom w:val="0"/>
              <w:divBdr>
                <w:top w:val="none" w:sz="0" w:space="0" w:color="auto"/>
                <w:left w:val="none" w:sz="0" w:space="0" w:color="auto"/>
                <w:bottom w:val="none" w:sz="0" w:space="0" w:color="auto"/>
                <w:right w:val="none" w:sz="0" w:space="0" w:color="auto"/>
              </w:divBdr>
              <w:divsChild>
                <w:div w:id="140851938">
                  <w:marLeft w:val="0"/>
                  <w:marRight w:val="0"/>
                  <w:marTop w:val="0"/>
                  <w:marBottom w:val="0"/>
                  <w:divBdr>
                    <w:top w:val="none" w:sz="0" w:space="0" w:color="auto"/>
                    <w:left w:val="none" w:sz="0" w:space="0" w:color="auto"/>
                    <w:bottom w:val="none" w:sz="0" w:space="0" w:color="auto"/>
                    <w:right w:val="none" w:sz="0" w:space="0" w:color="auto"/>
                  </w:divBdr>
                  <w:divsChild>
                    <w:div w:id="56630971">
                      <w:marLeft w:val="0"/>
                      <w:marRight w:val="0"/>
                      <w:marTop w:val="0"/>
                      <w:marBottom w:val="0"/>
                      <w:divBdr>
                        <w:top w:val="none" w:sz="0" w:space="0" w:color="auto"/>
                        <w:left w:val="none" w:sz="0" w:space="0" w:color="auto"/>
                        <w:bottom w:val="none" w:sz="0" w:space="0" w:color="auto"/>
                        <w:right w:val="none" w:sz="0" w:space="0" w:color="auto"/>
                      </w:divBdr>
                      <w:divsChild>
                        <w:div w:id="329141580">
                          <w:marLeft w:val="0"/>
                          <w:marRight w:val="0"/>
                          <w:marTop w:val="0"/>
                          <w:marBottom w:val="0"/>
                          <w:divBdr>
                            <w:top w:val="none" w:sz="0" w:space="0" w:color="auto"/>
                            <w:left w:val="none" w:sz="0" w:space="0" w:color="auto"/>
                            <w:bottom w:val="none" w:sz="0" w:space="0" w:color="auto"/>
                            <w:right w:val="none" w:sz="0" w:space="0" w:color="auto"/>
                          </w:divBdr>
                          <w:divsChild>
                            <w:div w:id="951940848">
                              <w:marLeft w:val="0"/>
                              <w:marRight w:val="0"/>
                              <w:marTop w:val="0"/>
                              <w:marBottom w:val="0"/>
                              <w:divBdr>
                                <w:top w:val="none" w:sz="0" w:space="0" w:color="auto"/>
                                <w:left w:val="none" w:sz="0" w:space="0" w:color="auto"/>
                                <w:bottom w:val="none" w:sz="0" w:space="0" w:color="auto"/>
                                <w:right w:val="none" w:sz="0" w:space="0" w:color="auto"/>
                              </w:divBdr>
                              <w:divsChild>
                                <w:div w:id="712922700">
                                  <w:marLeft w:val="0"/>
                                  <w:marRight w:val="0"/>
                                  <w:marTop w:val="0"/>
                                  <w:marBottom w:val="0"/>
                                  <w:divBdr>
                                    <w:top w:val="none" w:sz="0" w:space="0" w:color="auto"/>
                                    <w:left w:val="none" w:sz="0" w:space="0" w:color="auto"/>
                                    <w:bottom w:val="none" w:sz="0" w:space="0" w:color="auto"/>
                                    <w:right w:val="none" w:sz="0" w:space="0" w:color="auto"/>
                                  </w:divBdr>
                                  <w:divsChild>
                                    <w:div w:id="1630043953">
                                      <w:marLeft w:val="0"/>
                                      <w:marRight w:val="0"/>
                                      <w:marTop w:val="0"/>
                                      <w:marBottom w:val="0"/>
                                      <w:divBdr>
                                        <w:top w:val="none" w:sz="0" w:space="0" w:color="auto"/>
                                        <w:left w:val="none" w:sz="0" w:space="0" w:color="auto"/>
                                        <w:bottom w:val="none" w:sz="0" w:space="0" w:color="auto"/>
                                        <w:right w:val="none" w:sz="0" w:space="0" w:color="auto"/>
                                      </w:divBdr>
                                      <w:divsChild>
                                        <w:div w:id="1869290490">
                                          <w:marLeft w:val="0"/>
                                          <w:marRight w:val="0"/>
                                          <w:marTop w:val="0"/>
                                          <w:marBottom w:val="0"/>
                                          <w:divBdr>
                                            <w:top w:val="none" w:sz="0" w:space="0" w:color="auto"/>
                                            <w:left w:val="none" w:sz="0" w:space="0" w:color="auto"/>
                                            <w:bottom w:val="none" w:sz="0" w:space="0" w:color="auto"/>
                                            <w:right w:val="none" w:sz="0" w:space="0" w:color="auto"/>
                                          </w:divBdr>
                                          <w:divsChild>
                                            <w:div w:id="1182940707">
                                              <w:marLeft w:val="0"/>
                                              <w:marRight w:val="0"/>
                                              <w:marTop w:val="0"/>
                                              <w:marBottom w:val="0"/>
                                              <w:divBdr>
                                                <w:top w:val="none" w:sz="0" w:space="0" w:color="auto"/>
                                                <w:left w:val="none" w:sz="0" w:space="0" w:color="auto"/>
                                                <w:bottom w:val="none" w:sz="0" w:space="0" w:color="auto"/>
                                                <w:right w:val="none" w:sz="0" w:space="0" w:color="auto"/>
                                              </w:divBdr>
                                              <w:divsChild>
                                                <w:div w:id="805663664">
                                                  <w:marLeft w:val="0"/>
                                                  <w:marRight w:val="0"/>
                                                  <w:marTop w:val="0"/>
                                                  <w:marBottom w:val="0"/>
                                                  <w:divBdr>
                                                    <w:top w:val="none" w:sz="0" w:space="0" w:color="auto"/>
                                                    <w:left w:val="none" w:sz="0" w:space="0" w:color="auto"/>
                                                    <w:bottom w:val="none" w:sz="0" w:space="0" w:color="auto"/>
                                                    <w:right w:val="none" w:sz="0" w:space="0" w:color="auto"/>
                                                  </w:divBdr>
                                                  <w:divsChild>
                                                    <w:div w:id="558785751">
                                                      <w:marLeft w:val="0"/>
                                                      <w:marRight w:val="0"/>
                                                      <w:marTop w:val="0"/>
                                                      <w:marBottom w:val="0"/>
                                                      <w:divBdr>
                                                        <w:top w:val="none" w:sz="0" w:space="0" w:color="auto"/>
                                                        <w:left w:val="none" w:sz="0" w:space="0" w:color="auto"/>
                                                        <w:bottom w:val="none" w:sz="0" w:space="0" w:color="auto"/>
                                                        <w:right w:val="none" w:sz="0" w:space="0" w:color="auto"/>
                                                      </w:divBdr>
                                                      <w:divsChild>
                                                        <w:div w:id="443161569">
                                                          <w:marLeft w:val="0"/>
                                                          <w:marRight w:val="0"/>
                                                          <w:marTop w:val="0"/>
                                                          <w:marBottom w:val="0"/>
                                                          <w:divBdr>
                                                            <w:top w:val="none" w:sz="0" w:space="0" w:color="auto"/>
                                                            <w:left w:val="none" w:sz="0" w:space="0" w:color="auto"/>
                                                            <w:bottom w:val="none" w:sz="0" w:space="0" w:color="auto"/>
                                                            <w:right w:val="none" w:sz="0" w:space="0" w:color="auto"/>
                                                          </w:divBdr>
                                                          <w:divsChild>
                                                            <w:div w:id="898126828">
                                                              <w:marLeft w:val="0"/>
                                                              <w:marRight w:val="0"/>
                                                              <w:marTop w:val="0"/>
                                                              <w:marBottom w:val="0"/>
                                                              <w:divBdr>
                                                                <w:top w:val="none" w:sz="0" w:space="0" w:color="auto"/>
                                                                <w:left w:val="none" w:sz="0" w:space="0" w:color="auto"/>
                                                                <w:bottom w:val="none" w:sz="0" w:space="0" w:color="auto"/>
                                                                <w:right w:val="none" w:sz="0" w:space="0" w:color="auto"/>
                                                              </w:divBdr>
                                                              <w:divsChild>
                                                                <w:div w:id="308558883">
                                                                  <w:marLeft w:val="0"/>
                                                                  <w:marRight w:val="0"/>
                                                                  <w:marTop w:val="0"/>
                                                                  <w:marBottom w:val="0"/>
                                                                  <w:divBdr>
                                                                    <w:top w:val="none" w:sz="0" w:space="0" w:color="auto"/>
                                                                    <w:left w:val="none" w:sz="0" w:space="0" w:color="auto"/>
                                                                    <w:bottom w:val="none" w:sz="0" w:space="0" w:color="auto"/>
                                                                    <w:right w:val="none" w:sz="0" w:space="0" w:color="auto"/>
                                                                  </w:divBdr>
                                                                  <w:divsChild>
                                                                    <w:div w:id="1734768569">
                                                                      <w:marLeft w:val="0"/>
                                                                      <w:marRight w:val="0"/>
                                                                      <w:marTop w:val="0"/>
                                                                      <w:marBottom w:val="0"/>
                                                                      <w:divBdr>
                                                                        <w:top w:val="none" w:sz="0" w:space="0" w:color="auto"/>
                                                                        <w:left w:val="none" w:sz="0" w:space="0" w:color="auto"/>
                                                                        <w:bottom w:val="none" w:sz="0" w:space="0" w:color="auto"/>
                                                                        <w:right w:val="none" w:sz="0" w:space="0" w:color="auto"/>
                                                                      </w:divBdr>
                                                                      <w:divsChild>
                                                                        <w:div w:id="550701406">
                                                                          <w:marLeft w:val="0"/>
                                                                          <w:marRight w:val="0"/>
                                                                          <w:marTop w:val="0"/>
                                                                          <w:marBottom w:val="0"/>
                                                                          <w:divBdr>
                                                                            <w:top w:val="none" w:sz="0" w:space="0" w:color="auto"/>
                                                                            <w:left w:val="none" w:sz="0" w:space="0" w:color="auto"/>
                                                                            <w:bottom w:val="none" w:sz="0" w:space="0" w:color="auto"/>
                                                                            <w:right w:val="none" w:sz="0" w:space="0" w:color="auto"/>
                                                                          </w:divBdr>
                                                                          <w:divsChild>
                                                                            <w:div w:id="1673406975">
                                                                              <w:marLeft w:val="0"/>
                                                                              <w:marRight w:val="0"/>
                                                                              <w:marTop w:val="0"/>
                                                                              <w:marBottom w:val="0"/>
                                                                              <w:divBdr>
                                                                                <w:top w:val="none" w:sz="0" w:space="0" w:color="auto"/>
                                                                                <w:left w:val="none" w:sz="0" w:space="0" w:color="auto"/>
                                                                                <w:bottom w:val="none" w:sz="0" w:space="0" w:color="auto"/>
                                                                                <w:right w:val="none" w:sz="0" w:space="0" w:color="auto"/>
                                                                              </w:divBdr>
                                                                            </w:div>
                                                                            <w:div w:id="1850213399">
                                                                              <w:marLeft w:val="0"/>
                                                                              <w:marRight w:val="0"/>
                                                                              <w:marTop w:val="0"/>
                                                                              <w:marBottom w:val="0"/>
                                                                              <w:divBdr>
                                                                                <w:top w:val="none" w:sz="0" w:space="0" w:color="auto"/>
                                                                                <w:left w:val="none" w:sz="0" w:space="0" w:color="auto"/>
                                                                                <w:bottom w:val="none" w:sz="0" w:space="0" w:color="auto"/>
                                                                                <w:right w:val="none" w:sz="0" w:space="0" w:color="auto"/>
                                                                              </w:divBdr>
                                                                              <w:divsChild>
                                                                                <w:div w:id="215901653">
                                                                                  <w:marLeft w:val="0"/>
                                                                                  <w:marRight w:val="0"/>
                                                                                  <w:marTop w:val="0"/>
                                                                                  <w:marBottom w:val="0"/>
                                                                                  <w:divBdr>
                                                                                    <w:top w:val="none" w:sz="0" w:space="0" w:color="auto"/>
                                                                                    <w:left w:val="none" w:sz="0" w:space="0" w:color="auto"/>
                                                                                    <w:bottom w:val="none" w:sz="0" w:space="0" w:color="auto"/>
                                                                                    <w:right w:val="none" w:sz="0" w:space="0" w:color="auto"/>
                                                                                  </w:divBdr>
                                                                                </w:div>
                                                                                <w:div w:id="8926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9623500">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6974429">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0615654">
      <w:bodyDiv w:val="1"/>
      <w:marLeft w:val="0"/>
      <w:marRight w:val="0"/>
      <w:marTop w:val="0"/>
      <w:marBottom w:val="0"/>
      <w:divBdr>
        <w:top w:val="none" w:sz="0" w:space="0" w:color="auto"/>
        <w:left w:val="none" w:sz="0" w:space="0" w:color="auto"/>
        <w:bottom w:val="none" w:sz="0" w:space="0" w:color="auto"/>
        <w:right w:val="none" w:sz="0" w:space="0" w:color="auto"/>
      </w:divBdr>
      <w:divsChild>
        <w:div w:id="109250803">
          <w:marLeft w:val="0"/>
          <w:marRight w:val="0"/>
          <w:marTop w:val="0"/>
          <w:marBottom w:val="0"/>
          <w:divBdr>
            <w:top w:val="none" w:sz="0" w:space="0" w:color="auto"/>
            <w:left w:val="none" w:sz="0" w:space="0" w:color="auto"/>
            <w:bottom w:val="none" w:sz="0" w:space="0" w:color="auto"/>
            <w:right w:val="none" w:sz="0" w:space="0" w:color="auto"/>
          </w:divBdr>
          <w:divsChild>
            <w:div w:id="1532067262">
              <w:marLeft w:val="0"/>
              <w:marRight w:val="0"/>
              <w:marTop w:val="0"/>
              <w:marBottom w:val="0"/>
              <w:divBdr>
                <w:top w:val="none" w:sz="0" w:space="0" w:color="auto"/>
                <w:left w:val="none" w:sz="0" w:space="0" w:color="auto"/>
                <w:bottom w:val="none" w:sz="0" w:space="0" w:color="auto"/>
                <w:right w:val="none" w:sz="0" w:space="0" w:color="auto"/>
              </w:divBdr>
              <w:divsChild>
                <w:div w:id="1124079310">
                  <w:marLeft w:val="0"/>
                  <w:marRight w:val="0"/>
                  <w:marTop w:val="0"/>
                  <w:marBottom w:val="0"/>
                  <w:divBdr>
                    <w:top w:val="none" w:sz="0" w:space="0" w:color="auto"/>
                    <w:left w:val="none" w:sz="0" w:space="0" w:color="auto"/>
                    <w:bottom w:val="none" w:sz="0" w:space="0" w:color="auto"/>
                    <w:right w:val="none" w:sz="0" w:space="0" w:color="auto"/>
                  </w:divBdr>
                  <w:divsChild>
                    <w:div w:id="460802799">
                      <w:marLeft w:val="0"/>
                      <w:marRight w:val="0"/>
                      <w:marTop w:val="0"/>
                      <w:marBottom w:val="0"/>
                      <w:divBdr>
                        <w:top w:val="none" w:sz="0" w:space="0" w:color="auto"/>
                        <w:left w:val="none" w:sz="0" w:space="0" w:color="auto"/>
                        <w:bottom w:val="none" w:sz="0" w:space="0" w:color="auto"/>
                        <w:right w:val="none" w:sz="0" w:space="0" w:color="auto"/>
                      </w:divBdr>
                      <w:divsChild>
                        <w:div w:id="788088597">
                          <w:marLeft w:val="0"/>
                          <w:marRight w:val="0"/>
                          <w:marTop w:val="0"/>
                          <w:marBottom w:val="0"/>
                          <w:divBdr>
                            <w:top w:val="none" w:sz="0" w:space="0" w:color="auto"/>
                            <w:left w:val="none" w:sz="0" w:space="0" w:color="auto"/>
                            <w:bottom w:val="none" w:sz="0" w:space="0" w:color="auto"/>
                            <w:right w:val="none" w:sz="0" w:space="0" w:color="auto"/>
                          </w:divBdr>
                          <w:divsChild>
                            <w:div w:id="909777913">
                              <w:marLeft w:val="0"/>
                              <w:marRight w:val="0"/>
                              <w:marTop w:val="0"/>
                              <w:marBottom w:val="0"/>
                              <w:divBdr>
                                <w:top w:val="none" w:sz="0" w:space="0" w:color="auto"/>
                                <w:left w:val="none" w:sz="0" w:space="0" w:color="auto"/>
                                <w:bottom w:val="none" w:sz="0" w:space="0" w:color="auto"/>
                                <w:right w:val="none" w:sz="0" w:space="0" w:color="auto"/>
                              </w:divBdr>
                              <w:divsChild>
                                <w:div w:id="7563633">
                                  <w:marLeft w:val="0"/>
                                  <w:marRight w:val="0"/>
                                  <w:marTop w:val="0"/>
                                  <w:marBottom w:val="0"/>
                                  <w:divBdr>
                                    <w:top w:val="none" w:sz="0" w:space="0" w:color="auto"/>
                                    <w:left w:val="none" w:sz="0" w:space="0" w:color="auto"/>
                                    <w:bottom w:val="none" w:sz="0" w:space="0" w:color="auto"/>
                                    <w:right w:val="none" w:sz="0" w:space="0" w:color="auto"/>
                                  </w:divBdr>
                                  <w:divsChild>
                                    <w:div w:id="1391265115">
                                      <w:marLeft w:val="0"/>
                                      <w:marRight w:val="0"/>
                                      <w:marTop w:val="0"/>
                                      <w:marBottom w:val="0"/>
                                      <w:divBdr>
                                        <w:top w:val="none" w:sz="0" w:space="0" w:color="auto"/>
                                        <w:left w:val="none" w:sz="0" w:space="0" w:color="auto"/>
                                        <w:bottom w:val="none" w:sz="0" w:space="0" w:color="auto"/>
                                        <w:right w:val="none" w:sz="0" w:space="0" w:color="auto"/>
                                      </w:divBdr>
                                      <w:divsChild>
                                        <w:div w:id="1133981057">
                                          <w:marLeft w:val="0"/>
                                          <w:marRight w:val="0"/>
                                          <w:marTop w:val="0"/>
                                          <w:marBottom w:val="0"/>
                                          <w:divBdr>
                                            <w:top w:val="none" w:sz="0" w:space="0" w:color="auto"/>
                                            <w:left w:val="none" w:sz="0" w:space="0" w:color="auto"/>
                                            <w:bottom w:val="none" w:sz="0" w:space="0" w:color="auto"/>
                                            <w:right w:val="none" w:sz="0" w:space="0" w:color="auto"/>
                                          </w:divBdr>
                                          <w:divsChild>
                                            <w:div w:id="2018380539">
                                              <w:marLeft w:val="0"/>
                                              <w:marRight w:val="0"/>
                                              <w:marTop w:val="0"/>
                                              <w:marBottom w:val="0"/>
                                              <w:divBdr>
                                                <w:top w:val="none" w:sz="0" w:space="0" w:color="auto"/>
                                                <w:left w:val="none" w:sz="0" w:space="0" w:color="auto"/>
                                                <w:bottom w:val="none" w:sz="0" w:space="0" w:color="auto"/>
                                                <w:right w:val="none" w:sz="0" w:space="0" w:color="auto"/>
                                              </w:divBdr>
                                              <w:divsChild>
                                                <w:div w:id="706639483">
                                                  <w:marLeft w:val="0"/>
                                                  <w:marRight w:val="0"/>
                                                  <w:marTop w:val="0"/>
                                                  <w:marBottom w:val="0"/>
                                                  <w:divBdr>
                                                    <w:top w:val="none" w:sz="0" w:space="0" w:color="auto"/>
                                                    <w:left w:val="none" w:sz="0" w:space="0" w:color="auto"/>
                                                    <w:bottom w:val="none" w:sz="0" w:space="0" w:color="auto"/>
                                                    <w:right w:val="none" w:sz="0" w:space="0" w:color="auto"/>
                                                  </w:divBdr>
                                                  <w:divsChild>
                                                    <w:div w:id="2001230625">
                                                      <w:marLeft w:val="0"/>
                                                      <w:marRight w:val="0"/>
                                                      <w:marTop w:val="0"/>
                                                      <w:marBottom w:val="0"/>
                                                      <w:divBdr>
                                                        <w:top w:val="none" w:sz="0" w:space="0" w:color="auto"/>
                                                        <w:left w:val="none" w:sz="0" w:space="0" w:color="auto"/>
                                                        <w:bottom w:val="none" w:sz="0" w:space="0" w:color="auto"/>
                                                        <w:right w:val="none" w:sz="0" w:space="0" w:color="auto"/>
                                                      </w:divBdr>
                                                      <w:divsChild>
                                                        <w:div w:id="1688754519">
                                                          <w:marLeft w:val="0"/>
                                                          <w:marRight w:val="0"/>
                                                          <w:marTop w:val="0"/>
                                                          <w:marBottom w:val="0"/>
                                                          <w:divBdr>
                                                            <w:top w:val="none" w:sz="0" w:space="0" w:color="auto"/>
                                                            <w:left w:val="none" w:sz="0" w:space="0" w:color="auto"/>
                                                            <w:bottom w:val="none" w:sz="0" w:space="0" w:color="auto"/>
                                                            <w:right w:val="none" w:sz="0" w:space="0" w:color="auto"/>
                                                          </w:divBdr>
                                                          <w:divsChild>
                                                            <w:div w:id="5905296">
                                                              <w:marLeft w:val="0"/>
                                                              <w:marRight w:val="0"/>
                                                              <w:marTop w:val="0"/>
                                                              <w:marBottom w:val="0"/>
                                                              <w:divBdr>
                                                                <w:top w:val="none" w:sz="0" w:space="0" w:color="auto"/>
                                                                <w:left w:val="none" w:sz="0" w:space="0" w:color="auto"/>
                                                                <w:bottom w:val="none" w:sz="0" w:space="0" w:color="auto"/>
                                                                <w:right w:val="none" w:sz="0" w:space="0" w:color="auto"/>
                                                              </w:divBdr>
                                                              <w:divsChild>
                                                                <w:div w:id="1212964964">
                                                                  <w:marLeft w:val="0"/>
                                                                  <w:marRight w:val="0"/>
                                                                  <w:marTop w:val="0"/>
                                                                  <w:marBottom w:val="0"/>
                                                                  <w:divBdr>
                                                                    <w:top w:val="none" w:sz="0" w:space="0" w:color="auto"/>
                                                                    <w:left w:val="none" w:sz="0" w:space="0" w:color="auto"/>
                                                                    <w:bottom w:val="none" w:sz="0" w:space="0" w:color="auto"/>
                                                                    <w:right w:val="none" w:sz="0" w:space="0" w:color="auto"/>
                                                                  </w:divBdr>
                                                                  <w:divsChild>
                                                                    <w:div w:id="737895866">
                                                                      <w:marLeft w:val="0"/>
                                                                      <w:marRight w:val="0"/>
                                                                      <w:marTop w:val="0"/>
                                                                      <w:marBottom w:val="0"/>
                                                                      <w:divBdr>
                                                                        <w:top w:val="none" w:sz="0" w:space="0" w:color="auto"/>
                                                                        <w:left w:val="none" w:sz="0" w:space="0" w:color="auto"/>
                                                                        <w:bottom w:val="none" w:sz="0" w:space="0" w:color="auto"/>
                                                                        <w:right w:val="none" w:sz="0" w:space="0" w:color="auto"/>
                                                                      </w:divBdr>
                                                                      <w:divsChild>
                                                                        <w:div w:id="255484456">
                                                                          <w:marLeft w:val="0"/>
                                                                          <w:marRight w:val="0"/>
                                                                          <w:marTop w:val="0"/>
                                                                          <w:marBottom w:val="0"/>
                                                                          <w:divBdr>
                                                                            <w:top w:val="none" w:sz="0" w:space="0" w:color="auto"/>
                                                                            <w:left w:val="none" w:sz="0" w:space="0" w:color="auto"/>
                                                                            <w:bottom w:val="none" w:sz="0" w:space="0" w:color="auto"/>
                                                                            <w:right w:val="none" w:sz="0" w:space="0" w:color="auto"/>
                                                                          </w:divBdr>
                                                                          <w:divsChild>
                                                                            <w:div w:id="1294404492">
                                                                              <w:marLeft w:val="0"/>
                                                                              <w:marRight w:val="0"/>
                                                                              <w:marTop w:val="0"/>
                                                                              <w:marBottom w:val="0"/>
                                                                              <w:divBdr>
                                                                                <w:top w:val="none" w:sz="0" w:space="0" w:color="auto"/>
                                                                                <w:left w:val="none" w:sz="0" w:space="0" w:color="auto"/>
                                                                                <w:bottom w:val="none" w:sz="0" w:space="0" w:color="auto"/>
                                                                                <w:right w:val="none" w:sz="0" w:space="0" w:color="auto"/>
                                                                              </w:divBdr>
                                                                              <w:divsChild>
                                                                                <w:div w:id="340395360">
                                                                                  <w:marLeft w:val="0"/>
                                                                                  <w:marRight w:val="0"/>
                                                                                  <w:marTop w:val="0"/>
                                                                                  <w:marBottom w:val="0"/>
                                                                                  <w:divBdr>
                                                                                    <w:top w:val="none" w:sz="0" w:space="0" w:color="auto"/>
                                                                                    <w:left w:val="none" w:sz="0" w:space="0" w:color="auto"/>
                                                                                    <w:bottom w:val="none" w:sz="0" w:space="0" w:color="auto"/>
                                                                                    <w:right w:val="none" w:sz="0" w:space="0" w:color="auto"/>
                                                                                  </w:divBdr>
                                                                                </w:div>
                                                                                <w:div w:id="1166164288">
                                                                                  <w:marLeft w:val="0"/>
                                                                                  <w:marRight w:val="0"/>
                                                                                  <w:marTop w:val="0"/>
                                                                                  <w:marBottom w:val="0"/>
                                                                                  <w:divBdr>
                                                                                    <w:top w:val="none" w:sz="0" w:space="0" w:color="auto"/>
                                                                                    <w:left w:val="none" w:sz="0" w:space="0" w:color="auto"/>
                                                                                    <w:bottom w:val="none" w:sz="0" w:space="0" w:color="auto"/>
                                                                                    <w:right w:val="none" w:sz="0" w:space="0" w:color="auto"/>
                                                                                  </w:divBdr>
                                                                                </w:div>
                                                                              </w:divsChild>
                                                                            </w:div>
                                                                            <w:div w:id="2096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5829322">
      <w:bodyDiv w:val="1"/>
      <w:marLeft w:val="0"/>
      <w:marRight w:val="0"/>
      <w:marTop w:val="0"/>
      <w:marBottom w:val="0"/>
      <w:divBdr>
        <w:top w:val="none" w:sz="0" w:space="0" w:color="auto"/>
        <w:left w:val="none" w:sz="0" w:space="0" w:color="auto"/>
        <w:bottom w:val="none" w:sz="0" w:space="0" w:color="auto"/>
        <w:right w:val="none" w:sz="0" w:space="0" w:color="auto"/>
      </w:divBdr>
      <w:divsChild>
        <w:div w:id="754322025">
          <w:marLeft w:val="0"/>
          <w:marRight w:val="0"/>
          <w:marTop w:val="0"/>
          <w:marBottom w:val="0"/>
          <w:divBdr>
            <w:top w:val="none" w:sz="0" w:space="0" w:color="auto"/>
            <w:left w:val="none" w:sz="0" w:space="0" w:color="auto"/>
            <w:bottom w:val="none" w:sz="0" w:space="0" w:color="auto"/>
            <w:right w:val="none" w:sz="0" w:space="0" w:color="auto"/>
          </w:divBdr>
        </w:div>
        <w:div w:id="1051734030">
          <w:marLeft w:val="0"/>
          <w:marRight w:val="0"/>
          <w:marTop w:val="0"/>
          <w:marBottom w:val="0"/>
          <w:divBdr>
            <w:top w:val="none" w:sz="0" w:space="0" w:color="auto"/>
            <w:left w:val="none" w:sz="0" w:space="0" w:color="auto"/>
            <w:bottom w:val="none" w:sz="0" w:space="0" w:color="auto"/>
            <w:right w:val="none" w:sz="0" w:space="0" w:color="auto"/>
          </w:divBdr>
        </w:div>
      </w:divsChild>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004518">
      <w:bodyDiv w:val="1"/>
      <w:marLeft w:val="0"/>
      <w:marRight w:val="0"/>
      <w:marTop w:val="0"/>
      <w:marBottom w:val="0"/>
      <w:divBdr>
        <w:top w:val="none" w:sz="0" w:space="0" w:color="auto"/>
        <w:left w:val="none" w:sz="0" w:space="0" w:color="auto"/>
        <w:bottom w:val="none" w:sz="0" w:space="0" w:color="auto"/>
        <w:right w:val="none" w:sz="0" w:space="0" w:color="auto"/>
      </w:divBdr>
      <w:divsChild>
        <w:div w:id="666713004">
          <w:marLeft w:val="0"/>
          <w:marRight w:val="0"/>
          <w:marTop w:val="0"/>
          <w:marBottom w:val="0"/>
          <w:divBdr>
            <w:top w:val="none" w:sz="0" w:space="0" w:color="auto"/>
            <w:left w:val="none" w:sz="0" w:space="0" w:color="auto"/>
            <w:bottom w:val="none" w:sz="0" w:space="0" w:color="auto"/>
            <w:right w:val="none" w:sz="0" w:space="0" w:color="auto"/>
          </w:divBdr>
        </w:div>
        <w:div w:id="1198204947">
          <w:marLeft w:val="0"/>
          <w:marRight w:val="0"/>
          <w:marTop w:val="0"/>
          <w:marBottom w:val="0"/>
          <w:divBdr>
            <w:top w:val="none" w:sz="0" w:space="0" w:color="auto"/>
            <w:left w:val="none" w:sz="0" w:space="0" w:color="auto"/>
            <w:bottom w:val="none" w:sz="0" w:space="0" w:color="auto"/>
            <w:right w:val="none" w:sz="0" w:space="0" w:color="auto"/>
          </w:divBdr>
        </w:div>
      </w:divsChild>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544842">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5469827">
      <w:bodyDiv w:val="1"/>
      <w:marLeft w:val="0"/>
      <w:marRight w:val="0"/>
      <w:marTop w:val="0"/>
      <w:marBottom w:val="0"/>
      <w:divBdr>
        <w:top w:val="none" w:sz="0" w:space="0" w:color="auto"/>
        <w:left w:val="none" w:sz="0" w:space="0" w:color="auto"/>
        <w:bottom w:val="none" w:sz="0" w:space="0" w:color="auto"/>
        <w:right w:val="none" w:sz="0" w:space="0" w:color="auto"/>
      </w:divBdr>
      <w:divsChild>
        <w:div w:id="831141618">
          <w:marLeft w:val="0"/>
          <w:marRight w:val="0"/>
          <w:marTop w:val="0"/>
          <w:marBottom w:val="0"/>
          <w:divBdr>
            <w:top w:val="none" w:sz="0" w:space="0" w:color="auto"/>
            <w:left w:val="none" w:sz="0" w:space="0" w:color="auto"/>
            <w:bottom w:val="none" w:sz="0" w:space="0" w:color="auto"/>
            <w:right w:val="none" w:sz="0" w:space="0" w:color="auto"/>
          </w:divBdr>
        </w:div>
        <w:div w:id="2100061566">
          <w:marLeft w:val="0"/>
          <w:marRight w:val="0"/>
          <w:marTop w:val="0"/>
          <w:marBottom w:val="0"/>
          <w:divBdr>
            <w:top w:val="none" w:sz="0" w:space="0" w:color="auto"/>
            <w:left w:val="none" w:sz="0" w:space="0" w:color="auto"/>
            <w:bottom w:val="none" w:sz="0" w:space="0" w:color="auto"/>
            <w:right w:val="none" w:sz="0" w:space="0" w:color="auto"/>
          </w:divBdr>
        </w:div>
      </w:divsChild>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480657">
      <w:bodyDiv w:val="1"/>
      <w:marLeft w:val="0"/>
      <w:marRight w:val="0"/>
      <w:marTop w:val="0"/>
      <w:marBottom w:val="0"/>
      <w:divBdr>
        <w:top w:val="none" w:sz="0" w:space="0" w:color="auto"/>
        <w:left w:val="none" w:sz="0" w:space="0" w:color="auto"/>
        <w:bottom w:val="none" w:sz="0" w:space="0" w:color="auto"/>
        <w:right w:val="none" w:sz="0" w:space="0" w:color="auto"/>
      </w:divBdr>
      <w:divsChild>
        <w:div w:id="1349209476">
          <w:marLeft w:val="0"/>
          <w:marRight w:val="0"/>
          <w:marTop w:val="0"/>
          <w:marBottom w:val="0"/>
          <w:divBdr>
            <w:top w:val="none" w:sz="0" w:space="0" w:color="auto"/>
            <w:left w:val="none" w:sz="0" w:space="0" w:color="auto"/>
            <w:bottom w:val="none" w:sz="0" w:space="0" w:color="auto"/>
            <w:right w:val="none" w:sz="0" w:space="0" w:color="auto"/>
          </w:divBdr>
        </w:div>
        <w:div w:id="1463304206">
          <w:marLeft w:val="0"/>
          <w:marRight w:val="0"/>
          <w:marTop w:val="0"/>
          <w:marBottom w:val="0"/>
          <w:divBdr>
            <w:top w:val="none" w:sz="0" w:space="0" w:color="auto"/>
            <w:left w:val="none" w:sz="0" w:space="0" w:color="auto"/>
            <w:bottom w:val="none" w:sz="0" w:space="0" w:color="auto"/>
            <w:right w:val="none" w:sz="0" w:space="0" w:color="auto"/>
          </w:divBdr>
        </w:div>
      </w:divsChild>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EF59E-A5AD-4A62-B571-FC34DB54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6489</Words>
  <Characters>36988</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от 23 декабря 2021 г. №101</vt:lpstr>
      <vt:lpstr/>
      <vt:lpstr>Положение</vt:lpstr>
      <vt:lpstr>Общие положения</vt:lpstr>
      <vt:lpstr>6. Порядок проведения заседаний комиссии</vt:lpstr>
      <vt:lpstr>7. Ответственность членов комиссии</vt:lpstr>
    </vt:vector>
  </TitlesOfParts>
  <Company>ОМО Балтайского р-на</Company>
  <LinksUpToDate>false</LinksUpToDate>
  <CharactersWithSpaces>43391</CharactersWithSpaces>
  <SharedDoc>false</SharedDoc>
  <HLinks>
    <vt:vector size="102" baseType="variant">
      <vt:variant>
        <vt:i4>2752529</vt:i4>
      </vt:variant>
      <vt:variant>
        <vt:i4>48</vt:i4>
      </vt:variant>
      <vt:variant>
        <vt:i4>0</vt:i4>
      </vt:variant>
      <vt:variant>
        <vt:i4>5</vt:i4>
      </vt:variant>
      <vt:variant>
        <vt:lpwstr/>
      </vt:variant>
      <vt:variant>
        <vt:lpwstr>sub_0</vt:lpwstr>
      </vt:variant>
      <vt:variant>
        <vt:i4>6029404</vt:i4>
      </vt:variant>
      <vt:variant>
        <vt:i4>45</vt:i4>
      </vt:variant>
      <vt:variant>
        <vt:i4>0</vt:i4>
      </vt:variant>
      <vt:variant>
        <vt:i4>5</vt:i4>
      </vt:variant>
      <vt:variant>
        <vt:lpwstr>https://internet.garant.ru/</vt:lpwstr>
      </vt:variant>
      <vt:variant>
        <vt:lpwstr>/document/12184522/entry/21</vt:lpwstr>
      </vt:variant>
      <vt:variant>
        <vt:i4>5701725</vt:i4>
      </vt:variant>
      <vt:variant>
        <vt:i4>42</vt:i4>
      </vt:variant>
      <vt:variant>
        <vt:i4>0</vt:i4>
      </vt:variant>
      <vt:variant>
        <vt:i4>5</vt:i4>
      </vt:variant>
      <vt:variant>
        <vt:lpwstr>https://internet.garant.ru/</vt:lpwstr>
      </vt:variant>
      <vt:variant>
        <vt:lpwstr>/document/77312405/entry/311011</vt:lpwstr>
      </vt:variant>
      <vt:variant>
        <vt:i4>6684781</vt:i4>
      </vt:variant>
      <vt:variant>
        <vt:i4>39</vt:i4>
      </vt:variant>
      <vt:variant>
        <vt:i4>0</vt:i4>
      </vt:variant>
      <vt:variant>
        <vt:i4>5</vt:i4>
      </vt:variant>
      <vt:variant>
        <vt:lpwstr>https://internet.garant.ru/</vt:lpwstr>
      </vt:variant>
      <vt:variant>
        <vt:lpwstr>/document/77312405/entry/3117</vt:lpwstr>
      </vt:variant>
      <vt:variant>
        <vt:i4>6684781</vt:i4>
      </vt:variant>
      <vt:variant>
        <vt:i4>36</vt:i4>
      </vt:variant>
      <vt:variant>
        <vt:i4>0</vt:i4>
      </vt:variant>
      <vt:variant>
        <vt:i4>5</vt:i4>
      </vt:variant>
      <vt:variant>
        <vt:lpwstr>https://internet.garant.ru/</vt:lpwstr>
      </vt:variant>
      <vt:variant>
        <vt:lpwstr>/document/77312405/entry/3113</vt:lpwstr>
      </vt:variant>
      <vt:variant>
        <vt:i4>6684781</vt:i4>
      </vt:variant>
      <vt:variant>
        <vt:i4>33</vt:i4>
      </vt:variant>
      <vt:variant>
        <vt:i4>0</vt:i4>
      </vt:variant>
      <vt:variant>
        <vt:i4>5</vt:i4>
      </vt:variant>
      <vt:variant>
        <vt:lpwstr>https://internet.garant.ru/</vt:lpwstr>
      </vt:variant>
      <vt:variant>
        <vt:lpwstr>/document/77312405/entry/3113</vt:lpwstr>
      </vt:variant>
      <vt:variant>
        <vt:i4>5701725</vt:i4>
      </vt:variant>
      <vt:variant>
        <vt:i4>30</vt:i4>
      </vt:variant>
      <vt:variant>
        <vt:i4>0</vt:i4>
      </vt:variant>
      <vt:variant>
        <vt:i4>5</vt:i4>
      </vt:variant>
      <vt:variant>
        <vt:lpwstr>https://internet.garant.ru/</vt:lpwstr>
      </vt:variant>
      <vt:variant>
        <vt:lpwstr>/document/77312405/entry/311011</vt:lpwstr>
      </vt:variant>
      <vt:variant>
        <vt:i4>6684781</vt:i4>
      </vt:variant>
      <vt:variant>
        <vt:i4>27</vt:i4>
      </vt:variant>
      <vt:variant>
        <vt:i4>0</vt:i4>
      </vt:variant>
      <vt:variant>
        <vt:i4>5</vt:i4>
      </vt:variant>
      <vt:variant>
        <vt:lpwstr>https://internet.garant.ru/</vt:lpwstr>
      </vt:variant>
      <vt:variant>
        <vt:lpwstr>/document/77312405/entry/3117</vt:lpwstr>
      </vt:variant>
      <vt:variant>
        <vt:i4>6684781</vt:i4>
      </vt:variant>
      <vt:variant>
        <vt:i4>24</vt:i4>
      </vt:variant>
      <vt:variant>
        <vt:i4>0</vt:i4>
      </vt:variant>
      <vt:variant>
        <vt:i4>5</vt:i4>
      </vt:variant>
      <vt:variant>
        <vt:lpwstr>https://internet.garant.ru/</vt:lpwstr>
      </vt:variant>
      <vt:variant>
        <vt:lpwstr>/document/77312405/entry/3113</vt:lpwstr>
      </vt:variant>
      <vt:variant>
        <vt:i4>5898327</vt:i4>
      </vt:variant>
      <vt:variant>
        <vt:i4>21</vt:i4>
      </vt:variant>
      <vt:variant>
        <vt:i4>0</vt:i4>
      </vt:variant>
      <vt:variant>
        <vt:i4>5</vt:i4>
      </vt:variant>
      <vt:variant>
        <vt:lpwstr>https://internet.garant.ru/</vt:lpwstr>
      </vt:variant>
      <vt:variant>
        <vt:lpwstr>/document/77312405/entry/990272</vt:lpwstr>
      </vt:variant>
      <vt:variant>
        <vt:i4>6619245</vt:i4>
      </vt:variant>
      <vt:variant>
        <vt:i4>18</vt:i4>
      </vt:variant>
      <vt:variant>
        <vt:i4>0</vt:i4>
      </vt:variant>
      <vt:variant>
        <vt:i4>5</vt:i4>
      </vt:variant>
      <vt:variant>
        <vt:lpwstr>https://internet.garant.ru/</vt:lpwstr>
      </vt:variant>
      <vt:variant>
        <vt:lpwstr>/document/77312405/entry/3120</vt:lpwstr>
      </vt:variant>
      <vt:variant>
        <vt:i4>5636189</vt:i4>
      </vt:variant>
      <vt:variant>
        <vt:i4>15</vt:i4>
      </vt:variant>
      <vt:variant>
        <vt:i4>0</vt:i4>
      </vt:variant>
      <vt:variant>
        <vt:i4>5</vt:i4>
      </vt:variant>
      <vt:variant>
        <vt:lpwstr>https://internet.garant.ru/</vt:lpwstr>
      </vt:variant>
      <vt:variant>
        <vt:lpwstr>/document/77312405/entry/310011</vt:lpwstr>
      </vt:variant>
      <vt:variant>
        <vt:i4>5701722</vt:i4>
      </vt:variant>
      <vt:variant>
        <vt:i4>12</vt:i4>
      </vt:variant>
      <vt:variant>
        <vt:i4>0</vt:i4>
      </vt:variant>
      <vt:variant>
        <vt:i4>5</vt:i4>
      </vt:variant>
      <vt:variant>
        <vt:lpwstr>https://internet.garant.ru/</vt:lpwstr>
      </vt:variant>
      <vt:variant>
        <vt:lpwstr>/document/77312405/entry/31171</vt:lpwstr>
      </vt:variant>
      <vt:variant>
        <vt:i4>6684781</vt:i4>
      </vt:variant>
      <vt:variant>
        <vt:i4>9</vt:i4>
      </vt:variant>
      <vt:variant>
        <vt:i4>0</vt:i4>
      </vt:variant>
      <vt:variant>
        <vt:i4>5</vt:i4>
      </vt:variant>
      <vt:variant>
        <vt:lpwstr>https://internet.garant.ru/</vt:lpwstr>
      </vt:variant>
      <vt:variant>
        <vt:lpwstr>/document/77312405/entry/3111</vt:lpwstr>
      </vt:variant>
      <vt:variant>
        <vt:i4>786498</vt:i4>
      </vt:variant>
      <vt:variant>
        <vt:i4>6</vt:i4>
      </vt:variant>
      <vt:variant>
        <vt:i4>0</vt:i4>
      </vt:variant>
      <vt:variant>
        <vt:i4>5</vt:i4>
      </vt:variant>
      <vt:variant>
        <vt:lpwstr>https://internet.garant.ru/</vt:lpwstr>
      </vt:variant>
      <vt:variant>
        <vt:lpwstr>/multilink/77312405/paragraph/495/number/1</vt:lpwstr>
      </vt:variant>
      <vt:variant>
        <vt:i4>852034</vt:i4>
      </vt:variant>
      <vt:variant>
        <vt:i4>3</vt:i4>
      </vt:variant>
      <vt:variant>
        <vt:i4>0</vt:i4>
      </vt:variant>
      <vt:variant>
        <vt:i4>5</vt:i4>
      </vt:variant>
      <vt:variant>
        <vt:lpwstr>https://internet.garant.ru/</vt:lpwstr>
      </vt:variant>
      <vt:variant>
        <vt:lpwstr>/multilink/77312405/paragraph/495/number/0</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cp:lastModifiedBy>User</cp:lastModifiedBy>
  <cp:revision>5</cp:revision>
  <cp:lastPrinted>2021-12-27T05:16:00Z</cp:lastPrinted>
  <dcterms:created xsi:type="dcterms:W3CDTF">2021-12-27T04:41:00Z</dcterms:created>
  <dcterms:modified xsi:type="dcterms:W3CDTF">2021-12-27T05:16:00Z</dcterms:modified>
</cp:coreProperties>
</file>