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62" w:rsidRDefault="002F02CF" w:rsidP="009B466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1pt;margin-top:8.85pt;width:46.95pt;height:57.6pt;z-index:251657728" o:allowincell="f">
            <v:imagedata r:id="rId6" o:title=""/>
          </v:shape>
          <o:OLEObject Type="Embed" ProgID="PBrush" ShapeID="_x0000_s1027" DrawAspect="Content" ObjectID="_1667212212" r:id="rId7"/>
        </w:pict>
      </w:r>
    </w:p>
    <w:p w:rsidR="009B4662" w:rsidRDefault="009B4662" w:rsidP="009B4662"/>
    <w:p w:rsidR="009B4662" w:rsidRDefault="009B4662" w:rsidP="009B4662"/>
    <w:p w:rsidR="009B4662" w:rsidRDefault="009B4662" w:rsidP="009B4662"/>
    <w:p w:rsidR="009B4662" w:rsidRDefault="009B4662" w:rsidP="009B4662"/>
    <w:p w:rsidR="009B4662" w:rsidRDefault="009B4662" w:rsidP="009B4662"/>
    <w:p w:rsidR="009B4662" w:rsidRPr="00007E34" w:rsidRDefault="009B4662" w:rsidP="009B4662"/>
    <w:p w:rsidR="009B4662" w:rsidRPr="008A1035" w:rsidRDefault="009B4662" w:rsidP="009B4662">
      <w:pPr>
        <w:pStyle w:val="a5"/>
        <w:rPr>
          <w:szCs w:val="28"/>
        </w:rPr>
      </w:pPr>
      <w:r w:rsidRPr="008A1035">
        <w:rPr>
          <w:szCs w:val="28"/>
        </w:rPr>
        <w:t>ГЛАВА</w:t>
      </w:r>
    </w:p>
    <w:p w:rsidR="009B4662" w:rsidRPr="008A1035" w:rsidRDefault="009B4662" w:rsidP="009B4662">
      <w:pPr>
        <w:pStyle w:val="a5"/>
        <w:rPr>
          <w:szCs w:val="28"/>
        </w:rPr>
      </w:pPr>
      <w:proofErr w:type="spellStart"/>
      <w:r>
        <w:rPr>
          <w:color w:val="000000"/>
          <w:szCs w:val="28"/>
        </w:rPr>
        <w:t>Святославского</w:t>
      </w:r>
      <w:proofErr w:type="spellEnd"/>
      <w:r w:rsidRPr="008A1035">
        <w:rPr>
          <w:szCs w:val="28"/>
        </w:rPr>
        <w:t xml:space="preserve"> муниципального образования</w:t>
      </w:r>
    </w:p>
    <w:p w:rsidR="009B4662" w:rsidRPr="008A1035" w:rsidRDefault="009B4662" w:rsidP="009B4662">
      <w:pPr>
        <w:pStyle w:val="a5"/>
        <w:rPr>
          <w:szCs w:val="28"/>
        </w:rPr>
      </w:pPr>
      <w:proofErr w:type="spellStart"/>
      <w:r w:rsidRPr="008A1035">
        <w:rPr>
          <w:szCs w:val="28"/>
        </w:rPr>
        <w:t>Самойловского</w:t>
      </w:r>
      <w:proofErr w:type="spellEnd"/>
      <w:r w:rsidRPr="008A1035">
        <w:rPr>
          <w:szCs w:val="28"/>
        </w:rPr>
        <w:t xml:space="preserve"> муниципального района</w:t>
      </w:r>
    </w:p>
    <w:p w:rsidR="009B4662" w:rsidRPr="008A1035" w:rsidRDefault="009B4662" w:rsidP="009B4662">
      <w:pPr>
        <w:pStyle w:val="a5"/>
        <w:rPr>
          <w:szCs w:val="28"/>
        </w:rPr>
      </w:pPr>
      <w:r w:rsidRPr="008A1035">
        <w:rPr>
          <w:szCs w:val="28"/>
        </w:rPr>
        <w:t xml:space="preserve"> Саратовской области</w:t>
      </w:r>
    </w:p>
    <w:p w:rsidR="009B4662" w:rsidRDefault="009B4662" w:rsidP="0099098A">
      <w:pPr>
        <w:pStyle w:val="11"/>
        <w:pBdr>
          <w:bottom w:val="double" w:sz="12" w:space="1" w:color="auto"/>
        </w:pBdr>
        <w:tabs>
          <w:tab w:val="left" w:pos="5595"/>
        </w:tabs>
        <w:rPr>
          <w:b/>
          <w:sz w:val="32"/>
        </w:rPr>
      </w:pPr>
    </w:p>
    <w:p w:rsidR="005406ED" w:rsidRDefault="005406ED" w:rsidP="00270373">
      <w:pPr>
        <w:ind w:firstLine="540"/>
        <w:jc w:val="both"/>
        <w:rPr>
          <w:sz w:val="28"/>
          <w:szCs w:val="28"/>
        </w:rPr>
      </w:pPr>
    </w:p>
    <w:p w:rsidR="00643B1B" w:rsidRPr="00643B1B" w:rsidRDefault="00643B1B" w:rsidP="00643B1B">
      <w:pPr>
        <w:pStyle w:val="ac"/>
        <w:rPr>
          <w:color w:val="FF0000"/>
          <w:sz w:val="32"/>
          <w:szCs w:val="32"/>
        </w:rPr>
      </w:pPr>
      <w:r w:rsidRPr="00F91C6E">
        <w:rPr>
          <w:sz w:val="32"/>
          <w:szCs w:val="32"/>
        </w:rPr>
        <w:t xml:space="preserve">ПОСТАНОВЛЕНИЕ </w:t>
      </w:r>
      <w:r w:rsidRPr="000344AB">
        <w:rPr>
          <w:color w:val="000000"/>
          <w:sz w:val="32"/>
          <w:szCs w:val="32"/>
        </w:rPr>
        <w:t>№</w:t>
      </w:r>
      <w:r>
        <w:rPr>
          <w:color w:val="000000"/>
          <w:sz w:val="32"/>
          <w:szCs w:val="32"/>
        </w:rPr>
        <w:t xml:space="preserve"> 83</w:t>
      </w:r>
    </w:p>
    <w:p w:rsidR="00643B1B" w:rsidRPr="00F91C6E" w:rsidRDefault="00643B1B" w:rsidP="00643B1B">
      <w:pPr>
        <w:rPr>
          <w:szCs w:val="28"/>
        </w:rPr>
      </w:pPr>
    </w:p>
    <w:p w:rsidR="00643B1B" w:rsidRPr="0099098A" w:rsidRDefault="0099098A" w:rsidP="00643B1B">
      <w:pPr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от  17 ноября 2020 г.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43B1B" w:rsidRPr="0099098A">
        <w:rPr>
          <w:b/>
          <w:sz w:val="28"/>
          <w:szCs w:val="28"/>
        </w:rPr>
        <w:tab/>
        <w:t xml:space="preserve">с.Святославка </w:t>
      </w:r>
    </w:p>
    <w:p w:rsidR="00643B1B" w:rsidRPr="0099098A" w:rsidRDefault="00643B1B" w:rsidP="00643B1B">
      <w:pPr>
        <w:ind w:left="567" w:right="283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9321"/>
      </w:tblGrid>
      <w:tr w:rsidR="00643B1B" w:rsidRPr="0099098A" w:rsidTr="008436BC">
        <w:tc>
          <w:tcPr>
            <w:tcW w:w="9746" w:type="dxa"/>
          </w:tcPr>
          <w:p w:rsidR="00643B1B" w:rsidRPr="0099098A" w:rsidRDefault="00643B1B" w:rsidP="00643B1B">
            <w:pPr>
              <w:tabs>
                <w:tab w:val="left" w:pos="953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9098A">
              <w:rPr>
                <w:b/>
                <w:bCs/>
                <w:sz w:val="28"/>
                <w:szCs w:val="28"/>
              </w:rPr>
              <w:t xml:space="preserve">О назначении публичных слушаний по проекту решения о бюджете </w:t>
            </w:r>
            <w:proofErr w:type="spellStart"/>
            <w:r w:rsidRPr="0099098A">
              <w:rPr>
                <w:b/>
                <w:bCs/>
                <w:sz w:val="28"/>
                <w:szCs w:val="28"/>
              </w:rPr>
              <w:t>Святославского</w:t>
            </w:r>
            <w:proofErr w:type="spellEnd"/>
            <w:r w:rsidRPr="0099098A">
              <w:rPr>
                <w:b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99098A">
              <w:rPr>
                <w:b/>
                <w:bCs/>
                <w:sz w:val="28"/>
                <w:szCs w:val="28"/>
              </w:rPr>
              <w:t>Самойловского</w:t>
            </w:r>
            <w:proofErr w:type="spellEnd"/>
            <w:r w:rsidRPr="0099098A"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 на 2021 год и плановый период 2022-2023 годов»</w:t>
            </w:r>
          </w:p>
        </w:tc>
      </w:tr>
    </w:tbl>
    <w:p w:rsidR="00643B1B" w:rsidRPr="0099098A" w:rsidRDefault="00643B1B" w:rsidP="00643B1B">
      <w:pPr>
        <w:ind w:right="283"/>
        <w:rPr>
          <w:sz w:val="28"/>
          <w:szCs w:val="28"/>
        </w:rPr>
      </w:pPr>
    </w:p>
    <w:p w:rsidR="00643B1B" w:rsidRPr="0099098A" w:rsidRDefault="00643B1B" w:rsidP="00643B1B">
      <w:pPr>
        <w:ind w:right="-1" w:firstLine="709"/>
        <w:jc w:val="both"/>
        <w:rPr>
          <w:color w:val="FF0000"/>
          <w:sz w:val="28"/>
          <w:szCs w:val="28"/>
        </w:rPr>
      </w:pPr>
      <w:r w:rsidRPr="0099098A">
        <w:rPr>
          <w:sz w:val="28"/>
          <w:szCs w:val="28"/>
        </w:rPr>
        <w:t xml:space="preserve">На основании статьи 28 Федерального закона от 06 октября 2003 года №131-ФЗ «Об общих принципах организации местного самоуправления в Российской Федерации», Устава </w:t>
      </w:r>
      <w:proofErr w:type="spellStart"/>
      <w:r w:rsidRPr="0099098A">
        <w:rPr>
          <w:bCs/>
          <w:sz w:val="28"/>
          <w:szCs w:val="28"/>
        </w:rPr>
        <w:t>Святославского</w:t>
      </w:r>
      <w:proofErr w:type="spellEnd"/>
      <w:r w:rsidRPr="0099098A">
        <w:rPr>
          <w:sz w:val="28"/>
          <w:szCs w:val="28"/>
        </w:rPr>
        <w:t xml:space="preserve"> муниципального образования </w:t>
      </w:r>
      <w:proofErr w:type="spellStart"/>
      <w:r w:rsidRPr="0099098A">
        <w:rPr>
          <w:sz w:val="28"/>
          <w:szCs w:val="28"/>
        </w:rPr>
        <w:t>Самойловского</w:t>
      </w:r>
      <w:proofErr w:type="spellEnd"/>
      <w:r w:rsidRPr="0099098A">
        <w:rPr>
          <w:sz w:val="28"/>
          <w:szCs w:val="28"/>
        </w:rPr>
        <w:t xml:space="preserve"> муниципального района Саратовской области, Положения о бюджетном процессе в </w:t>
      </w:r>
      <w:proofErr w:type="spellStart"/>
      <w:r w:rsidRPr="0099098A">
        <w:rPr>
          <w:bCs/>
          <w:sz w:val="28"/>
          <w:szCs w:val="28"/>
        </w:rPr>
        <w:t>Святославском</w:t>
      </w:r>
      <w:proofErr w:type="spellEnd"/>
      <w:r w:rsidRPr="0099098A">
        <w:rPr>
          <w:sz w:val="28"/>
          <w:szCs w:val="28"/>
        </w:rPr>
        <w:t xml:space="preserve"> муниципальном образовании </w:t>
      </w:r>
      <w:proofErr w:type="spellStart"/>
      <w:r w:rsidRPr="0099098A">
        <w:rPr>
          <w:sz w:val="28"/>
          <w:szCs w:val="28"/>
        </w:rPr>
        <w:t>Самойловском</w:t>
      </w:r>
      <w:proofErr w:type="spellEnd"/>
      <w:r w:rsidRPr="0099098A">
        <w:rPr>
          <w:sz w:val="28"/>
          <w:szCs w:val="28"/>
        </w:rPr>
        <w:t xml:space="preserve"> муниципальном районе Саратовской области, утвержденного решением </w:t>
      </w:r>
      <w:r w:rsidR="00F54B84" w:rsidRPr="0099098A">
        <w:rPr>
          <w:sz w:val="28"/>
          <w:szCs w:val="28"/>
        </w:rPr>
        <w:t>сель</w:t>
      </w:r>
      <w:r w:rsidRPr="0099098A">
        <w:rPr>
          <w:sz w:val="28"/>
          <w:szCs w:val="28"/>
        </w:rPr>
        <w:t xml:space="preserve">ского Совета </w:t>
      </w:r>
      <w:proofErr w:type="spellStart"/>
      <w:r w:rsidRPr="0099098A">
        <w:rPr>
          <w:bCs/>
          <w:sz w:val="28"/>
          <w:szCs w:val="28"/>
        </w:rPr>
        <w:t>Святославского</w:t>
      </w:r>
      <w:proofErr w:type="spellEnd"/>
      <w:r w:rsidRPr="0099098A">
        <w:rPr>
          <w:sz w:val="28"/>
          <w:szCs w:val="28"/>
        </w:rPr>
        <w:t xml:space="preserve"> муниципального образования </w:t>
      </w:r>
      <w:proofErr w:type="spellStart"/>
      <w:r w:rsidRPr="0099098A">
        <w:rPr>
          <w:sz w:val="28"/>
          <w:szCs w:val="28"/>
        </w:rPr>
        <w:t>Самойловского</w:t>
      </w:r>
      <w:proofErr w:type="spellEnd"/>
      <w:r w:rsidRPr="0099098A">
        <w:rPr>
          <w:sz w:val="28"/>
          <w:szCs w:val="28"/>
        </w:rPr>
        <w:t xml:space="preserve"> муниципального района </w:t>
      </w:r>
      <w:r w:rsidRPr="0099098A">
        <w:rPr>
          <w:color w:val="000000"/>
          <w:sz w:val="28"/>
          <w:szCs w:val="28"/>
        </w:rPr>
        <w:t xml:space="preserve">от </w:t>
      </w:r>
      <w:r w:rsidR="00102DFF" w:rsidRPr="0099098A">
        <w:rPr>
          <w:color w:val="000000"/>
          <w:sz w:val="28"/>
          <w:szCs w:val="28"/>
        </w:rPr>
        <w:t>05</w:t>
      </w:r>
      <w:r w:rsidRPr="0099098A">
        <w:rPr>
          <w:color w:val="000000"/>
          <w:sz w:val="28"/>
          <w:szCs w:val="28"/>
        </w:rPr>
        <w:t>.1</w:t>
      </w:r>
      <w:r w:rsidR="00102DFF" w:rsidRPr="0099098A">
        <w:rPr>
          <w:color w:val="000000"/>
          <w:sz w:val="28"/>
          <w:szCs w:val="28"/>
        </w:rPr>
        <w:t>1</w:t>
      </w:r>
      <w:r w:rsidRPr="0099098A">
        <w:rPr>
          <w:color w:val="000000"/>
          <w:sz w:val="28"/>
          <w:szCs w:val="28"/>
        </w:rPr>
        <w:t>.2019</w:t>
      </w:r>
      <w:r w:rsidR="00F53FD9" w:rsidRPr="0099098A">
        <w:rPr>
          <w:color w:val="000000"/>
          <w:sz w:val="28"/>
          <w:szCs w:val="28"/>
        </w:rPr>
        <w:t xml:space="preserve"> </w:t>
      </w:r>
      <w:r w:rsidRPr="0099098A">
        <w:rPr>
          <w:color w:val="000000"/>
          <w:sz w:val="28"/>
          <w:szCs w:val="28"/>
        </w:rPr>
        <w:t>г. № 7</w:t>
      </w:r>
      <w:r w:rsidR="00102DFF" w:rsidRPr="0099098A">
        <w:rPr>
          <w:color w:val="000000"/>
          <w:sz w:val="28"/>
          <w:szCs w:val="28"/>
        </w:rPr>
        <w:t>2</w:t>
      </w:r>
    </w:p>
    <w:p w:rsidR="00643B1B" w:rsidRPr="0099098A" w:rsidRDefault="00643B1B" w:rsidP="00643B1B">
      <w:pPr>
        <w:ind w:right="-1"/>
        <w:jc w:val="both"/>
        <w:rPr>
          <w:b/>
          <w:sz w:val="28"/>
          <w:szCs w:val="28"/>
        </w:rPr>
      </w:pPr>
      <w:r w:rsidRPr="0099098A">
        <w:rPr>
          <w:b/>
          <w:sz w:val="28"/>
          <w:szCs w:val="28"/>
        </w:rPr>
        <w:t xml:space="preserve"> ПОСТАНОВЛЯЮ:</w:t>
      </w:r>
    </w:p>
    <w:p w:rsidR="00643B1B" w:rsidRPr="0099098A" w:rsidRDefault="00643B1B" w:rsidP="00643B1B">
      <w:pPr>
        <w:widowControl w:val="0"/>
        <w:numPr>
          <w:ilvl w:val="0"/>
          <w:numId w:val="2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99098A">
        <w:rPr>
          <w:sz w:val="28"/>
          <w:szCs w:val="28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99098A">
        <w:rPr>
          <w:bCs/>
          <w:sz w:val="28"/>
          <w:szCs w:val="28"/>
        </w:rPr>
        <w:t>Святославского</w:t>
      </w:r>
      <w:proofErr w:type="spellEnd"/>
      <w:r w:rsidRPr="0099098A">
        <w:rPr>
          <w:sz w:val="28"/>
          <w:szCs w:val="28"/>
        </w:rPr>
        <w:t xml:space="preserve"> муниципального образования  </w:t>
      </w:r>
      <w:proofErr w:type="spellStart"/>
      <w:r w:rsidRPr="0099098A">
        <w:rPr>
          <w:sz w:val="28"/>
          <w:szCs w:val="28"/>
        </w:rPr>
        <w:t>Самойловского</w:t>
      </w:r>
      <w:proofErr w:type="spellEnd"/>
      <w:r w:rsidRPr="0099098A">
        <w:rPr>
          <w:sz w:val="28"/>
          <w:szCs w:val="28"/>
        </w:rPr>
        <w:t xml:space="preserve"> муниципального района проект решения о бюджете </w:t>
      </w:r>
      <w:proofErr w:type="spellStart"/>
      <w:r w:rsidRPr="0099098A">
        <w:rPr>
          <w:bCs/>
          <w:sz w:val="28"/>
          <w:szCs w:val="28"/>
        </w:rPr>
        <w:t>Святославского</w:t>
      </w:r>
      <w:proofErr w:type="spellEnd"/>
      <w:r w:rsidRPr="0099098A">
        <w:rPr>
          <w:sz w:val="28"/>
          <w:szCs w:val="28"/>
        </w:rPr>
        <w:t xml:space="preserve"> муниципального образования  </w:t>
      </w:r>
      <w:proofErr w:type="spellStart"/>
      <w:r w:rsidRPr="0099098A">
        <w:rPr>
          <w:sz w:val="28"/>
          <w:szCs w:val="28"/>
        </w:rPr>
        <w:t>Самойловского</w:t>
      </w:r>
      <w:proofErr w:type="spellEnd"/>
      <w:r w:rsidRPr="0099098A">
        <w:rPr>
          <w:sz w:val="28"/>
          <w:szCs w:val="28"/>
        </w:rPr>
        <w:t xml:space="preserve"> муниципального района Саратовской области </w:t>
      </w:r>
      <w:r w:rsidRPr="0099098A">
        <w:rPr>
          <w:bCs/>
          <w:sz w:val="28"/>
          <w:szCs w:val="28"/>
        </w:rPr>
        <w:t>на 2021 год и плановый период 2022-2023 годов</w:t>
      </w:r>
      <w:r w:rsidRPr="0099098A">
        <w:rPr>
          <w:sz w:val="28"/>
          <w:szCs w:val="28"/>
        </w:rPr>
        <w:t xml:space="preserve"> согласно приложения к настоящему постановлению.</w:t>
      </w:r>
    </w:p>
    <w:p w:rsidR="00643B1B" w:rsidRPr="0099098A" w:rsidRDefault="00643B1B" w:rsidP="00643B1B">
      <w:pPr>
        <w:widowControl w:val="0"/>
        <w:numPr>
          <w:ilvl w:val="0"/>
          <w:numId w:val="2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99098A">
        <w:rPr>
          <w:sz w:val="28"/>
          <w:szCs w:val="28"/>
        </w:rPr>
        <w:t xml:space="preserve">Назначить на 07 декабря 2020 года в 11:00 в здании администрации </w:t>
      </w:r>
      <w:proofErr w:type="spellStart"/>
      <w:r w:rsidRPr="0099098A">
        <w:rPr>
          <w:bCs/>
          <w:sz w:val="28"/>
          <w:szCs w:val="28"/>
        </w:rPr>
        <w:t>Святославского</w:t>
      </w:r>
      <w:proofErr w:type="spellEnd"/>
      <w:r w:rsidRPr="0099098A">
        <w:rPr>
          <w:sz w:val="28"/>
          <w:szCs w:val="28"/>
        </w:rPr>
        <w:t xml:space="preserve"> муниципального образования по адресу: </w:t>
      </w:r>
      <w:r w:rsidR="00102DFF" w:rsidRPr="0099098A">
        <w:rPr>
          <w:sz w:val="28"/>
          <w:szCs w:val="28"/>
        </w:rPr>
        <w:t xml:space="preserve">с. Святославка, ул. Кооперативная, 2 «А» </w:t>
      </w:r>
      <w:r w:rsidRPr="0099098A">
        <w:rPr>
          <w:sz w:val="28"/>
          <w:szCs w:val="28"/>
        </w:rPr>
        <w:t xml:space="preserve">публичные слушания по проекту решения о бюджете </w:t>
      </w:r>
      <w:proofErr w:type="spellStart"/>
      <w:r w:rsidRPr="0099098A">
        <w:rPr>
          <w:bCs/>
          <w:sz w:val="28"/>
          <w:szCs w:val="28"/>
        </w:rPr>
        <w:t>Святославского</w:t>
      </w:r>
      <w:proofErr w:type="spellEnd"/>
      <w:r w:rsidRPr="0099098A">
        <w:rPr>
          <w:sz w:val="28"/>
          <w:szCs w:val="28"/>
        </w:rPr>
        <w:t xml:space="preserve"> муниципального образования </w:t>
      </w:r>
      <w:proofErr w:type="spellStart"/>
      <w:r w:rsidRPr="0099098A">
        <w:rPr>
          <w:sz w:val="28"/>
          <w:szCs w:val="28"/>
        </w:rPr>
        <w:t>Самойловского</w:t>
      </w:r>
      <w:proofErr w:type="spellEnd"/>
      <w:r w:rsidRPr="0099098A">
        <w:rPr>
          <w:sz w:val="28"/>
          <w:szCs w:val="28"/>
        </w:rPr>
        <w:t xml:space="preserve"> муниципального района Саратовской области </w:t>
      </w:r>
      <w:r w:rsidRPr="0099098A">
        <w:rPr>
          <w:bCs/>
          <w:sz w:val="28"/>
          <w:szCs w:val="28"/>
        </w:rPr>
        <w:t>на 2021 год и плановый период 2022-2023 годов</w:t>
      </w:r>
      <w:r w:rsidRPr="0099098A">
        <w:rPr>
          <w:sz w:val="28"/>
          <w:szCs w:val="28"/>
        </w:rPr>
        <w:t>.</w:t>
      </w:r>
    </w:p>
    <w:p w:rsidR="00643B1B" w:rsidRPr="0099098A" w:rsidRDefault="00643B1B" w:rsidP="00643B1B">
      <w:pPr>
        <w:widowControl w:val="0"/>
        <w:numPr>
          <w:ilvl w:val="0"/>
          <w:numId w:val="2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99098A">
        <w:rPr>
          <w:sz w:val="28"/>
          <w:szCs w:val="28"/>
        </w:rPr>
        <w:t xml:space="preserve">Поручить администрации </w:t>
      </w:r>
      <w:proofErr w:type="spellStart"/>
      <w:r w:rsidRPr="0099098A">
        <w:rPr>
          <w:bCs/>
          <w:sz w:val="28"/>
          <w:szCs w:val="28"/>
        </w:rPr>
        <w:t>Святославского</w:t>
      </w:r>
      <w:proofErr w:type="spellEnd"/>
      <w:r w:rsidRPr="0099098A">
        <w:rPr>
          <w:sz w:val="28"/>
          <w:szCs w:val="28"/>
        </w:rPr>
        <w:t xml:space="preserve"> муниципального образования </w:t>
      </w:r>
      <w:proofErr w:type="spellStart"/>
      <w:r w:rsidRPr="0099098A">
        <w:rPr>
          <w:sz w:val="28"/>
          <w:szCs w:val="28"/>
        </w:rPr>
        <w:t>Самойловского</w:t>
      </w:r>
      <w:proofErr w:type="spellEnd"/>
      <w:r w:rsidRPr="0099098A">
        <w:rPr>
          <w:sz w:val="28"/>
          <w:szCs w:val="28"/>
        </w:rPr>
        <w:t xml:space="preserve"> муниципального района Саратовской области организацию проведения публичных слушаний по обсуждению проекта </w:t>
      </w:r>
      <w:r w:rsidRPr="0099098A">
        <w:rPr>
          <w:sz w:val="28"/>
          <w:szCs w:val="28"/>
        </w:rPr>
        <w:lastRenderedPageBreak/>
        <w:t xml:space="preserve">решения о бюджете </w:t>
      </w:r>
      <w:proofErr w:type="spellStart"/>
      <w:r w:rsidRPr="0099098A">
        <w:rPr>
          <w:bCs/>
          <w:sz w:val="28"/>
          <w:szCs w:val="28"/>
        </w:rPr>
        <w:t>Святославского</w:t>
      </w:r>
      <w:proofErr w:type="spellEnd"/>
      <w:r w:rsidRPr="0099098A">
        <w:rPr>
          <w:sz w:val="28"/>
          <w:szCs w:val="28"/>
        </w:rPr>
        <w:t xml:space="preserve"> муниципального образования </w:t>
      </w:r>
      <w:proofErr w:type="spellStart"/>
      <w:r w:rsidRPr="0099098A">
        <w:rPr>
          <w:sz w:val="28"/>
          <w:szCs w:val="28"/>
        </w:rPr>
        <w:t>Самойловского</w:t>
      </w:r>
      <w:proofErr w:type="spellEnd"/>
      <w:r w:rsidRPr="0099098A">
        <w:rPr>
          <w:sz w:val="28"/>
          <w:szCs w:val="28"/>
        </w:rPr>
        <w:t xml:space="preserve"> муниципального района Саратовской области </w:t>
      </w:r>
      <w:r w:rsidRPr="0099098A">
        <w:rPr>
          <w:bCs/>
          <w:sz w:val="28"/>
          <w:szCs w:val="28"/>
        </w:rPr>
        <w:t>на 2021 год и плановый период 2022-2023 годов</w:t>
      </w:r>
      <w:r w:rsidRPr="0099098A">
        <w:rPr>
          <w:sz w:val="28"/>
          <w:szCs w:val="28"/>
        </w:rPr>
        <w:t>.</w:t>
      </w:r>
    </w:p>
    <w:p w:rsidR="00643B1B" w:rsidRPr="0099098A" w:rsidRDefault="00643B1B" w:rsidP="00643B1B">
      <w:pPr>
        <w:widowControl w:val="0"/>
        <w:numPr>
          <w:ilvl w:val="0"/>
          <w:numId w:val="2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99098A">
        <w:rPr>
          <w:sz w:val="28"/>
          <w:szCs w:val="28"/>
        </w:rPr>
        <w:t xml:space="preserve">Замечания и предложения в письменной форме граждане вправе представить организатору публичных слушаний в срок со дня официального опубликования настоящего постановления до 04 декабря 2020 года по рабочим дням с 08:00 до 17:00 часов по адресу: </w:t>
      </w:r>
      <w:r w:rsidRPr="0099098A">
        <w:rPr>
          <w:sz w:val="28"/>
          <w:szCs w:val="28"/>
          <w:shd w:val="clear" w:color="auto" w:fill="FFFFFF"/>
        </w:rPr>
        <w:t>Саратовская область, </w:t>
      </w:r>
      <w:proofErr w:type="spellStart"/>
      <w:r w:rsidRPr="0099098A">
        <w:rPr>
          <w:sz w:val="28"/>
          <w:szCs w:val="28"/>
          <w:shd w:val="clear" w:color="auto" w:fill="FFFFFF"/>
        </w:rPr>
        <w:t>Самойловский</w:t>
      </w:r>
      <w:proofErr w:type="spellEnd"/>
      <w:r w:rsidRPr="0099098A">
        <w:rPr>
          <w:sz w:val="28"/>
          <w:szCs w:val="28"/>
          <w:shd w:val="clear" w:color="auto" w:fill="FFFFFF"/>
        </w:rPr>
        <w:t xml:space="preserve"> район, </w:t>
      </w:r>
      <w:r w:rsidR="00102DFF" w:rsidRPr="0099098A">
        <w:rPr>
          <w:sz w:val="28"/>
          <w:szCs w:val="28"/>
        </w:rPr>
        <w:t>с. Святославка, ул. Кооперативная, 2 «А».</w:t>
      </w:r>
    </w:p>
    <w:p w:rsidR="00643B1B" w:rsidRPr="0099098A" w:rsidRDefault="00643B1B" w:rsidP="00643B1B">
      <w:pPr>
        <w:pStyle w:val="ae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098A">
        <w:rPr>
          <w:bCs/>
          <w:sz w:val="28"/>
          <w:szCs w:val="28"/>
        </w:rPr>
        <w:t xml:space="preserve">Настоящее решение опубликовать в средствах массовой информации газете «Земля </w:t>
      </w:r>
      <w:proofErr w:type="spellStart"/>
      <w:r w:rsidRPr="0099098A">
        <w:rPr>
          <w:bCs/>
          <w:sz w:val="28"/>
          <w:szCs w:val="28"/>
        </w:rPr>
        <w:t>Самойловская</w:t>
      </w:r>
      <w:proofErr w:type="spellEnd"/>
      <w:r w:rsidRPr="0099098A">
        <w:rPr>
          <w:bCs/>
          <w:sz w:val="28"/>
          <w:szCs w:val="28"/>
        </w:rPr>
        <w:t xml:space="preserve">» без табличных приложений к проекту решения, и на </w:t>
      </w:r>
      <w:r w:rsidRPr="0099098A">
        <w:rPr>
          <w:sz w:val="28"/>
          <w:szCs w:val="28"/>
        </w:rPr>
        <w:t xml:space="preserve">Портале муниципальных образований» </w:t>
      </w:r>
      <w:hyperlink r:id="rId8" w:history="1">
        <w:r w:rsidRPr="0099098A">
          <w:rPr>
            <w:rStyle w:val="a8"/>
            <w:sz w:val="28"/>
            <w:szCs w:val="28"/>
            <w:u w:val="none"/>
            <w:lang w:val="en-US"/>
          </w:rPr>
          <w:t>http</w:t>
        </w:r>
        <w:r w:rsidRPr="0099098A">
          <w:rPr>
            <w:rStyle w:val="a8"/>
            <w:sz w:val="28"/>
            <w:szCs w:val="28"/>
            <w:u w:val="none"/>
          </w:rPr>
          <w:t>://</w:t>
        </w:r>
        <w:r w:rsidRPr="0099098A">
          <w:rPr>
            <w:rStyle w:val="a8"/>
            <w:sz w:val="28"/>
            <w:szCs w:val="28"/>
            <w:u w:val="none"/>
            <w:lang w:val="en-US"/>
          </w:rPr>
          <w:t>muob</w:t>
        </w:r>
        <w:r w:rsidRPr="0099098A">
          <w:rPr>
            <w:rStyle w:val="a8"/>
            <w:sz w:val="28"/>
            <w:szCs w:val="28"/>
            <w:u w:val="none"/>
          </w:rPr>
          <w:t>.</w:t>
        </w:r>
        <w:r w:rsidRPr="0099098A">
          <w:rPr>
            <w:rStyle w:val="a8"/>
            <w:sz w:val="28"/>
            <w:szCs w:val="28"/>
            <w:u w:val="none"/>
            <w:lang w:val="en-US"/>
          </w:rPr>
          <w:t>ru</w:t>
        </w:r>
      </w:hyperlink>
      <w:r w:rsidRPr="0099098A">
        <w:rPr>
          <w:sz w:val="28"/>
          <w:szCs w:val="28"/>
        </w:rPr>
        <w:t xml:space="preserve"> в полном объеме с приложениями к настоящему постановлению, и разместить </w:t>
      </w:r>
      <w:r w:rsidRPr="0099098A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Pr="0099098A">
        <w:rPr>
          <w:bCs/>
          <w:sz w:val="28"/>
          <w:szCs w:val="28"/>
        </w:rPr>
        <w:t>Святославского</w:t>
      </w:r>
      <w:proofErr w:type="spellEnd"/>
      <w:r w:rsidRPr="0099098A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99098A">
        <w:rPr>
          <w:bCs/>
          <w:sz w:val="28"/>
          <w:szCs w:val="28"/>
        </w:rPr>
        <w:t>Самойловского</w:t>
      </w:r>
      <w:proofErr w:type="spellEnd"/>
      <w:r w:rsidRPr="0099098A">
        <w:rPr>
          <w:bCs/>
          <w:sz w:val="28"/>
          <w:szCs w:val="28"/>
        </w:rPr>
        <w:t xml:space="preserve"> муниципального района в сети «Интернет» http:// </w:t>
      </w:r>
      <w:proofErr w:type="spellStart"/>
      <w:r w:rsidRPr="0099098A">
        <w:rPr>
          <w:bCs/>
          <w:iCs/>
          <w:spacing w:val="-6"/>
          <w:sz w:val="28"/>
          <w:szCs w:val="28"/>
        </w:rPr>
        <w:t>svyatslav.ru</w:t>
      </w:r>
      <w:proofErr w:type="spellEnd"/>
      <w:r w:rsidRPr="0099098A">
        <w:rPr>
          <w:bCs/>
          <w:iCs/>
          <w:spacing w:val="-6"/>
          <w:sz w:val="28"/>
          <w:szCs w:val="28"/>
        </w:rPr>
        <w:t>/.</w:t>
      </w:r>
    </w:p>
    <w:p w:rsidR="00643B1B" w:rsidRPr="0099098A" w:rsidRDefault="00643B1B" w:rsidP="00643B1B">
      <w:pPr>
        <w:widowControl w:val="0"/>
        <w:numPr>
          <w:ilvl w:val="0"/>
          <w:numId w:val="2"/>
        </w:numPr>
        <w:overflowPunct/>
        <w:ind w:left="0" w:right="283" w:firstLine="567"/>
        <w:jc w:val="both"/>
        <w:textAlignment w:val="auto"/>
        <w:rPr>
          <w:sz w:val="28"/>
          <w:szCs w:val="28"/>
        </w:rPr>
      </w:pPr>
      <w:r w:rsidRPr="0099098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2DFF" w:rsidRPr="0099098A" w:rsidRDefault="00102DFF" w:rsidP="00102DFF">
      <w:pPr>
        <w:widowControl w:val="0"/>
        <w:overflowPunct/>
        <w:ind w:left="567" w:right="283"/>
        <w:jc w:val="both"/>
        <w:textAlignment w:val="auto"/>
        <w:rPr>
          <w:sz w:val="28"/>
          <w:szCs w:val="28"/>
        </w:rPr>
      </w:pPr>
    </w:p>
    <w:p w:rsidR="00F53FD9" w:rsidRPr="0099098A" w:rsidRDefault="00F53FD9" w:rsidP="00102DFF">
      <w:pPr>
        <w:widowControl w:val="0"/>
        <w:overflowPunct/>
        <w:ind w:left="567" w:right="283"/>
        <w:jc w:val="both"/>
        <w:textAlignment w:val="auto"/>
        <w:rPr>
          <w:sz w:val="28"/>
          <w:szCs w:val="28"/>
        </w:rPr>
      </w:pPr>
    </w:p>
    <w:p w:rsidR="00F53FD9" w:rsidRPr="0099098A" w:rsidRDefault="00F53FD9" w:rsidP="00102DFF">
      <w:pPr>
        <w:widowControl w:val="0"/>
        <w:overflowPunct/>
        <w:ind w:left="567" w:right="283"/>
        <w:jc w:val="both"/>
        <w:textAlignment w:val="auto"/>
        <w:rPr>
          <w:sz w:val="28"/>
          <w:szCs w:val="28"/>
        </w:rPr>
      </w:pPr>
    </w:p>
    <w:p w:rsidR="00F53FD9" w:rsidRPr="0099098A" w:rsidRDefault="00F53FD9" w:rsidP="0099098A">
      <w:pPr>
        <w:widowControl w:val="0"/>
        <w:overflowPunct/>
        <w:ind w:left="567" w:right="283"/>
        <w:textAlignment w:val="auto"/>
        <w:rPr>
          <w:sz w:val="28"/>
          <w:szCs w:val="28"/>
        </w:rPr>
      </w:pPr>
    </w:p>
    <w:p w:rsidR="00102DFF" w:rsidRPr="0099098A" w:rsidRDefault="00102DFF" w:rsidP="0099098A">
      <w:pPr>
        <w:pStyle w:val="ab"/>
        <w:widowControl/>
        <w:ind w:firstLine="0"/>
        <w:jc w:val="left"/>
        <w:rPr>
          <w:b/>
          <w:szCs w:val="28"/>
        </w:rPr>
      </w:pPr>
      <w:r w:rsidRPr="0099098A">
        <w:rPr>
          <w:b/>
          <w:szCs w:val="28"/>
        </w:rPr>
        <w:t xml:space="preserve">И.о.заместителя главы </w:t>
      </w:r>
      <w:r w:rsidR="0099098A" w:rsidRPr="0099098A">
        <w:rPr>
          <w:b/>
          <w:szCs w:val="28"/>
        </w:rPr>
        <w:t>администрации</w:t>
      </w:r>
    </w:p>
    <w:p w:rsidR="00102DFF" w:rsidRPr="0099098A" w:rsidRDefault="00102DFF" w:rsidP="0099098A">
      <w:pPr>
        <w:pStyle w:val="ab"/>
        <w:widowControl/>
        <w:ind w:firstLine="0"/>
        <w:jc w:val="left"/>
        <w:rPr>
          <w:b/>
          <w:szCs w:val="28"/>
        </w:rPr>
      </w:pPr>
      <w:proofErr w:type="spellStart"/>
      <w:r w:rsidRPr="0099098A">
        <w:rPr>
          <w:b/>
          <w:szCs w:val="28"/>
        </w:rPr>
        <w:t>Святославского</w:t>
      </w:r>
      <w:proofErr w:type="spellEnd"/>
      <w:r w:rsidR="0099098A" w:rsidRPr="0099098A">
        <w:rPr>
          <w:b/>
          <w:szCs w:val="28"/>
        </w:rPr>
        <w:t xml:space="preserve"> </w:t>
      </w:r>
      <w:r w:rsidRPr="0099098A">
        <w:rPr>
          <w:b/>
          <w:szCs w:val="28"/>
        </w:rPr>
        <w:t xml:space="preserve">муниципального образования      </w:t>
      </w:r>
      <w:r w:rsidR="0099098A" w:rsidRPr="0099098A">
        <w:rPr>
          <w:b/>
          <w:szCs w:val="28"/>
        </w:rPr>
        <w:t xml:space="preserve">         </w:t>
      </w:r>
      <w:r w:rsidRPr="0099098A">
        <w:rPr>
          <w:b/>
          <w:szCs w:val="28"/>
        </w:rPr>
        <w:t xml:space="preserve">О.Ю.Комиссарова </w:t>
      </w:r>
    </w:p>
    <w:p w:rsidR="005406ED" w:rsidRPr="0099098A" w:rsidRDefault="005406ED" w:rsidP="00270373">
      <w:pPr>
        <w:ind w:firstLine="540"/>
        <w:jc w:val="both"/>
        <w:rPr>
          <w:sz w:val="28"/>
          <w:szCs w:val="28"/>
        </w:rPr>
      </w:pPr>
    </w:p>
    <w:p w:rsidR="00983325" w:rsidRPr="0099098A" w:rsidRDefault="00983325" w:rsidP="00270373">
      <w:pPr>
        <w:ind w:firstLine="540"/>
        <w:jc w:val="both"/>
        <w:rPr>
          <w:sz w:val="28"/>
          <w:szCs w:val="28"/>
        </w:rPr>
      </w:pPr>
    </w:p>
    <w:p w:rsidR="00983325" w:rsidRPr="0099098A" w:rsidRDefault="00983325" w:rsidP="00270373">
      <w:pPr>
        <w:ind w:firstLine="540"/>
        <w:jc w:val="both"/>
        <w:rPr>
          <w:sz w:val="28"/>
          <w:szCs w:val="28"/>
        </w:rPr>
      </w:pPr>
    </w:p>
    <w:p w:rsidR="00983325" w:rsidRPr="0099098A" w:rsidRDefault="00983325" w:rsidP="00270373">
      <w:pPr>
        <w:ind w:firstLine="540"/>
        <w:jc w:val="both"/>
        <w:rPr>
          <w:sz w:val="28"/>
          <w:szCs w:val="28"/>
        </w:rPr>
      </w:pPr>
    </w:p>
    <w:p w:rsidR="00983325" w:rsidRPr="0099098A" w:rsidRDefault="00983325" w:rsidP="00270373">
      <w:pPr>
        <w:ind w:firstLine="540"/>
        <w:jc w:val="both"/>
        <w:rPr>
          <w:sz w:val="28"/>
          <w:szCs w:val="28"/>
        </w:rPr>
      </w:pPr>
    </w:p>
    <w:p w:rsidR="00983325" w:rsidRPr="0099098A" w:rsidRDefault="00983325" w:rsidP="00270373">
      <w:pPr>
        <w:ind w:firstLine="540"/>
        <w:jc w:val="both"/>
        <w:rPr>
          <w:sz w:val="28"/>
          <w:szCs w:val="28"/>
        </w:rPr>
      </w:pPr>
    </w:p>
    <w:p w:rsidR="00983325" w:rsidRPr="0099098A" w:rsidRDefault="00983325" w:rsidP="00270373">
      <w:pPr>
        <w:ind w:firstLine="540"/>
        <w:jc w:val="both"/>
        <w:rPr>
          <w:sz w:val="28"/>
          <w:szCs w:val="28"/>
        </w:rPr>
      </w:pPr>
    </w:p>
    <w:p w:rsidR="00983325" w:rsidRDefault="00983325" w:rsidP="00270373">
      <w:pPr>
        <w:ind w:firstLine="540"/>
        <w:jc w:val="both"/>
        <w:rPr>
          <w:sz w:val="28"/>
          <w:szCs w:val="28"/>
        </w:rPr>
      </w:pPr>
    </w:p>
    <w:p w:rsidR="00983325" w:rsidRDefault="00983325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99098A">
      <w:pPr>
        <w:ind w:firstLine="540"/>
        <w:jc w:val="center"/>
        <w:rPr>
          <w:sz w:val="28"/>
          <w:szCs w:val="28"/>
        </w:rPr>
      </w:pPr>
    </w:p>
    <w:p w:rsidR="0099098A" w:rsidRDefault="0099098A" w:rsidP="0099098A">
      <w:pPr>
        <w:ind w:firstLine="540"/>
        <w:jc w:val="center"/>
        <w:rPr>
          <w:sz w:val="28"/>
          <w:szCs w:val="28"/>
        </w:rPr>
      </w:pPr>
    </w:p>
    <w:p w:rsidR="0099098A" w:rsidRDefault="0099098A" w:rsidP="0099098A">
      <w:pPr>
        <w:ind w:firstLine="540"/>
        <w:jc w:val="center"/>
        <w:rPr>
          <w:sz w:val="28"/>
          <w:szCs w:val="28"/>
        </w:rPr>
      </w:pPr>
    </w:p>
    <w:p w:rsidR="0099098A" w:rsidRDefault="0099098A" w:rsidP="0099098A">
      <w:pPr>
        <w:ind w:firstLine="540"/>
        <w:jc w:val="center"/>
        <w:rPr>
          <w:sz w:val="28"/>
          <w:szCs w:val="28"/>
        </w:rPr>
      </w:pPr>
    </w:p>
    <w:p w:rsidR="00983325" w:rsidRDefault="00983325" w:rsidP="00983325">
      <w:pPr>
        <w:ind w:left="5040"/>
        <w:rPr>
          <w:b/>
        </w:rPr>
      </w:pPr>
      <w:r>
        <w:rPr>
          <w:b/>
        </w:rPr>
        <w:lastRenderedPageBreak/>
        <w:t>Приложение к постановлению</w:t>
      </w:r>
    </w:p>
    <w:p w:rsidR="00983325" w:rsidRDefault="00983325" w:rsidP="00983325">
      <w:pPr>
        <w:ind w:left="5040"/>
        <w:rPr>
          <w:b/>
        </w:rPr>
      </w:pPr>
      <w:r>
        <w:rPr>
          <w:b/>
        </w:rPr>
        <w:t xml:space="preserve">Главы </w:t>
      </w:r>
      <w:proofErr w:type="spellStart"/>
      <w:r>
        <w:rPr>
          <w:b/>
        </w:rPr>
        <w:t>Святославского</w:t>
      </w:r>
      <w:proofErr w:type="spellEnd"/>
      <w:r>
        <w:rPr>
          <w:b/>
        </w:rPr>
        <w:t xml:space="preserve"> муниципального образования </w:t>
      </w:r>
      <w:r w:rsidR="0099098A">
        <w:rPr>
          <w:b/>
        </w:rPr>
        <w:t xml:space="preserve">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муниципального района </w:t>
      </w:r>
      <w:r w:rsidR="0099098A">
        <w:rPr>
          <w:b/>
        </w:rPr>
        <w:t xml:space="preserve">  </w:t>
      </w:r>
      <w:r>
        <w:rPr>
          <w:b/>
        </w:rPr>
        <w:t>от 17 ноября 2020 г. № 83</w:t>
      </w:r>
    </w:p>
    <w:p w:rsidR="0099098A" w:rsidRDefault="0099098A" w:rsidP="00983325">
      <w:pPr>
        <w:ind w:left="5040"/>
        <w:rPr>
          <w:b/>
        </w:rPr>
      </w:pPr>
    </w:p>
    <w:p w:rsidR="0099098A" w:rsidRDefault="0099098A" w:rsidP="00983325">
      <w:pPr>
        <w:ind w:left="5040"/>
        <w:rPr>
          <w:b/>
        </w:rPr>
      </w:pPr>
    </w:p>
    <w:p w:rsidR="003B7E60" w:rsidRPr="00181984" w:rsidRDefault="002F02CF" w:rsidP="003B7E60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028" type="#_x0000_t75" style="position:absolute;margin-left:210.05pt;margin-top:-5.35pt;width:46.95pt;height:57.6pt;z-index:251660288" o:allowincell="f">
            <v:imagedata r:id="rId6" o:title=""/>
          </v:shape>
          <o:OLEObject Type="Embed" ProgID="PBrush" ShapeID="_x0000_s1028" DrawAspect="Content" ObjectID="_1667212213" r:id="rId9"/>
        </w:pict>
      </w:r>
      <w:r w:rsidR="003B7E60" w:rsidRPr="00181984">
        <w:rPr>
          <w:b/>
          <w:sz w:val="28"/>
          <w:szCs w:val="28"/>
        </w:rPr>
        <w:t>ПРОЕКТ</w:t>
      </w:r>
    </w:p>
    <w:p w:rsidR="003B7E60" w:rsidRDefault="003B7E60" w:rsidP="003B7E60">
      <w:pPr>
        <w:spacing w:line="360" w:lineRule="auto"/>
        <w:jc w:val="center"/>
        <w:rPr>
          <w:sz w:val="28"/>
          <w:szCs w:val="28"/>
        </w:rPr>
      </w:pPr>
    </w:p>
    <w:p w:rsidR="003B7E60" w:rsidRDefault="003B7E60" w:rsidP="003B7E60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3B7E60" w:rsidRDefault="003B7E60" w:rsidP="003B7E60">
      <w:pPr>
        <w:pStyle w:val="2"/>
        <w:pBdr>
          <w:bottom w:val="double" w:sz="12" w:space="1" w:color="auto"/>
        </w:pBdr>
        <w:tabs>
          <w:tab w:val="left" w:pos="8080"/>
        </w:tabs>
        <w:jc w:val="right"/>
        <w:rPr>
          <w:b/>
          <w:sz w:val="32"/>
        </w:rPr>
      </w:pPr>
    </w:p>
    <w:p w:rsidR="003B7E60" w:rsidRDefault="003B7E60" w:rsidP="003B7E60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3B7E60" w:rsidRDefault="003B7E60" w:rsidP="003B7E60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proofErr w:type="spellStart"/>
      <w:r>
        <w:rPr>
          <w:b/>
          <w:sz w:val="32"/>
        </w:rPr>
        <w:t>Святославского</w:t>
      </w:r>
      <w:proofErr w:type="spellEnd"/>
      <w:r>
        <w:rPr>
          <w:b/>
          <w:sz w:val="32"/>
        </w:rPr>
        <w:t xml:space="preserve"> муниципального образования </w:t>
      </w:r>
      <w:proofErr w:type="spellStart"/>
      <w:r>
        <w:rPr>
          <w:b/>
          <w:sz w:val="32"/>
        </w:rPr>
        <w:t>Самойловского</w:t>
      </w:r>
      <w:proofErr w:type="spellEnd"/>
      <w:r>
        <w:rPr>
          <w:b/>
          <w:sz w:val="32"/>
        </w:rPr>
        <w:t xml:space="preserve"> муниципального района Саратовской области</w:t>
      </w:r>
    </w:p>
    <w:p w:rsidR="003B7E60" w:rsidRPr="001713F8" w:rsidRDefault="003B7E60" w:rsidP="003B7E60">
      <w:pPr>
        <w:pStyle w:val="a3"/>
        <w:spacing w:before="240"/>
        <w:jc w:val="center"/>
        <w:rPr>
          <w:b/>
          <w:i w:val="0"/>
        </w:rPr>
      </w:pPr>
      <w:r w:rsidRPr="001713F8">
        <w:rPr>
          <w:b/>
          <w:i w:val="0"/>
        </w:rPr>
        <w:t>РЕШЕНИЕ</w:t>
      </w:r>
    </w:p>
    <w:p w:rsidR="003B7E60" w:rsidRDefault="003B7E60" w:rsidP="003B7E60">
      <w:pPr>
        <w:pStyle w:val="a9"/>
        <w:ind w:firstLine="0"/>
      </w:pPr>
      <w:r>
        <w:t>№ от .12.2020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 Святославка</w:t>
      </w:r>
    </w:p>
    <w:p w:rsidR="003B7E60" w:rsidRDefault="003B7E60" w:rsidP="003B7E60">
      <w:pPr>
        <w:pStyle w:val="a9"/>
        <w:ind w:firstLine="0"/>
        <w:jc w:val="center"/>
      </w:pPr>
    </w:p>
    <w:p w:rsidR="003B7E60" w:rsidRDefault="003B7E60" w:rsidP="003B7E60">
      <w:pPr>
        <w:pStyle w:val="a9"/>
        <w:ind w:firstLine="0"/>
        <w:jc w:val="center"/>
      </w:pPr>
    </w:p>
    <w:p w:rsidR="003B7E60" w:rsidRPr="007F18F2" w:rsidRDefault="003B7E60" w:rsidP="003B7E60">
      <w:pPr>
        <w:pStyle w:val="aa"/>
        <w:jc w:val="left"/>
        <w:rPr>
          <w:i/>
          <w:sz w:val="28"/>
          <w:szCs w:val="28"/>
        </w:rPr>
      </w:pPr>
      <w:r>
        <w:rPr>
          <w:rFonts w:ascii="Times New Roman CYR" w:hAnsi="Times New Roman CYR"/>
          <w:sz w:val="28"/>
          <w:szCs w:val="36"/>
        </w:rPr>
        <w:t xml:space="preserve">О бюджете </w:t>
      </w:r>
      <w:proofErr w:type="spellStart"/>
      <w:r>
        <w:rPr>
          <w:rFonts w:ascii="Times New Roman CYR" w:hAnsi="Times New Roman CYR"/>
          <w:sz w:val="28"/>
          <w:szCs w:val="36"/>
        </w:rPr>
        <w:t>Святославского</w:t>
      </w:r>
      <w:proofErr w:type="spellEnd"/>
      <w:r>
        <w:rPr>
          <w:rFonts w:ascii="Times New Roman CYR" w:hAnsi="Times New Roman CYR"/>
          <w:sz w:val="28"/>
          <w:szCs w:val="36"/>
        </w:rPr>
        <w:t xml:space="preserve"> муниципального образования </w:t>
      </w:r>
      <w:proofErr w:type="spellStart"/>
      <w:r>
        <w:rPr>
          <w:rFonts w:ascii="Times New Roman CYR" w:hAnsi="Times New Roman CYR"/>
          <w:sz w:val="28"/>
          <w:szCs w:val="36"/>
        </w:rPr>
        <w:t>Самойловского</w:t>
      </w:r>
      <w:proofErr w:type="spellEnd"/>
      <w:r>
        <w:rPr>
          <w:rFonts w:ascii="Times New Roman CYR" w:hAnsi="Times New Roman CYR"/>
          <w:sz w:val="28"/>
          <w:szCs w:val="36"/>
        </w:rPr>
        <w:t xml:space="preserve"> муниципального района Саратовской области на </w:t>
      </w:r>
      <w:r>
        <w:rPr>
          <w:bCs/>
          <w:sz w:val="28"/>
        </w:rPr>
        <w:t>2021 год и на плановый период 2022</w:t>
      </w:r>
      <w:r w:rsidRPr="007F18F2">
        <w:rPr>
          <w:bCs/>
          <w:sz w:val="28"/>
        </w:rPr>
        <w:t xml:space="preserve"> и </w:t>
      </w:r>
      <w:r>
        <w:rPr>
          <w:bCs/>
          <w:sz w:val="28"/>
        </w:rPr>
        <w:t>2023</w:t>
      </w:r>
      <w:r w:rsidRPr="007F18F2">
        <w:rPr>
          <w:bCs/>
          <w:sz w:val="28"/>
        </w:rPr>
        <w:t xml:space="preserve"> годов</w:t>
      </w:r>
    </w:p>
    <w:p w:rsidR="003B7E60" w:rsidRPr="0078469A" w:rsidRDefault="003B7E60" w:rsidP="003B7E60">
      <w:pPr>
        <w:pStyle w:val="1"/>
        <w:ind w:firstLine="720"/>
        <w:rPr>
          <w:i/>
          <w:sz w:val="28"/>
          <w:szCs w:val="28"/>
        </w:rPr>
      </w:pPr>
      <w:r w:rsidRPr="0078469A">
        <w:rPr>
          <w:i/>
        </w:rPr>
        <w:t>1</w:t>
      </w:r>
      <w:r w:rsidRPr="0078469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78469A">
        <w:rPr>
          <w:i/>
          <w:sz w:val="28"/>
          <w:szCs w:val="28"/>
        </w:rPr>
        <w:t xml:space="preserve">Основные характеристики бюджета </w:t>
      </w:r>
      <w:proofErr w:type="spellStart"/>
      <w:r w:rsidRPr="0078469A">
        <w:rPr>
          <w:i/>
          <w:sz w:val="28"/>
          <w:szCs w:val="28"/>
        </w:rPr>
        <w:t>Святославского</w:t>
      </w:r>
      <w:proofErr w:type="spellEnd"/>
      <w:r w:rsidRPr="0078469A">
        <w:rPr>
          <w:i/>
          <w:sz w:val="28"/>
          <w:szCs w:val="28"/>
        </w:rPr>
        <w:t xml:space="preserve"> муниципального образования </w:t>
      </w:r>
      <w:proofErr w:type="spellStart"/>
      <w:r w:rsidRPr="0078469A">
        <w:rPr>
          <w:i/>
          <w:sz w:val="28"/>
          <w:szCs w:val="28"/>
        </w:rPr>
        <w:t>Самойловского</w:t>
      </w:r>
      <w:proofErr w:type="spellEnd"/>
      <w:r w:rsidRPr="0078469A">
        <w:rPr>
          <w:i/>
          <w:sz w:val="28"/>
          <w:szCs w:val="28"/>
        </w:rPr>
        <w:t xml:space="preserve"> муниципального района Саратовской области на </w:t>
      </w:r>
      <w:r>
        <w:rPr>
          <w:i/>
          <w:sz w:val="28"/>
          <w:szCs w:val="28"/>
        </w:rPr>
        <w:t>2021</w:t>
      </w:r>
      <w:r w:rsidRPr="0078469A">
        <w:rPr>
          <w:i/>
          <w:sz w:val="28"/>
          <w:szCs w:val="28"/>
        </w:rPr>
        <w:t xml:space="preserve"> год и на плановый период </w:t>
      </w:r>
      <w:r>
        <w:rPr>
          <w:i/>
          <w:sz w:val="28"/>
          <w:szCs w:val="28"/>
        </w:rPr>
        <w:t>2022</w:t>
      </w:r>
      <w:r w:rsidRPr="0078469A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>2023</w:t>
      </w:r>
      <w:r w:rsidRPr="0078469A">
        <w:rPr>
          <w:i/>
          <w:sz w:val="28"/>
          <w:szCs w:val="28"/>
        </w:rPr>
        <w:t xml:space="preserve"> годов</w:t>
      </w:r>
    </w:p>
    <w:p w:rsidR="003B7E60" w:rsidRPr="0078469A" w:rsidRDefault="003B7E60" w:rsidP="003B7E60">
      <w:pPr>
        <w:pStyle w:val="1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</w:t>
      </w:r>
      <w:r w:rsidRPr="0078469A">
        <w:rPr>
          <w:b w:val="0"/>
          <w:sz w:val="28"/>
          <w:szCs w:val="28"/>
        </w:rPr>
        <w:t xml:space="preserve">Утвердить основные характеристики бюджета </w:t>
      </w:r>
      <w:proofErr w:type="spellStart"/>
      <w:r w:rsidRPr="0078469A">
        <w:rPr>
          <w:b w:val="0"/>
          <w:sz w:val="28"/>
          <w:szCs w:val="28"/>
        </w:rPr>
        <w:t>Святославского</w:t>
      </w:r>
      <w:proofErr w:type="spellEnd"/>
      <w:r w:rsidRPr="0078469A">
        <w:rPr>
          <w:b w:val="0"/>
          <w:sz w:val="28"/>
          <w:szCs w:val="28"/>
        </w:rPr>
        <w:t xml:space="preserve"> муниципального образования </w:t>
      </w:r>
      <w:proofErr w:type="spellStart"/>
      <w:r w:rsidRPr="0078469A">
        <w:rPr>
          <w:b w:val="0"/>
          <w:sz w:val="28"/>
          <w:szCs w:val="28"/>
        </w:rPr>
        <w:t>Самойловского</w:t>
      </w:r>
      <w:proofErr w:type="spellEnd"/>
      <w:r w:rsidRPr="0078469A">
        <w:rPr>
          <w:b w:val="0"/>
          <w:sz w:val="28"/>
          <w:szCs w:val="28"/>
        </w:rPr>
        <w:t xml:space="preserve"> муниципального района Саратовской области на </w:t>
      </w:r>
      <w:r>
        <w:rPr>
          <w:b w:val="0"/>
          <w:sz w:val="28"/>
          <w:szCs w:val="28"/>
        </w:rPr>
        <w:t>2021</w:t>
      </w:r>
      <w:r w:rsidRPr="0078469A">
        <w:rPr>
          <w:b w:val="0"/>
          <w:sz w:val="28"/>
          <w:szCs w:val="28"/>
        </w:rPr>
        <w:t xml:space="preserve"> год:</w:t>
      </w:r>
    </w:p>
    <w:p w:rsidR="003B7E60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доходов в сумме 11765780,00 рублей;</w:t>
      </w:r>
    </w:p>
    <w:p w:rsidR="003B7E60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расходов в сумме 11765780,00 рублей;</w:t>
      </w:r>
    </w:p>
    <w:p w:rsidR="003B7E60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-дефицит бюджета в сумме 0,00 рублей</w:t>
      </w:r>
    </w:p>
    <w:p w:rsidR="003B7E60" w:rsidRPr="0052108C" w:rsidRDefault="003B7E60" w:rsidP="003B7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2108C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района Саратовской области </w:t>
      </w:r>
      <w:r w:rsidRPr="005210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108C">
        <w:rPr>
          <w:rFonts w:ascii="Times New Roman" w:hAnsi="Times New Roman" w:cs="Times New Roman"/>
          <w:sz w:val="28"/>
          <w:szCs w:val="28"/>
        </w:rPr>
        <w:t>:</w:t>
      </w:r>
    </w:p>
    <w:p w:rsidR="003B7E60" w:rsidRPr="0052108C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108C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13024030,00 рублей</w:t>
      </w:r>
      <w:r w:rsidRPr="0052108C">
        <w:rPr>
          <w:rFonts w:ascii="Times New Roman" w:hAnsi="Times New Roman" w:cs="Times New Roman"/>
          <w:sz w:val="28"/>
          <w:szCs w:val="28"/>
        </w:rPr>
        <w:t xml:space="preserve"> и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в сум</w:t>
      </w:r>
      <w:r>
        <w:rPr>
          <w:rFonts w:ascii="Times New Roman" w:hAnsi="Times New Roman" w:cs="Times New Roman"/>
          <w:sz w:val="28"/>
          <w:szCs w:val="28"/>
        </w:rPr>
        <w:t>ме 13383870,00</w:t>
      </w:r>
      <w:r w:rsidRPr="0052108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B7E60" w:rsidRPr="005D756B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6B">
        <w:rPr>
          <w:rFonts w:ascii="Times New Roman" w:hAnsi="Times New Roman" w:cs="Times New Roman"/>
          <w:sz w:val="28"/>
          <w:szCs w:val="28"/>
        </w:rPr>
        <w:t xml:space="preserve">- общий объем расходов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D756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12 801 922  </w:t>
      </w:r>
      <w:r w:rsidRPr="005D756B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756B">
        <w:rPr>
          <w:rFonts w:ascii="Times New Roman" w:hAnsi="Times New Roman" w:cs="Times New Roman"/>
          <w:sz w:val="28"/>
          <w:szCs w:val="28"/>
        </w:rPr>
        <w:t xml:space="preserve">0 копеек,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222 107</w:t>
      </w:r>
      <w:r w:rsidRPr="005D756B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756B">
        <w:rPr>
          <w:rFonts w:ascii="Times New Roman" w:hAnsi="Times New Roman" w:cs="Times New Roman"/>
          <w:sz w:val="28"/>
          <w:szCs w:val="28"/>
        </w:rPr>
        <w:t xml:space="preserve">0 копеек и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D756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12 928 120 </w:t>
      </w:r>
      <w:r w:rsidRPr="005D756B">
        <w:rPr>
          <w:rFonts w:ascii="Times New Roman" w:hAnsi="Times New Roman" w:cs="Times New Roman"/>
          <w:sz w:val="28"/>
          <w:szCs w:val="28"/>
        </w:rPr>
        <w:t xml:space="preserve">рублей 00 копеек,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455 750</w:t>
      </w:r>
      <w:r w:rsidRPr="005D756B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</w:p>
    <w:p w:rsidR="003B7E60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</w:t>
      </w:r>
      <w:r w:rsidRPr="0052108C">
        <w:rPr>
          <w:rFonts w:ascii="Times New Roman" w:hAnsi="Times New Roman" w:cs="Times New Roman"/>
          <w:sz w:val="28"/>
          <w:szCs w:val="28"/>
        </w:rPr>
        <w:t xml:space="preserve">фицит бюджета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52108C">
        <w:rPr>
          <w:rFonts w:ascii="Times New Roman" w:hAnsi="Times New Roman" w:cs="Times New Roman"/>
          <w:sz w:val="28"/>
          <w:szCs w:val="28"/>
        </w:rPr>
        <w:t xml:space="preserve"> рублей и на</w:t>
      </w:r>
      <w:r>
        <w:rPr>
          <w:rFonts w:ascii="Times New Roman" w:hAnsi="Times New Roman" w:cs="Times New Roman"/>
          <w:sz w:val="28"/>
          <w:szCs w:val="28"/>
        </w:rPr>
        <w:t xml:space="preserve"> 2023 год в сумме 0,00</w:t>
      </w:r>
      <w:r w:rsidRPr="005210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B7E60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 Доходы бюджета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Саратовской области</w:t>
      </w:r>
    </w:p>
    <w:p w:rsidR="003B7E60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2021 год и на плановый период 2022 и 2023 годов согласно приложению 1 к настоящему Решению.</w:t>
      </w:r>
    </w:p>
    <w:p w:rsidR="003B7E60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Главные администраторы доходов бюджета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Саратовской области</w:t>
      </w:r>
    </w:p>
    <w:p w:rsidR="003B7E60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приложению 2 к настоящему Решению;</w:t>
      </w:r>
    </w:p>
    <w:p w:rsidR="003B7E60" w:rsidRDefault="003B7E60" w:rsidP="003B7E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Особенности администрирования доходов бюджета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Саратовской области в 2021 году.</w:t>
      </w:r>
    </w:p>
    <w:p w:rsidR="003B7E60" w:rsidRDefault="003B7E60" w:rsidP="003B7E60">
      <w:pPr>
        <w:pStyle w:val="ab"/>
        <w:ind w:firstLine="709"/>
      </w:pPr>
      <w:r>
        <w:t xml:space="preserve">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</w:t>
      </w:r>
      <w:proofErr w:type="spellStart"/>
      <w:r>
        <w:t>Святославского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может осуществляться через следующие уполномоченные органы:</w:t>
      </w:r>
    </w:p>
    <w:p w:rsidR="003B7E60" w:rsidRDefault="003B7E60" w:rsidP="003B7E60">
      <w:pPr>
        <w:pStyle w:val="ab"/>
        <w:ind w:firstLine="709"/>
      </w:pPr>
      <w:r>
        <w:t xml:space="preserve">-Муниципальное казенное учреждение «Централизованная бухгалтерия администраций муниципальных образований </w:t>
      </w:r>
      <w:proofErr w:type="spellStart"/>
      <w:r>
        <w:t>Самойловского</w:t>
      </w:r>
      <w:proofErr w:type="spellEnd"/>
      <w:r>
        <w:t xml:space="preserve"> района»;</w:t>
      </w:r>
    </w:p>
    <w:p w:rsidR="003B7E60" w:rsidRDefault="003B7E60" w:rsidP="003B7E60">
      <w:pPr>
        <w:pStyle w:val="ab"/>
        <w:ind w:firstLine="709"/>
      </w:pPr>
      <w:r>
        <w:t xml:space="preserve">-Финансовое управление администрации </w:t>
      </w:r>
      <w:proofErr w:type="spellStart"/>
      <w:r>
        <w:t>Самойловского</w:t>
      </w:r>
      <w:proofErr w:type="spellEnd"/>
      <w:r>
        <w:t xml:space="preserve"> муниципального района.</w:t>
      </w:r>
    </w:p>
    <w:p w:rsidR="003B7E60" w:rsidRDefault="003B7E60" w:rsidP="003B7E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Бюджетные ассигнования  бюджета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Саратовской области на 2021 год и на плановый период 2022 и 2023 годов.</w:t>
      </w:r>
    </w:p>
    <w:p w:rsidR="003B7E60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3B7E60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ведомственную структуру расходов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2021 год и на плановый период 2022 и 2023 годов согласно приложению 3 к настоящему Решению;</w:t>
      </w:r>
    </w:p>
    <w:p w:rsidR="003B7E60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распределение бюджетных ассигнований по разделам, подразделам, целевым статьям (муниципальных программ муниципального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деятельности). группам и подгруппам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bCs/>
          <w:sz w:val="28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Решению;</w:t>
      </w:r>
    </w:p>
    <w:p w:rsidR="003B7E60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-перечень муниципальных программ и объем бюджетных ассигнований на их реализацию согласно приложению 5 к настоящему Решению. </w:t>
      </w:r>
    </w:p>
    <w:p w:rsidR="003B7E60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5F6A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 (за исключением субсидий государственным (муниципальным) учреждениям), а также субсидий, указанных в пунктах 6-8 статьи 78 Бюджетного кодекса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Федерации), индивидуальным предпринимателям, а также физическим лицам - производителям товаров, работ, услуг,  предоставляются в соответствии со сводной бюджетной росписью местного бюджета за счет бюджетных ассигнований и в пределах утвержденных лимитов бюджетных обязательств путем перечисления средств субсидий на расчетные счета получателей субсидий, открытые в кредитных организациях, за исключением субсидий, указанных в части 6 статьи 5 Федерального закона  «О федеральном бюджете на 2021 год и на плановый период 2022 и 2023 годов» </w:t>
      </w:r>
    </w:p>
    <w:p w:rsidR="003B7E60" w:rsidRDefault="003B7E60" w:rsidP="003B7E60">
      <w:pPr>
        <w:pStyle w:val="ab"/>
        <w:ind w:firstLine="709"/>
      </w:pPr>
      <w:r>
        <w:t xml:space="preserve">Случаи предоставления субсидий юридическим лицам (за исключением субсидий государственным (муниципальным)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 устанавливаются нормативными правовыми актами Администрации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области.</w:t>
      </w:r>
    </w:p>
    <w:p w:rsidR="003B7E60" w:rsidRDefault="003B7E60" w:rsidP="003B7E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Межбюджетные трансферты, предоставляемые из местного бюджета бюджету муниципального образования.</w:t>
      </w:r>
    </w:p>
    <w:p w:rsidR="003B7E60" w:rsidRDefault="003B7E60" w:rsidP="003B7E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межбюджетные трансферты, передаваемые бюджетам муниципальных районов из бюджетов поселений по осуществлению полномочий по формированию, учету, исполнению бюджета в соответствии с заключенными соглашениями на 2021 год в сумме 265644,00 руб. и на плановый период 2022 года в сумме 277046,00 руб., 2023 год в сумме 287045,00 руб. </w:t>
      </w:r>
    </w:p>
    <w:p w:rsidR="003B7E60" w:rsidRDefault="003B7E60" w:rsidP="003B7E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561DE3">
        <w:rPr>
          <w:rFonts w:ascii="Times New Roman" w:hAnsi="Times New Roman" w:cs="Times New Roman"/>
          <w:b/>
          <w:i/>
          <w:sz w:val="28"/>
          <w:szCs w:val="28"/>
        </w:rPr>
        <w:t>. Источники финансирования дефицита местного бюджета, муниципа</w:t>
      </w:r>
      <w:r>
        <w:rPr>
          <w:rFonts w:ascii="Times New Roman" w:hAnsi="Times New Roman" w:cs="Times New Roman"/>
          <w:b/>
          <w:i/>
          <w:sz w:val="28"/>
          <w:szCs w:val="28"/>
        </w:rPr>
        <w:t>льные внутренние заимствования,</w:t>
      </w:r>
      <w:r w:rsidRPr="00561DE3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униципальный внутренний долг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Саратовской области.</w:t>
      </w:r>
    </w:p>
    <w:p w:rsidR="003B7E60" w:rsidRDefault="003B7E60" w:rsidP="003B7E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 год и на плановый период 2022 и 2023 годов согласно приложению 6 к настоящему Решению</w:t>
      </w:r>
    </w:p>
    <w:p w:rsidR="003B7E60" w:rsidRDefault="003B7E60" w:rsidP="003B7E60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Установить предельный объем муниципального внутреннего долга </w:t>
      </w:r>
      <w:proofErr w:type="spellStart"/>
      <w:r>
        <w:rPr>
          <w:sz w:val="28"/>
          <w:szCs w:val="28"/>
        </w:rPr>
        <w:t>Святославского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на 2021 год в сумме 0,00  рублей, на 2022 год в сумме 0,00 рублей и на 2023 год в сумме 0,00 рублей.</w:t>
      </w:r>
    </w:p>
    <w:p w:rsidR="003B7E60" w:rsidRDefault="003B7E60" w:rsidP="003B7E60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Установить верхний предел муниципального внутреннего долга </w:t>
      </w:r>
      <w:proofErr w:type="spellStart"/>
      <w:r>
        <w:rPr>
          <w:sz w:val="28"/>
          <w:szCs w:val="28"/>
        </w:rPr>
        <w:t>Святославского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3B7E60" w:rsidRDefault="003B7E60" w:rsidP="003B7E60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состоянию на 1 января 2021 года в сумме 0,00 рублей, в том числе верхний предел долга по муниципальным гарантиям муниципального образования в сумме 0,0 тыс. рублей;</w:t>
      </w:r>
    </w:p>
    <w:p w:rsidR="003B7E60" w:rsidRDefault="003B7E60" w:rsidP="003B7E60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состоянию на 1 января 2022 года в сумме 0,00 рублей, в том числе верхний предел долга по муниципальным гарантиям муниципального образования в сумме 0,0 тыс. рублей;</w:t>
      </w:r>
    </w:p>
    <w:p w:rsidR="003B7E60" w:rsidRDefault="003B7E60" w:rsidP="003B7E60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1 января 2023 года в сумме 0,00 рублей, в том числе верхний предел долга по муниципальным гарантиям муниципального образования в сумме 0,0 тыс. рублей;</w:t>
      </w:r>
    </w:p>
    <w:p w:rsidR="003B7E60" w:rsidRDefault="003B7E60" w:rsidP="003B7E60">
      <w:pPr>
        <w:overflowPunct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4. Утвердить программу </w:t>
      </w:r>
      <w:r>
        <w:rPr>
          <w:bCs/>
          <w:sz w:val="28"/>
          <w:szCs w:val="28"/>
        </w:rPr>
        <w:t xml:space="preserve">муниципальных гарантий </w:t>
      </w:r>
      <w:proofErr w:type="spellStart"/>
      <w:r>
        <w:rPr>
          <w:bCs/>
          <w:sz w:val="28"/>
          <w:szCs w:val="28"/>
        </w:rPr>
        <w:t>Святославского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 на 2021 и на плановый период 2022 и 2023 годов, согласно приложению 9 к настоящему Решению.</w:t>
      </w:r>
    </w:p>
    <w:p w:rsidR="003B7E60" w:rsidRDefault="003B7E60" w:rsidP="003B7E60">
      <w:pPr>
        <w:pStyle w:val="ConsPlusNormal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8. Учет бюджетных обязательств.</w:t>
      </w:r>
    </w:p>
    <w:p w:rsidR="003B7E60" w:rsidRPr="00F56AA8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AA8">
        <w:rPr>
          <w:rFonts w:ascii="Times New Roman" w:hAnsi="Times New Roman" w:cs="Times New Roman"/>
          <w:sz w:val="28"/>
          <w:szCs w:val="28"/>
        </w:rPr>
        <w:t>Финансовый орган осуществляет в установленном финансовым органом порядке учет бюджетных обязательств, вытекающих из муниципальных контрактов и иных договоров, подлежащих исполнению учреждениями за счет средств местного бюджета.</w:t>
      </w:r>
    </w:p>
    <w:p w:rsidR="003B7E60" w:rsidRDefault="003B7E60" w:rsidP="003B7E60">
      <w:pPr>
        <w:pStyle w:val="ConsPlusNormal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 Введение в действие отдельных положений.</w:t>
      </w:r>
    </w:p>
    <w:p w:rsidR="003B7E60" w:rsidRDefault="003B7E60" w:rsidP="003B7E60">
      <w:pPr>
        <w:pStyle w:val="ConsPlusNormal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Ввести в действие с 1 января 2021 года следующие положения:</w:t>
      </w:r>
    </w:p>
    <w:p w:rsidR="003B7E60" w:rsidRDefault="003B7E60" w:rsidP="003B7E60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положение о порядке предоставления межбюджетных трансфертов, передаваемых бюджету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из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осуществление полномочий  администрацией по формированию, учету, исполнению бюджета в соответствии с заключенными соглашениями, согласно приложению 7 к настоящему Решению;</w:t>
      </w:r>
    </w:p>
    <w:p w:rsidR="003B7E60" w:rsidRDefault="003B7E60" w:rsidP="003B7E60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положение о порядке предоставления межбюджетных трансфертов, передаваемых бюджету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из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осуществление полномочий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финуправлением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формированию, учету, исполнению бюджета в соответствии с заключенными соглашениями, согласно приложению 8 к настоящему Решению;</w:t>
      </w:r>
    </w:p>
    <w:p w:rsidR="003B7E60" w:rsidRDefault="003B7E60" w:rsidP="003B7E60">
      <w:pPr>
        <w:pStyle w:val="ConsPlusNormal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10. Особенности исполнения бюджета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муниципального района Саратовской области.</w:t>
      </w:r>
    </w:p>
    <w:p w:rsidR="003B7E60" w:rsidRDefault="003B7E60" w:rsidP="003B7E6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обеспечивает направление в 2021 году остатков средств местного бюджета в объеме до </w:t>
      </w:r>
      <w:r w:rsidRPr="00F126AF">
        <w:rPr>
          <w:rFonts w:ascii="Times New Roman" w:hAnsi="Times New Roman" w:cs="Times New Roman"/>
          <w:bCs/>
          <w:sz w:val="28"/>
          <w:szCs w:val="28"/>
        </w:rPr>
        <w:t>2000000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 00 копеек, находящихся по состоянию на 1 января 2021 года, на счете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на покрытие временных кассовых разрывов. </w:t>
      </w:r>
    </w:p>
    <w:p w:rsidR="003B7E60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C575E">
        <w:rPr>
          <w:rFonts w:ascii="Times New Roman" w:hAnsi="Times New Roman" w:cs="Times New Roman"/>
          <w:sz w:val="28"/>
          <w:szCs w:val="28"/>
        </w:rPr>
        <w:t xml:space="preserve"> Установить исходя из прогнозируемого уровня инфляции (декабрь  к декабрю) размер индексации с 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FC5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FC575E">
        <w:rPr>
          <w:rFonts w:ascii="Times New Roman" w:hAnsi="Times New Roman" w:cs="Times New Roman"/>
          <w:sz w:val="28"/>
          <w:szCs w:val="28"/>
        </w:rPr>
        <w:t xml:space="preserve"> года на 3,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575E">
        <w:rPr>
          <w:rFonts w:ascii="Times New Roman" w:hAnsi="Times New Roman" w:cs="Times New Roman"/>
          <w:sz w:val="28"/>
          <w:szCs w:val="28"/>
        </w:rPr>
        <w:t xml:space="preserve"> процента, с 1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FC575E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FC575E">
        <w:rPr>
          <w:rFonts w:ascii="Times New Roman" w:hAnsi="Times New Roman" w:cs="Times New Roman"/>
          <w:sz w:val="28"/>
          <w:szCs w:val="28"/>
        </w:rPr>
        <w:t xml:space="preserve"> года на 3,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575E">
        <w:rPr>
          <w:rFonts w:ascii="Times New Roman" w:hAnsi="Times New Roman" w:cs="Times New Roman"/>
          <w:sz w:val="28"/>
          <w:szCs w:val="28"/>
        </w:rPr>
        <w:t xml:space="preserve"> процента, с 1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FC575E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FC575E">
        <w:rPr>
          <w:rFonts w:ascii="Times New Roman" w:hAnsi="Times New Roman" w:cs="Times New Roman"/>
          <w:sz w:val="28"/>
          <w:szCs w:val="28"/>
        </w:rPr>
        <w:t xml:space="preserve"> года на 3,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575E">
        <w:rPr>
          <w:rFonts w:ascii="Times New Roman" w:hAnsi="Times New Roman" w:cs="Times New Roman"/>
          <w:sz w:val="28"/>
          <w:szCs w:val="28"/>
        </w:rPr>
        <w:t xml:space="preserve"> процента:</w:t>
      </w:r>
    </w:p>
    <w:p w:rsidR="003B7E60" w:rsidRPr="00985910" w:rsidRDefault="003B7E60" w:rsidP="003B7E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985910">
        <w:rPr>
          <w:sz w:val="28"/>
          <w:szCs w:val="28"/>
        </w:rPr>
        <w:t xml:space="preserve">- размеров денежного вознаграждения лицам, замещающим муниципальные должности; </w:t>
      </w:r>
    </w:p>
    <w:p w:rsidR="003B7E60" w:rsidRDefault="003B7E60" w:rsidP="003B7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должностных окладов лиц, замещающих должности муниципальной службы;</w:t>
      </w:r>
    </w:p>
    <w:p w:rsidR="003B7E60" w:rsidRDefault="003B7E60" w:rsidP="003B7E6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не вправе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принимать решения, приводящие к увеличению в 2021 году численности муниципальных служащих муниципального образования.  </w:t>
      </w:r>
    </w:p>
    <w:p w:rsidR="003B7E60" w:rsidRPr="00BB777D" w:rsidRDefault="003B7E60" w:rsidP="003B7E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11. Решение опубликовать в газете «Земля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Самойловская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»</w:t>
      </w:r>
      <w:r w:rsidRPr="00B01FCE">
        <w:rPr>
          <w:rFonts w:ascii="Times New Roman" w:hAnsi="Times New Roman" w:cs="Times New Roman"/>
          <w:bCs/>
          <w:sz w:val="28"/>
          <w:szCs w:val="28"/>
        </w:rPr>
        <w:t xml:space="preserve"> без приложений к настоящему решению, и на Портале муниципальных образований </w:t>
      </w:r>
      <w:hyperlink r:id="rId10" w:history="1">
        <w:r w:rsidRPr="00B01FCE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</w:t>
        </w:r>
        <w:r w:rsidRPr="00B01FCE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miob</w:t>
        </w:r>
        <w:r w:rsidRPr="00B01FCE">
          <w:rPr>
            <w:rStyle w:val="a8"/>
            <w:rFonts w:ascii="Times New Roman" w:hAnsi="Times New Roman" w:cs="Times New Roman"/>
            <w:bCs/>
            <w:sz w:val="28"/>
            <w:szCs w:val="28"/>
          </w:rPr>
          <w:t>.ru</w:t>
        </w:r>
      </w:hyperlink>
      <w:r w:rsidRPr="00B01FCE">
        <w:rPr>
          <w:rFonts w:ascii="Times New Roman" w:hAnsi="Times New Roman" w:cs="Times New Roman"/>
          <w:bCs/>
          <w:sz w:val="28"/>
          <w:szCs w:val="28"/>
        </w:rPr>
        <w:t xml:space="preserve"> в полном объеме с приложениями к настоящему решению,  и разместить на официальном сайте администрации </w:t>
      </w:r>
      <w:proofErr w:type="spellStart"/>
      <w:r w:rsidRPr="00B01FCE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Pr="00B01FC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B01FCE"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 w:rsidRPr="00B01FC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сети Интернет http:// </w:t>
      </w:r>
      <w:proofErr w:type="spellStart"/>
      <w:r w:rsidRPr="00B01FCE">
        <w:rPr>
          <w:rFonts w:ascii="Times New Roman" w:hAnsi="Times New Roman" w:cs="Times New Roman"/>
          <w:bCs/>
          <w:iCs/>
          <w:spacing w:val="-6"/>
          <w:sz w:val="28"/>
          <w:szCs w:val="28"/>
        </w:rPr>
        <w:t>svyatslav.ru</w:t>
      </w:r>
      <w:proofErr w:type="spellEnd"/>
      <w:r w:rsidRPr="00B01FCE">
        <w:rPr>
          <w:rFonts w:ascii="Times New Roman" w:hAnsi="Times New Roman" w:cs="Times New Roman"/>
          <w:bCs/>
          <w:iCs/>
          <w:spacing w:val="-6"/>
          <w:sz w:val="28"/>
          <w:szCs w:val="28"/>
        </w:rPr>
        <w:t>/</w:t>
      </w:r>
    </w:p>
    <w:p w:rsidR="003B7E60" w:rsidRDefault="003B7E60" w:rsidP="003B7E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Настоящее Решение вступает в силу со дня его подписания и применяется с 1 января 2021 года.</w:t>
      </w:r>
    </w:p>
    <w:p w:rsidR="003B7E60" w:rsidRDefault="003B7E60" w:rsidP="003B7E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Контроль за исполнением настоящего решения оставляю за собой.</w:t>
      </w:r>
    </w:p>
    <w:p w:rsidR="003B7E60" w:rsidRDefault="003B7E60" w:rsidP="003B7E60">
      <w:pPr>
        <w:pStyle w:val="ab"/>
        <w:widowControl/>
        <w:ind w:firstLine="0"/>
        <w:rPr>
          <w:b/>
        </w:rPr>
      </w:pPr>
    </w:p>
    <w:p w:rsidR="003B7E60" w:rsidRDefault="003B7E60" w:rsidP="003B7E60">
      <w:pPr>
        <w:pStyle w:val="ab"/>
        <w:widowControl/>
        <w:ind w:firstLine="0"/>
        <w:rPr>
          <w:b/>
        </w:rPr>
      </w:pPr>
    </w:p>
    <w:p w:rsidR="003B7E60" w:rsidRDefault="003B7E60" w:rsidP="003B7E60">
      <w:pPr>
        <w:pStyle w:val="ab"/>
        <w:widowControl/>
        <w:ind w:firstLine="0"/>
        <w:rPr>
          <w:b/>
        </w:rPr>
      </w:pPr>
    </w:p>
    <w:p w:rsidR="003B7E60" w:rsidRDefault="003B7E60" w:rsidP="00983325">
      <w:pPr>
        <w:ind w:left="5040"/>
        <w:rPr>
          <w:b/>
        </w:rPr>
      </w:pPr>
    </w:p>
    <w:p w:rsidR="0099098A" w:rsidRDefault="0099098A" w:rsidP="0099098A">
      <w:pPr>
        <w:rPr>
          <w:b/>
          <w:sz w:val="28"/>
          <w:szCs w:val="28"/>
        </w:rPr>
      </w:pPr>
      <w:r w:rsidRPr="00807DEB">
        <w:rPr>
          <w:b/>
          <w:sz w:val="28"/>
          <w:szCs w:val="28"/>
        </w:rPr>
        <w:t>Секретарь сельского Совета</w:t>
      </w:r>
    </w:p>
    <w:p w:rsidR="0099098A" w:rsidRPr="00807DEB" w:rsidRDefault="0099098A" w:rsidP="0099098A">
      <w:pPr>
        <w:rPr>
          <w:b/>
          <w:sz w:val="28"/>
          <w:szCs w:val="28"/>
        </w:rPr>
      </w:pPr>
      <w:r w:rsidRPr="00807DEB">
        <w:rPr>
          <w:b/>
          <w:sz w:val="28"/>
          <w:szCs w:val="28"/>
        </w:rPr>
        <w:t xml:space="preserve"> </w:t>
      </w:r>
      <w:proofErr w:type="spellStart"/>
      <w:r w:rsidRPr="00807DEB">
        <w:rPr>
          <w:b/>
          <w:sz w:val="28"/>
          <w:szCs w:val="28"/>
        </w:rPr>
        <w:t>Святославского</w:t>
      </w:r>
      <w:proofErr w:type="spellEnd"/>
      <w:r>
        <w:rPr>
          <w:b/>
          <w:sz w:val="28"/>
          <w:szCs w:val="28"/>
        </w:rPr>
        <w:t xml:space="preserve">  муниципального образования             </w:t>
      </w:r>
      <w:proofErr w:type="spellStart"/>
      <w:r>
        <w:rPr>
          <w:b/>
          <w:sz w:val="28"/>
          <w:szCs w:val="28"/>
        </w:rPr>
        <w:t>Д</w:t>
      </w:r>
      <w:r w:rsidRPr="00807DEB">
        <w:rPr>
          <w:b/>
          <w:sz w:val="28"/>
          <w:szCs w:val="28"/>
        </w:rPr>
        <w:t>.С.Пристенский</w:t>
      </w:r>
      <w:proofErr w:type="spellEnd"/>
    </w:p>
    <w:p w:rsidR="00983325" w:rsidRPr="00270373" w:rsidRDefault="00983325" w:rsidP="00983325">
      <w:pPr>
        <w:ind w:firstLine="540"/>
        <w:jc w:val="right"/>
        <w:rPr>
          <w:sz w:val="28"/>
          <w:szCs w:val="28"/>
        </w:rPr>
      </w:pPr>
    </w:p>
    <w:sectPr w:rsidR="00983325" w:rsidRPr="00270373" w:rsidSect="001F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7B9"/>
    <w:multiLevelType w:val="hybridMultilevel"/>
    <w:tmpl w:val="DE74BA64"/>
    <w:lvl w:ilvl="0" w:tplc="4D7ACE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B9209F5"/>
    <w:multiLevelType w:val="hybridMultilevel"/>
    <w:tmpl w:val="3314D942"/>
    <w:lvl w:ilvl="0" w:tplc="795898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270373"/>
    <w:rsid w:val="00003C7A"/>
    <w:rsid w:val="00070AAA"/>
    <w:rsid w:val="000B53DE"/>
    <w:rsid w:val="000C0206"/>
    <w:rsid w:val="000D36E5"/>
    <w:rsid w:val="00102DFF"/>
    <w:rsid w:val="001155EC"/>
    <w:rsid w:val="001449FB"/>
    <w:rsid w:val="001F432D"/>
    <w:rsid w:val="00260270"/>
    <w:rsid w:val="00270373"/>
    <w:rsid w:val="002A3462"/>
    <w:rsid w:val="002C7BA2"/>
    <w:rsid w:val="002F02CF"/>
    <w:rsid w:val="00395A57"/>
    <w:rsid w:val="003B77DC"/>
    <w:rsid w:val="003B7E60"/>
    <w:rsid w:val="00407D6C"/>
    <w:rsid w:val="00422A2D"/>
    <w:rsid w:val="00452039"/>
    <w:rsid w:val="004A06FE"/>
    <w:rsid w:val="004C38C9"/>
    <w:rsid w:val="004E77C5"/>
    <w:rsid w:val="005406ED"/>
    <w:rsid w:val="00551678"/>
    <w:rsid w:val="005E61C4"/>
    <w:rsid w:val="005F2337"/>
    <w:rsid w:val="00643B1B"/>
    <w:rsid w:val="00725C31"/>
    <w:rsid w:val="00741B79"/>
    <w:rsid w:val="00760950"/>
    <w:rsid w:val="007A74E7"/>
    <w:rsid w:val="007F1D0F"/>
    <w:rsid w:val="0086338D"/>
    <w:rsid w:val="008A735D"/>
    <w:rsid w:val="00983325"/>
    <w:rsid w:val="0099098A"/>
    <w:rsid w:val="009A1B7F"/>
    <w:rsid w:val="009B4662"/>
    <w:rsid w:val="00A729E8"/>
    <w:rsid w:val="00A74A1A"/>
    <w:rsid w:val="00A8536E"/>
    <w:rsid w:val="00A93FB3"/>
    <w:rsid w:val="00AC1D2E"/>
    <w:rsid w:val="00AF3512"/>
    <w:rsid w:val="00B52348"/>
    <w:rsid w:val="00BD5094"/>
    <w:rsid w:val="00C708C3"/>
    <w:rsid w:val="00D15DCF"/>
    <w:rsid w:val="00D17462"/>
    <w:rsid w:val="00D423F5"/>
    <w:rsid w:val="00D56806"/>
    <w:rsid w:val="00DC3F0D"/>
    <w:rsid w:val="00DF4028"/>
    <w:rsid w:val="00E024CD"/>
    <w:rsid w:val="00E104EC"/>
    <w:rsid w:val="00EA68BD"/>
    <w:rsid w:val="00EC685B"/>
    <w:rsid w:val="00F50009"/>
    <w:rsid w:val="00F52317"/>
    <w:rsid w:val="00F53FD9"/>
    <w:rsid w:val="00F54B84"/>
    <w:rsid w:val="00F818EC"/>
    <w:rsid w:val="00FC538A"/>
    <w:rsid w:val="00FF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7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3B7E60"/>
    <w:pPr>
      <w:keepNext/>
      <w:overflowPunct/>
      <w:autoSpaceDE/>
      <w:autoSpaceDN/>
      <w:adjustRightInd/>
      <w:textAlignment w:val="auto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Êîãäà ïðèíÿò"/>
    <w:basedOn w:val="a"/>
    <w:next w:val="a"/>
    <w:rsid w:val="00270373"/>
    <w:pPr>
      <w:suppressAutoHyphens/>
      <w:spacing w:after="480"/>
      <w:jc w:val="both"/>
    </w:pPr>
    <w:rPr>
      <w:i/>
      <w:sz w:val="28"/>
    </w:rPr>
  </w:style>
  <w:style w:type="paragraph" w:customStyle="1" w:styleId="11">
    <w:name w:val="Обычный1"/>
    <w:rsid w:val="00270373"/>
  </w:style>
  <w:style w:type="character" w:customStyle="1" w:styleId="a4">
    <w:name w:val="Название Знак"/>
    <w:basedOn w:val="a0"/>
    <w:link w:val="a5"/>
    <w:uiPriority w:val="10"/>
    <w:rsid w:val="009B4662"/>
    <w:rPr>
      <w:b/>
      <w:sz w:val="32"/>
    </w:rPr>
  </w:style>
  <w:style w:type="paragraph" w:styleId="a5">
    <w:name w:val="Title"/>
    <w:basedOn w:val="a"/>
    <w:link w:val="a4"/>
    <w:uiPriority w:val="10"/>
    <w:qFormat/>
    <w:rsid w:val="009B4662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12">
    <w:name w:val="Название Знак1"/>
    <w:basedOn w:val="a0"/>
    <w:link w:val="a5"/>
    <w:uiPriority w:val="10"/>
    <w:rsid w:val="009B46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26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270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9833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7E60"/>
    <w:rPr>
      <w:b/>
      <w:bCs/>
      <w:sz w:val="24"/>
      <w:szCs w:val="24"/>
    </w:rPr>
  </w:style>
  <w:style w:type="paragraph" w:customStyle="1" w:styleId="a9">
    <w:name w:val="Òåêñò äîêóìåíòà"/>
    <w:basedOn w:val="a"/>
    <w:rsid w:val="003B7E60"/>
    <w:pPr>
      <w:ind w:firstLine="720"/>
      <w:jc w:val="both"/>
    </w:pPr>
    <w:rPr>
      <w:sz w:val="28"/>
    </w:rPr>
  </w:style>
  <w:style w:type="paragraph" w:customStyle="1" w:styleId="aa">
    <w:name w:val="Íàçâàíèå çàêîíà"/>
    <w:basedOn w:val="a"/>
    <w:next w:val="a9"/>
    <w:rsid w:val="003B7E60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3B7E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екст документа"/>
    <w:basedOn w:val="a"/>
    <w:rsid w:val="003B7E60"/>
    <w:pPr>
      <w:widowControl w:val="0"/>
      <w:ind w:firstLine="720"/>
      <w:jc w:val="both"/>
    </w:pPr>
    <w:rPr>
      <w:sz w:val="28"/>
    </w:rPr>
  </w:style>
  <w:style w:type="paragraph" w:customStyle="1" w:styleId="2">
    <w:name w:val="Обычный2"/>
    <w:rsid w:val="003B7E60"/>
  </w:style>
  <w:style w:type="paragraph" w:styleId="ac">
    <w:name w:val="Subtitle"/>
    <w:basedOn w:val="a"/>
    <w:link w:val="ad"/>
    <w:uiPriority w:val="11"/>
    <w:qFormat/>
    <w:rsid w:val="00643B1B"/>
    <w:pPr>
      <w:overflowPunct/>
      <w:autoSpaceDE/>
      <w:autoSpaceDN/>
      <w:adjustRightInd/>
      <w:jc w:val="center"/>
      <w:textAlignment w:val="auto"/>
    </w:pPr>
    <w:rPr>
      <w:b/>
      <w:sz w:val="44"/>
    </w:rPr>
  </w:style>
  <w:style w:type="character" w:customStyle="1" w:styleId="ad">
    <w:name w:val="Подзаголовок Знак"/>
    <w:basedOn w:val="a0"/>
    <w:link w:val="ac"/>
    <w:uiPriority w:val="11"/>
    <w:rsid w:val="00643B1B"/>
    <w:rPr>
      <w:b/>
      <w:sz w:val="44"/>
    </w:rPr>
  </w:style>
  <w:style w:type="paragraph" w:styleId="ae">
    <w:name w:val="List Paragraph"/>
    <w:basedOn w:val="a"/>
    <w:uiPriority w:val="34"/>
    <w:qFormat/>
    <w:rsid w:val="00643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o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E802-31D6-4B91-ADC0-314F4A3E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22</cp:revision>
  <cp:lastPrinted>2019-11-18T07:45:00Z</cp:lastPrinted>
  <dcterms:created xsi:type="dcterms:W3CDTF">2017-11-14T07:02:00Z</dcterms:created>
  <dcterms:modified xsi:type="dcterms:W3CDTF">2020-11-18T10:44:00Z</dcterms:modified>
</cp:coreProperties>
</file>