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E1" w:rsidRPr="002C1AE1" w:rsidRDefault="002C1AE1" w:rsidP="002C1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№72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«02» октября 2020 г.                                                    с. Святославка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и дополнении в Административный регламент предоставления муниципальной услуги «Присвоение адресов объектам адресации, изменение, аннулирование адресов», утвержденный постановлением администрации </w:t>
      </w:r>
      <w:proofErr w:type="spellStart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06 июня 2019 г. № 61.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р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аспоряжением Правительства Саратовской области 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27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февраля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2017 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№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41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 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планов мероприятий («дорожных карт») по внедрению в 2017-2021 годах в Саратовской области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(с изменениями от 14.08.2020 г.),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Уставом </w:t>
      </w:r>
      <w:proofErr w:type="spellStart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Административный регламент предоставления муниципальной услуги «Присвоение адресов объектам адресации, изменение, аннулирование адресов», утвержденный постановлением администрации </w:t>
      </w:r>
      <w:proofErr w:type="spellStart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 июня 2019 г. № 61 </w:t>
      </w: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следующие изменения и дополнения: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 пункт 2.4. «Срок предоставления муниципальной услуги» Административного Регламента изложить в следующей редакции: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2.4.1. С 01 января 2021 г. Общий срок предоставления муниципальной услуги не должен превышать 8 рабочих дней со дня поступления заявления *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*(Срок предусмотрен 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аспоряжением Правительства Саратовской области 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27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февраля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2017 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№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41</w:t>
      </w: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 «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shd w:val="clear" w:color="auto" w:fill="FFFFFF"/>
          <w:lang w:eastAsia="ru-RU"/>
        </w:rPr>
        <w:t>Об утверждении планов мероприятий («дорожных карт») по внедрению в 2017-2021 годах в Саратовской области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</w:t>
      </w:r>
      <w:r w:rsidRPr="002C1AE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(с изменениями от 14.08.2020 г.).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приостановления предоставления муниципальной услуги не предусмотрен.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Срок выдачи (направления) документов - не позднее 1 рабочего дня с даты регистрации решения.».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«03» октября 2020 г. в специальных местах обнародования и разместить на официальном сайте администрации </w:t>
      </w:r>
      <w:proofErr w:type="spellStart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Настоящее постановление вступает в силу со дня его официального обнародования, но не ранее 01 января 2021 </w:t>
      </w:r>
      <w:proofErr w:type="gramStart"/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г..</w:t>
      </w:r>
      <w:proofErr w:type="gramEnd"/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1AE1" w:rsidRPr="002C1AE1" w:rsidRDefault="002C1AE1" w:rsidP="002C1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</w:t>
      </w:r>
      <w:proofErr w:type="spellEnd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. главы администрации </w:t>
      </w:r>
      <w:proofErr w:type="spellStart"/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2C1AE1" w:rsidRPr="002C1AE1" w:rsidRDefault="002C1AE1" w:rsidP="002C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1A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                                       С.А. Алтынников</w:t>
      </w:r>
    </w:p>
    <w:p w:rsidR="00053F5D" w:rsidRPr="002C1AE1" w:rsidRDefault="00053F5D" w:rsidP="002C1AE1">
      <w:bookmarkStart w:id="0" w:name="_GoBack"/>
      <w:bookmarkEnd w:id="0"/>
    </w:p>
    <w:sectPr w:rsidR="00053F5D" w:rsidRPr="002C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2C1AE1"/>
    <w:rsid w:val="0037605B"/>
    <w:rsid w:val="003974D7"/>
    <w:rsid w:val="003C107D"/>
    <w:rsid w:val="003D2FB1"/>
    <w:rsid w:val="0042256F"/>
    <w:rsid w:val="004501C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C4FF6"/>
    <w:rsid w:val="009F554C"/>
    <w:rsid w:val="00A12B05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2022-12-01T06:51:00Z</dcterms:created>
  <dcterms:modified xsi:type="dcterms:W3CDTF">2022-12-01T06:51:00Z</dcterms:modified>
</cp:coreProperties>
</file>