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CB" w:rsidRDefault="00F33BCB" w:rsidP="00F33B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Святославского муниципального образования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Самойловского муниципального района Саратовской области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F33BCB" w:rsidRDefault="00F33BCB" w:rsidP="00F33B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№130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«24» ноября 2016 г.                                                       с.Святославка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передаче осуществления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полномочий по решению вопросов местного значения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г. № 131-ФЗ «Об общих принципах организации местного самоуправления в РФ», Уставом Святославского муниципального образования Самойловского муниципального района Саратовской области, Сельский Совет Святославского муниципального образования РЕШИЛ: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Передать на срок с 01.01.2017 г. по 31.12.2019 г. органам местного самоуправления Самойловского муниципального района  осуществление полномочий по решению вопросов местного значения: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 области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поселения;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области присвоения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в области принятия и организации выполнения планов и программ комплексного социально-экономического развития муниципального образования, а также организации сбора статистических показателей, характеризующих состояние экономики и социальной сферы муниципального образования, и предоставления указанных данных органам государственной власти в </w:t>
      </w:r>
      <w:hyperlink r:id="rId4" w:history="1">
        <w:r>
          <w:rPr>
            <w:rStyle w:val="a4"/>
            <w:color w:val="0263B2"/>
            <w:sz w:val="21"/>
            <w:szCs w:val="21"/>
          </w:rPr>
          <w:t>порядке</w:t>
        </w:r>
      </w:hyperlink>
      <w:r>
        <w:rPr>
          <w:color w:val="212121"/>
          <w:sz w:val="21"/>
          <w:szCs w:val="21"/>
        </w:rPr>
        <w:t>, установленном Правительством Российской Федерации.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Подписание соответствующего Соглашения поручить главе администрации Святославского муниципального образования Самойловского муниципального района Саратовской области Бескровному Александру Михайловичу.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обнародовать в специальных местах обнародования и разместить на официальном сайте Святославского МО в сети интернет.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решения оставляю за собой.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Святославского</w:t>
      </w:r>
    </w:p>
    <w:p w:rsidR="00F33BCB" w:rsidRDefault="00F33BCB" w:rsidP="00F33BC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                                Г.И. Решетникова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92"/>
    <w:rsid w:val="002A0292"/>
    <w:rsid w:val="003E0016"/>
    <w:rsid w:val="008A140B"/>
    <w:rsid w:val="00F33BC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25E28-9E02-44D4-BFB6-4C53033E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B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3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89A5D848FCDD63D0520E0677650D7190CDE05121E93F9C810B38942FE7CB90A2427A0FAB77B919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>diakov.net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2022-12-22T08:43:00Z</dcterms:created>
  <dcterms:modified xsi:type="dcterms:W3CDTF">2022-12-22T08:43:00Z</dcterms:modified>
</cp:coreProperties>
</file>