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color w:val="FF0000"/>
          <w:sz w:val="21"/>
          <w:szCs w:val="21"/>
          <w:lang w:eastAsia="ru-RU"/>
        </w:rPr>
        <w:t>Святославского </w:t>
      </w: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РЕШЕНИЕ № 111</w:t>
      </w: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color w:val="FF0000"/>
          <w:sz w:val="21"/>
          <w:szCs w:val="21"/>
          <w:lang w:eastAsia="ru-RU"/>
        </w:rPr>
        <w:t>от «11»апреля 2016 г.                                                             с.Святославка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76A80" w:rsidRPr="00B76A80" w:rsidTr="00B76A80">
        <w:tc>
          <w:tcPr>
            <w:tcW w:w="9514" w:type="dxa"/>
            <w:shd w:val="clear" w:color="auto" w:fill="FFFFFF"/>
            <w:vAlign w:val="center"/>
            <w:hideMark/>
          </w:tcPr>
          <w:p w:rsidR="00B76A80" w:rsidRPr="00B76A80" w:rsidRDefault="00B76A80" w:rsidP="00B76A80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B76A80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досрочном прекращении полномочий депутата сельского Совета </w:t>
            </w:r>
            <w:r w:rsidRPr="00B76A80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Святославксого </w:t>
            </w:r>
            <w:r w:rsidRPr="00B76A80">
              <w:rPr>
                <w:rFonts w:eastAsia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 Самойловского муниципального образования Самойловского муниципального района Саратовской области</w:t>
            </w:r>
          </w:p>
        </w:tc>
      </w:tr>
    </w:tbl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статьей 40 Федерального закона от 06 октября 2003 г. № 131-ФЗ «Об общих принципах организации местного самоуправления в Российской Федерации», на основании статьи 27 Устава </w:t>
      </w:r>
      <w:r w:rsidRPr="00B76A80">
        <w:rPr>
          <w:rFonts w:eastAsia="Times New Roman" w:cs="Times New Roman"/>
          <w:color w:val="FF0000"/>
          <w:sz w:val="21"/>
          <w:szCs w:val="21"/>
          <w:lang w:eastAsia="ru-RU"/>
        </w:rPr>
        <w:t>Святославксого </w:t>
      </w: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  <w:r w:rsidRPr="00B76A8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образования Самойловского муниципального района Саратовской области</w:t>
      </w:r>
      <w:r w:rsidRPr="00B76A8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и заявления </w:t>
      </w:r>
      <w:r w:rsidRPr="00B76A80">
        <w:rPr>
          <w:rFonts w:eastAsia="Times New Roman" w:cs="Times New Roman"/>
          <w:color w:val="FF0000"/>
          <w:sz w:val="21"/>
          <w:szCs w:val="21"/>
          <w:lang w:eastAsia="ru-RU"/>
        </w:rPr>
        <w:t>Литвишко Л.А. от «16» марта 2016</w:t>
      </w: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 г. сельский Совет </w:t>
      </w:r>
      <w:r w:rsidRPr="00B76A80">
        <w:rPr>
          <w:rFonts w:eastAsia="Times New Roman" w:cs="Times New Roman"/>
          <w:color w:val="FF0000"/>
          <w:sz w:val="21"/>
          <w:szCs w:val="21"/>
          <w:lang w:eastAsia="ru-RU"/>
        </w:rPr>
        <w:t>Святославского </w:t>
      </w: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  <w:r w:rsidRPr="00B76A8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образования Самойловского муниципального района Саратовской области</w:t>
      </w: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1. В связи с отставкой по собственному желанию, досрочно прекратить полномочия депутата сельского Совета </w:t>
      </w:r>
      <w:r w:rsidRPr="00B76A80">
        <w:rPr>
          <w:rFonts w:eastAsia="Times New Roman" w:cs="Times New Roman"/>
          <w:color w:val="FF0000"/>
          <w:sz w:val="21"/>
          <w:szCs w:val="21"/>
          <w:lang w:eastAsia="ru-RU"/>
        </w:rPr>
        <w:t>Святославксого </w:t>
      </w: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  <w:r w:rsidRPr="00B76A80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 </w:t>
      </w:r>
      <w:r w:rsidRPr="00B76A80">
        <w:rPr>
          <w:rFonts w:eastAsia="Times New Roman" w:cs="Times New Roman"/>
          <w:color w:val="FF0000"/>
          <w:sz w:val="21"/>
          <w:szCs w:val="21"/>
          <w:lang w:eastAsia="ru-RU"/>
        </w:rPr>
        <w:t>Литвишко Любови Александровны </w:t>
      </w: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с «16» марта 2016 года.</w:t>
      </w: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2. Настоящее решение обнародовать в специальных местах обнародования.</w:t>
      </w: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color w:val="212121"/>
          <w:sz w:val="21"/>
          <w:szCs w:val="21"/>
          <w:lang w:eastAsia="ru-RU"/>
        </w:rPr>
        <w:t>3. Настоящее решение вступает в силу со дня его принятия.</w:t>
      </w: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b/>
          <w:bCs/>
          <w:color w:val="FF0000"/>
          <w:sz w:val="21"/>
          <w:szCs w:val="21"/>
          <w:lang w:eastAsia="ru-RU"/>
        </w:rPr>
        <w:t>Глава Святославского</w:t>
      </w:r>
    </w:p>
    <w:p w:rsidR="00B76A80" w:rsidRPr="00B76A80" w:rsidRDefault="00B76A80" w:rsidP="00B76A8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76A80">
        <w:rPr>
          <w:rFonts w:eastAsia="Times New Roman" w:cs="Times New Roman"/>
          <w:b/>
          <w:bCs/>
          <w:color w:val="FF0000"/>
          <w:sz w:val="21"/>
          <w:szCs w:val="21"/>
          <w:lang w:eastAsia="ru-RU"/>
        </w:rPr>
        <w:t>муниципального образования                                Г.И.Решетникова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5F"/>
    <w:rsid w:val="003E0016"/>
    <w:rsid w:val="00484F5F"/>
    <w:rsid w:val="008A140B"/>
    <w:rsid w:val="00B76A8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C501D-0F4C-4686-843D-EC25B824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A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diakov.net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2022-12-22T07:07:00Z</dcterms:created>
  <dcterms:modified xsi:type="dcterms:W3CDTF">2022-12-22T07:07:00Z</dcterms:modified>
</cp:coreProperties>
</file>