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B49" w:rsidRPr="00006B49" w:rsidRDefault="00006B49" w:rsidP="00006B49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006B49">
        <w:rPr>
          <w:rFonts w:eastAsia="Times New Roman" w:cs="Times New Roman"/>
          <w:color w:val="212121"/>
          <w:sz w:val="21"/>
          <w:szCs w:val="21"/>
          <w:lang w:eastAsia="ru-RU"/>
        </w:rPr>
        <w:t>Сельский Совет</w:t>
      </w:r>
    </w:p>
    <w:p w:rsidR="00006B49" w:rsidRPr="00006B49" w:rsidRDefault="00006B49" w:rsidP="00006B49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proofErr w:type="spellStart"/>
      <w:r w:rsidRPr="00006B49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006B49">
        <w:rPr>
          <w:rFonts w:eastAsia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006B49" w:rsidRPr="00006B49" w:rsidRDefault="00006B49" w:rsidP="00006B49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proofErr w:type="spellStart"/>
      <w:r w:rsidRPr="00006B49">
        <w:rPr>
          <w:rFonts w:eastAsia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006B49">
        <w:rPr>
          <w:rFonts w:eastAsia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006B49" w:rsidRPr="00006B49" w:rsidRDefault="00006B49" w:rsidP="00006B49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006B49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006B49" w:rsidRPr="00006B49" w:rsidRDefault="00006B49" w:rsidP="00006B4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06B49">
        <w:rPr>
          <w:rFonts w:eastAsia="Times New Roman" w:cs="Times New Roman"/>
          <w:color w:val="212121"/>
          <w:sz w:val="21"/>
          <w:szCs w:val="21"/>
          <w:lang w:eastAsia="ru-RU"/>
        </w:rPr>
        <w:br/>
      </w:r>
    </w:p>
    <w:p w:rsidR="00006B49" w:rsidRPr="00006B49" w:rsidRDefault="00006B49" w:rsidP="00006B49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006B49">
        <w:rPr>
          <w:rFonts w:eastAsia="Times New Roman" w:cs="Times New Roman"/>
          <w:color w:val="212121"/>
          <w:sz w:val="21"/>
          <w:szCs w:val="21"/>
          <w:lang w:eastAsia="ru-RU"/>
        </w:rPr>
        <w:t>РЕШЕНИЕ № 87</w:t>
      </w:r>
    </w:p>
    <w:p w:rsidR="00006B49" w:rsidRPr="00006B49" w:rsidRDefault="00006B49" w:rsidP="00006B49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006B49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006B49" w:rsidRPr="00006B49" w:rsidRDefault="00006B49" w:rsidP="00006B49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006B49">
        <w:rPr>
          <w:rFonts w:eastAsia="Times New Roman" w:cs="Times New Roman"/>
          <w:color w:val="212121"/>
          <w:sz w:val="21"/>
          <w:szCs w:val="21"/>
          <w:lang w:eastAsia="ru-RU"/>
        </w:rPr>
        <w:t>от «30» сентября 2015 г.                                                                </w:t>
      </w:r>
      <w:proofErr w:type="spellStart"/>
      <w:r w:rsidRPr="00006B49">
        <w:rPr>
          <w:rFonts w:eastAsia="Times New Roman" w:cs="Times New Roman"/>
          <w:color w:val="212121"/>
          <w:sz w:val="21"/>
          <w:szCs w:val="21"/>
          <w:lang w:eastAsia="ru-RU"/>
        </w:rPr>
        <w:t>с.Святославка</w:t>
      </w:r>
      <w:proofErr w:type="spellEnd"/>
    </w:p>
    <w:p w:rsidR="00006B49" w:rsidRPr="00006B49" w:rsidRDefault="00006B49" w:rsidP="00006B49">
      <w:pPr>
        <w:shd w:val="clear" w:color="auto" w:fill="FFFFFF"/>
        <w:spacing w:after="100" w:afterAutospacing="1" w:line="240" w:lineRule="auto"/>
        <w:ind w:firstLine="0"/>
        <w:jc w:val="left"/>
        <w:outlineLvl w:val="0"/>
        <w:rPr>
          <w:rFonts w:eastAsia="Times New Roman" w:cs="Times New Roman"/>
          <w:b/>
          <w:bCs/>
          <w:color w:val="0263B2"/>
          <w:kern w:val="36"/>
          <w:sz w:val="48"/>
          <w:szCs w:val="48"/>
          <w:lang w:eastAsia="ru-RU"/>
        </w:rPr>
      </w:pPr>
      <w:r w:rsidRPr="00006B49">
        <w:rPr>
          <w:rFonts w:eastAsia="Times New Roman" w:cs="Times New Roman"/>
          <w:b/>
          <w:bCs/>
          <w:color w:val="0263B2"/>
          <w:kern w:val="36"/>
          <w:sz w:val="48"/>
          <w:szCs w:val="48"/>
          <w:lang w:eastAsia="ru-RU"/>
        </w:rPr>
        <w:t> </w:t>
      </w:r>
    </w:p>
    <w:p w:rsidR="00006B49" w:rsidRPr="00006B49" w:rsidRDefault="00006B49" w:rsidP="00006B49">
      <w:pPr>
        <w:shd w:val="clear" w:color="auto" w:fill="FFFFFF"/>
        <w:spacing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006B49">
        <w:rPr>
          <w:rFonts w:eastAsia="Times New Roman" w:cs="Times New Roman"/>
          <w:color w:val="212121"/>
          <w:sz w:val="21"/>
          <w:szCs w:val="21"/>
          <w:lang w:eastAsia="ru-RU"/>
        </w:rPr>
        <w:t xml:space="preserve">О признании утратившим силу решения сельского Совета </w:t>
      </w:r>
      <w:proofErr w:type="spellStart"/>
      <w:r w:rsidRPr="00006B49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006B49">
        <w:rPr>
          <w:rFonts w:eastAsia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06B49">
        <w:rPr>
          <w:rFonts w:eastAsia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006B49">
        <w:rPr>
          <w:rFonts w:eastAsia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 31.05.2012 г. №125 «Об утверждении Правил благоустройства на территории </w:t>
      </w:r>
      <w:proofErr w:type="spellStart"/>
      <w:proofErr w:type="gramStart"/>
      <w:r w:rsidRPr="00006B49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006B49">
        <w:rPr>
          <w:rFonts w:eastAsia="Times New Roman" w:cs="Times New Roman"/>
          <w:color w:val="212121"/>
          <w:sz w:val="21"/>
          <w:szCs w:val="21"/>
          <w:lang w:eastAsia="ru-RU"/>
        </w:rPr>
        <w:t>  муниципального</w:t>
      </w:r>
      <w:proofErr w:type="gramEnd"/>
      <w:r w:rsidRPr="00006B49">
        <w:rPr>
          <w:rFonts w:eastAsia="Times New Roman" w:cs="Times New Roman"/>
          <w:color w:val="212121"/>
          <w:sz w:val="21"/>
          <w:szCs w:val="21"/>
          <w:lang w:eastAsia="ru-RU"/>
        </w:rPr>
        <w:t xml:space="preserve"> образования </w:t>
      </w:r>
      <w:proofErr w:type="spellStart"/>
      <w:r w:rsidRPr="00006B49">
        <w:rPr>
          <w:rFonts w:eastAsia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006B49">
        <w:rPr>
          <w:rFonts w:eastAsia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области»</w:t>
      </w:r>
    </w:p>
    <w:p w:rsidR="00006B49" w:rsidRPr="00006B49" w:rsidRDefault="00006B49" w:rsidP="00006B49">
      <w:pPr>
        <w:shd w:val="clear" w:color="auto" w:fill="FFFFFF"/>
        <w:spacing w:after="100" w:afterAutospacing="1" w:line="240" w:lineRule="auto"/>
        <w:ind w:firstLine="0"/>
        <w:jc w:val="left"/>
        <w:outlineLvl w:val="0"/>
        <w:rPr>
          <w:rFonts w:eastAsia="Times New Roman" w:cs="Times New Roman"/>
          <w:b/>
          <w:bCs/>
          <w:color w:val="0263B2"/>
          <w:kern w:val="36"/>
          <w:sz w:val="48"/>
          <w:szCs w:val="48"/>
          <w:lang w:eastAsia="ru-RU"/>
        </w:rPr>
      </w:pPr>
      <w:r w:rsidRPr="00006B49">
        <w:rPr>
          <w:rFonts w:eastAsia="Times New Roman" w:cs="Times New Roman"/>
          <w:b/>
          <w:bCs/>
          <w:color w:val="0263B2"/>
          <w:kern w:val="36"/>
          <w:sz w:val="48"/>
          <w:szCs w:val="48"/>
          <w:lang w:eastAsia="ru-RU"/>
        </w:rPr>
        <w:t> </w:t>
      </w:r>
    </w:p>
    <w:p w:rsidR="00006B49" w:rsidRPr="00006B49" w:rsidRDefault="00006B49" w:rsidP="00006B49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006B49">
        <w:rPr>
          <w:rFonts w:eastAsia="Times New Roman" w:cs="Times New Roman"/>
          <w:color w:val="212121"/>
          <w:sz w:val="21"/>
          <w:szCs w:val="21"/>
          <w:lang w:eastAsia="ru-RU"/>
        </w:rPr>
        <w:t xml:space="preserve">Руководствуясь Конституцией Российской Федерации и Уставом </w:t>
      </w:r>
      <w:proofErr w:type="spellStart"/>
      <w:r w:rsidRPr="00006B49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006B49">
        <w:rPr>
          <w:rFonts w:eastAsia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сельский </w:t>
      </w:r>
      <w:proofErr w:type="gramStart"/>
      <w:r w:rsidRPr="00006B49">
        <w:rPr>
          <w:rFonts w:eastAsia="Times New Roman" w:cs="Times New Roman"/>
          <w:color w:val="212121"/>
          <w:sz w:val="21"/>
          <w:szCs w:val="21"/>
          <w:lang w:eastAsia="ru-RU"/>
        </w:rPr>
        <w:t>Совет  </w:t>
      </w:r>
      <w:proofErr w:type="spellStart"/>
      <w:r w:rsidRPr="00006B49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proofErr w:type="gramEnd"/>
      <w:r w:rsidRPr="00006B49">
        <w:rPr>
          <w:rFonts w:eastAsia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РЕШИЛ:</w:t>
      </w:r>
    </w:p>
    <w:p w:rsidR="00006B49" w:rsidRPr="00006B49" w:rsidRDefault="00006B49" w:rsidP="00006B49">
      <w:pPr>
        <w:shd w:val="clear" w:color="auto" w:fill="FFFFFF"/>
        <w:spacing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006B49">
        <w:rPr>
          <w:rFonts w:eastAsia="Times New Roman" w:cs="Times New Roman"/>
          <w:color w:val="212121"/>
          <w:sz w:val="21"/>
          <w:szCs w:val="21"/>
          <w:lang w:eastAsia="ru-RU"/>
        </w:rPr>
        <w:t xml:space="preserve">1. Признать утратившим силу решение сельского </w:t>
      </w:r>
      <w:proofErr w:type="gramStart"/>
      <w:r w:rsidRPr="00006B49">
        <w:rPr>
          <w:rFonts w:eastAsia="Times New Roman" w:cs="Times New Roman"/>
          <w:color w:val="212121"/>
          <w:sz w:val="21"/>
          <w:szCs w:val="21"/>
          <w:lang w:eastAsia="ru-RU"/>
        </w:rPr>
        <w:t>Совета  </w:t>
      </w:r>
      <w:proofErr w:type="spellStart"/>
      <w:r w:rsidRPr="00006B49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proofErr w:type="gramEnd"/>
      <w:r w:rsidRPr="00006B49">
        <w:rPr>
          <w:rFonts w:eastAsia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06B49">
        <w:rPr>
          <w:rFonts w:eastAsia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006B49">
        <w:rPr>
          <w:rFonts w:eastAsia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 31.05.2012 г. № 125 «Об утверждении Правил благоустройства на территории </w:t>
      </w:r>
      <w:proofErr w:type="spellStart"/>
      <w:r w:rsidRPr="00006B49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006B49">
        <w:rPr>
          <w:rFonts w:eastAsia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06B49">
        <w:rPr>
          <w:rFonts w:eastAsia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006B49">
        <w:rPr>
          <w:rFonts w:eastAsia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области».</w:t>
      </w:r>
    </w:p>
    <w:p w:rsidR="00006B49" w:rsidRPr="00006B49" w:rsidRDefault="00006B49" w:rsidP="00006B49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006B49">
        <w:rPr>
          <w:rFonts w:eastAsia="Times New Roman" w:cs="Times New Roman"/>
          <w:color w:val="212121"/>
          <w:sz w:val="21"/>
          <w:szCs w:val="21"/>
          <w:lang w:eastAsia="ru-RU"/>
        </w:rPr>
        <w:t>2. Настоящее решения обнародовать в специальных местах обнародования и разместить на официальном сайте.</w:t>
      </w:r>
    </w:p>
    <w:p w:rsidR="00006B49" w:rsidRPr="00006B49" w:rsidRDefault="00006B49" w:rsidP="00006B49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006B49">
        <w:rPr>
          <w:rFonts w:eastAsia="Times New Roman" w:cs="Times New Roman"/>
          <w:color w:val="212121"/>
          <w:sz w:val="21"/>
          <w:szCs w:val="21"/>
          <w:lang w:eastAsia="ru-RU"/>
        </w:rPr>
        <w:t>3. Настоящее решение вступает в силу по истечении 10 дней со дня его обнародования.</w:t>
      </w:r>
    </w:p>
    <w:p w:rsidR="00006B49" w:rsidRPr="00006B49" w:rsidRDefault="00006B49" w:rsidP="00006B49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006B49">
        <w:rPr>
          <w:rFonts w:eastAsia="Times New Roman" w:cs="Times New Roman"/>
          <w:color w:val="212121"/>
          <w:sz w:val="21"/>
          <w:szCs w:val="21"/>
          <w:lang w:eastAsia="ru-RU"/>
        </w:rPr>
        <w:t>4.Контроль за исполнением настоящего решения оставляю за собой.</w:t>
      </w:r>
    </w:p>
    <w:p w:rsidR="00006B49" w:rsidRPr="00006B49" w:rsidRDefault="00006B49" w:rsidP="00006B49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006B49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006B49" w:rsidRPr="00006B49" w:rsidRDefault="00006B49" w:rsidP="00006B49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006B49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7"/>
        <w:gridCol w:w="1559"/>
      </w:tblGrid>
      <w:tr w:rsidR="00006B49" w:rsidRPr="00006B49" w:rsidTr="00006B49">
        <w:tc>
          <w:tcPr>
            <w:tcW w:w="0" w:type="auto"/>
            <w:shd w:val="clear" w:color="auto" w:fill="FFFFFF"/>
            <w:vAlign w:val="center"/>
            <w:hideMark/>
          </w:tcPr>
          <w:p w:rsidR="00006B49" w:rsidRPr="00006B49" w:rsidRDefault="00006B49" w:rsidP="00006B49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B49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06B49" w:rsidRPr="00006B49" w:rsidRDefault="00006B49" w:rsidP="00006B49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006B49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Глава  </w:t>
            </w:r>
            <w:proofErr w:type="spellStart"/>
            <w:r w:rsidRPr="00006B49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Святославского</w:t>
            </w:r>
            <w:proofErr w:type="spellEnd"/>
            <w:proofErr w:type="gramEnd"/>
          </w:p>
          <w:p w:rsidR="00006B49" w:rsidRPr="00006B49" w:rsidRDefault="00006B49" w:rsidP="00006B49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B49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6B49" w:rsidRPr="00006B49" w:rsidRDefault="00006B49" w:rsidP="00006B49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006B49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Г.И.Решетникова</w:t>
            </w:r>
            <w:proofErr w:type="spellEnd"/>
          </w:p>
        </w:tc>
      </w:tr>
    </w:tbl>
    <w:p w:rsidR="00006B49" w:rsidRPr="00006B49" w:rsidRDefault="00006B49" w:rsidP="00006B49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006B49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006B49" w:rsidRPr="00006B49" w:rsidRDefault="00006B49" w:rsidP="00006B49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006B49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2E"/>
    <w:rsid w:val="00006B49"/>
    <w:rsid w:val="003E0016"/>
    <w:rsid w:val="008A140B"/>
    <w:rsid w:val="009D2E2E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65EE4-0FF2-40F7-A13F-32B17E4E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006B49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6B4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0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>diakov.net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2022-12-22T06:34:00Z</dcterms:created>
  <dcterms:modified xsi:type="dcterms:W3CDTF">2022-12-22T06:34:00Z</dcterms:modified>
</cp:coreProperties>
</file>