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603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238B1D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 w:rsidRPr="00D8123F">
        <w:rPr>
          <w:rFonts w:ascii="Times New Roman" w:hAnsi="Times New Roman" w:cs="Times New Roman"/>
          <w:sz w:val="26"/>
          <w:szCs w:val="26"/>
        </w:rPr>
        <w:t>64:31:460120:27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 w:rsidRPr="00D8123F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Садовая, д 6,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D8123F">
        <w:rPr>
          <w:rFonts w:ascii="Times New Roman" w:hAnsi="Times New Roman" w:cs="Times New Roman"/>
          <w:sz w:val="26"/>
          <w:szCs w:val="26"/>
        </w:rPr>
        <w:t>Резниченко Виталий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8123F">
        <w:rPr>
          <w:rFonts w:ascii="Times New Roman" w:hAnsi="Times New Roman" w:cs="Times New Roman"/>
          <w:sz w:val="26"/>
          <w:szCs w:val="26"/>
        </w:rPr>
        <w:t>01.01.1977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>6321 864274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>ГУМВД России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 xml:space="preserve">15.01.2022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D8123F" w:rsidRPr="00D8123F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Садовая, д 6,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8D488B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8123F" w:rsidRPr="00D8123F">
        <w:rPr>
          <w:rFonts w:ascii="Times New Roman" w:hAnsi="Times New Roman" w:cs="Times New Roman"/>
          <w:sz w:val="26"/>
          <w:szCs w:val="26"/>
        </w:rPr>
        <w:t xml:space="preserve">Резниченко Виталий Александрович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</w:t>
      </w:r>
      <w:r w:rsidR="002852DD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17C32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86</cp:revision>
  <cp:lastPrinted>2023-02-21T10:00:00Z</cp:lastPrinted>
  <dcterms:created xsi:type="dcterms:W3CDTF">2021-11-11T06:00:00Z</dcterms:created>
  <dcterms:modified xsi:type="dcterms:W3CDTF">2023-03-16T06:01:00Z</dcterms:modified>
</cp:coreProperties>
</file>