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04" w:rsidRPr="003D12F2" w:rsidRDefault="008F5404" w:rsidP="00472671">
      <w:pPr>
        <w:rPr>
          <w:sz w:val="24"/>
          <w:szCs w:val="24"/>
        </w:rPr>
      </w:pPr>
    </w:p>
    <w:p w:rsidR="00472671" w:rsidRPr="00AD2D35" w:rsidRDefault="00472671" w:rsidP="00472671">
      <w:pPr>
        <w:rPr>
          <w:sz w:val="24"/>
          <w:szCs w:val="24"/>
        </w:rPr>
      </w:pPr>
    </w:p>
    <w:p w:rsidR="00897892" w:rsidRDefault="00897892" w:rsidP="008978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УТВЕРЖДЕННЫЙ </w:t>
      </w:r>
      <w:r w:rsidRPr="00AD2D35">
        <w:rPr>
          <w:b/>
          <w:sz w:val="24"/>
          <w:szCs w:val="24"/>
        </w:rPr>
        <w:t xml:space="preserve"> БЮДЖЕТ:</w:t>
      </w:r>
    </w:p>
    <w:p w:rsidR="00472671" w:rsidRPr="00AD2D35" w:rsidRDefault="00B258A7" w:rsidP="00472671">
      <w:pPr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472671" w:rsidRPr="00AD2D35">
        <w:rPr>
          <w:sz w:val="24"/>
          <w:szCs w:val="24"/>
        </w:rPr>
        <w:t xml:space="preserve">юджет </w:t>
      </w:r>
      <w:r w:rsidR="00472671">
        <w:rPr>
          <w:sz w:val="24"/>
          <w:szCs w:val="24"/>
        </w:rPr>
        <w:t>Святослав</w:t>
      </w:r>
      <w:r w:rsidR="00472671" w:rsidRPr="00C56191">
        <w:rPr>
          <w:sz w:val="24"/>
          <w:szCs w:val="24"/>
        </w:rPr>
        <w:t>ского</w:t>
      </w:r>
      <w:r w:rsidR="00472671" w:rsidRPr="00AD2D35">
        <w:rPr>
          <w:sz w:val="24"/>
          <w:szCs w:val="24"/>
        </w:rPr>
        <w:t xml:space="preserve"> муниципального образования Самойловского муниципального района Саратовской области на очередной финансовый год утверждается депутатами </w:t>
      </w:r>
      <w:r w:rsidR="00542D82">
        <w:rPr>
          <w:sz w:val="24"/>
          <w:szCs w:val="24"/>
        </w:rPr>
        <w:t>Святослав</w:t>
      </w:r>
      <w:r w:rsidR="00542D82" w:rsidRPr="00C56191">
        <w:rPr>
          <w:sz w:val="24"/>
          <w:szCs w:val="24"/>
        </w:rPr>
        <w:t>ского</w:t>
      </w:r>
      <w:r w:rsidR="00472671" w:rsidRPr="00AD2D35">
        <w:rPr>
          <w:sz w:val="24"/>
          <w:szCs w:val="24"/>
        </w:rPr>
        <w:t xml:space="preserve"> Сельского Совета Самойловского муниципального района Саратовской области</w:t>
      </w:r>
    </w:p>
    <w:p w:rsidR="008F5404" w:rsidRPr="003D12F2" w:rsidRDefault="008F5404" w:rsidP="002B190F">
      <w:pPr>
        <w:rPr>
          <w:sz w:val="24"/>
          <w:szCs w:val="24"/>
        </w:rPr>
      </w:pPr>
    </w:p>
    <w:p w:rsidR="008F5404" w:rsidRPr="003D12F2" w:rsidRDefault="008F5404" w:rsidP="002B190F">
      <w:pPr>
        <w:rPr>
          <w:sz w:val="24"/>
          <w:szCs w:val="24"/>
        </w:rPr>
      </w:pPr>
    </w:p>
    <w:p w:rsidR="008F5404" w:rsidRPr="003D12F2" w:rsidRDefault="008F5404" w:rsidP="00FA3A53">
      <w:pPr>
        <w:jc w:val="center"/>
        <w:rPr>
          <w:b/>
          <w:sz w:val="24"/>
          <w:szCs w:val="24"/>
        </w:rPr>
      </w:pPr>
      <w:r w:rsidRPr="003D12F2">
        <w:rPr>
          <w:b/>
          <w:sz w:val="24"/>
          <w:szCs w:val="24"/>
        </w:rPr>
        <w:t xml:space="preserve">ОСНОВНЫЕ ХАРАКТЕРИСТИКИ </w:t>
      </w:r>
      <w:r w:rsidR="00172ACF">
        <w:rPr>
          <w:b/>
          <w:sz w:val="24"/>
          <w:szCs w:val="24"/>
        </w:rPr>
        <w:t xml:space="preserve">ПРОЕКТА </w:t>
      </w:r>
      <w:r w:rsidRPr="003D12F2">
        <w:rPr>
          <w:b/>
          <w:sz w:val="24"/>
          <w:szCs w:val="24"/>
        </w:rPr>
        <w:t>БЮДЖЕТА СВЯТОСЛАВСКОГО</w:t>
      </w:r>
    </w:p>
    <w:p w:rsidR="008F5404" w:rsidRPr="003D12F2" w:rsidRDefault="008F5404" w:rsidP="00FA3A53">
      <w:pPr>
        <w:jc w:val="center"/>
        <w:rPr>
          <w:b/>
          <w:sz w:val="24"/>
          <w:szCs w:val="24"/>
        </w:rPr>
      </w:pPr>
      <w:r w:rsidRPr="003D12F2">
        <w:rPr>
          <w:b/>
          <w:sz w:val="24"/>
          <w:szCs w:val="24"/>
        </w:rPr>
        <w:t>МУНИЦИПАЛЬНОГО ОБРАЗОВАНИЯ</w:t>
      </w:r>
    </w:p>
    <w:p w:rsidR="008F5404" w:rsidRPr="003D12F2" w:rsidRDefault="008F5404" w:rsidP="00FA3A53">
      <w:pPr>
        <w:jc w:val="center"/>
        <w:rPr>
          <w:b/>
          <w:sz w:val="24"/>
          <w:szCs w:val="24"/>
        </w:rPr>
      </w:pPr>
      <w:r w:rsidRPr="003D12F2">
        <w:rPr>
          <w:b/>
          <w:sz w:val="24"/>
          <w:szCs w:val="24"/>
        </w:rPr>
        <w:t>САМОЙЛОВСКОГО МУНИЦИПАЛЬНОГО РАЙОНА</w:t>
      </w:r>
    </w:p>
    <w:p w:rsidR="008F5404" w:rsidRPr="003D12F2" w:rsidRDefault="008F5404" w:rsidP="00FA3A53">
      <w:pPr>
        <w:jc w:val="center"/>
        <w:rPr>
          <w:b/>
          <w:sz w:val="24"/>
          <w:szCs w:val="24"/>
        </w:rPr>
      </w:pPr>
      <w:r w:rsidRPr="003D12F2">
        <w:rPr>
          <w:b/>
          <w:sz w:val="24"/>
          <w:szCs w:val="24"/>
        </w:rPr>
        <w:t>САРАТОВСКОЙ ОБЛАСТИ</w:t>
      </w:r>
    </w:p>
    <w:p w:rsidR="008F5404" w:rsidRPr="003D12F2" w:rsidRDefault="008F5404" w:rsidP="00FA3A53">
      <w:pPr>
        <w:jc w:val="right"/>
        <w:rPr>
          <w:b/>
          <w:sz w:val="24"/>
          <w:szCs w:val="24"/>
        </w:rPr>
      </w:pPr>
      <w:r w:rsidRPr="003D12F2">
        <w:rPr>
          <w:b/>
          <w:sz w:val="24"/>
          <w:szCs w:val="24"/>
        </w:rPr>
        <w:t>(тыс</w:t>
      </w:r>
      <w:proofErr w:type="gramStart"/>
      <w:r w:rsidRPr="003D12F2">
        <w:rPr>
          <w:b/>
          <w:sz w:val="24"/>
          <w:szCs w:val="24"/>
        </w:rPr>
        <w:t>.р</w:t>
      </w:r>
      <w:proofErr w:type="gramEnd"/>
      <w:r w:rsidRPr="003D12F2">
        <w:rPr>
          <w:b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1493"/>
        <w:gridCol w:w="1366"/>
        <w:gridCol w:w="1228"/>
        <w:gridCol w:w="1148"/>
        <w:gridCol w:w="1148"/>
      </w:tblGrid>
      <w:tr w:rsidR="00C71A69" w:rsidRPr="0062303D" w:rsidTr="00CF4163">
        <w:tc>
          <w:tcPr>
            <w:tcW w:w="3188" w:type="dxa"/>
          </w:tcPr>
          <w:p w:rsidR="00C71A69" w:rsidRPr="0062303D" w:rsidRDefault="00C71A69">
            <w:pPr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62303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62303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28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48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48" w:type="dxa"/>
          </w:tcPr>
          <w:p w:rsidR="00C71A69" w:rsidRPr="0062303D" w:rsidRDefault="00C71A69" w:rsidP="00C71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F76802" w:rsidRPr="0062303D" w:rsidTr="005D4DDA">
        <w:tc>
          <w:tcPr>
            <w:tcW w:w="3188" w:type="dxa"/>
          </w:tcPr>
          <w:p w:rsidR="00F76802" w:rsidRPr="0062303D" w:rsidRDefault="00F76802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 xml:space="preserve">ДОХОДЫ, ВСЕГО:  </w:t>
            </w:r>
          </w:p>
        </w:tc>
        <w:tc>
          <w:tcPr>
            <w:tcW w:w="1493" w:type="dxa"/>
            <w:vAlign w:val="center"/>
          </w:tcPr>
          <w:p w:rsidR="00F76802" w:rsidRPr="00F76802" w:rsidRDefault="00F76802" w:rsidP="007A39B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768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31390,2</w:t>
            </w:r>
          </w:p>
        </w:tc>
        <w:tc>
          <w:tcPr>
            <w:tcW w:w="1366" w:type="dxa"/>
            <w:vAlign w:val="center"/>
          </w:tcPr>
          <w:p w:rsidR="00F76802" w:rsidRPr="00F76802" w:rsidRDefault="00F76802" w:rsidP="007A39B0">
            <w:pPr>
              <w:rPr>
                <w:rFonts w:eastAsiaTheme="minorEastAsia"/>
                <w:b/>
                <w:sz w:val="24"/>
                <w:szCs w:val="24"/>
              </w:rPr>
            </w:pPr>
            <w:r w:rsidRPr="00F76802">
              <w:rPr>
                <w:rFonts w:eastAsiaTheme="minorEastAsia"/>
                <w:b/>
                <w:sz w:val="24"/>
                <w:szCs w:val="24"/>
              </w:rPr>
              <w:t>22238,2</w:t>
            </w:r>
          </w:p>
        </w:tc>
        <w:tc>
          <w:tcPr>
            <w:tcW w:w="1228" w:type="dxa"/>
            <w:vAlign w:val="center"/>
          </w:tcPr>
          <w:p w:rsidR="00F76802" w:rsidRPr="00B258A7" w:rsidRDefault="00F76802" w:rsidP="00F76802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21829,4</w:t>
            </w:r>
          </w:p>
        </w:tc>
        <w:tc>
          <w:tcPr>
            <w:tcW w:w="1148" w:type="dxa"/>
            <w:vAlign w:val="center"/>
          </w:tcPr>
          <w:p w:rsidR="00F76802" w:rsidRPr="00B258A7" w:rsidRDefault="00F76802" w:rsidP="008E175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14992,9</w:t>
            </w:r>
          </w:p>
        </w:tc>
        <w:tc>
          <w:tcPr>
            <w:tcW w:w="1148" w:type="dxa"/>
            <w:vAlign w:val="center"/>
          </w:tcPr>
          <w:p w:rsidR="00F76802" w:rsidRPr="00B258A7" w:rsidRDefault="00F76802" w:rsidP="00B258A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15362,9</w:t>
            </w:r>
          </w:p>
        </w:tc>
      </w:tr>
      <w:tr w:rsidR="00C71A69" w:rsidRPr="0062303D" w:rsidTr="008E175F">
        <w:tc>
          <w:tcPr>
            <w:tcW w:w="3188" w:type="dxa"/>
          </w:tcPr>
          <w:p w:rsidR="00C71A69" w:rsidRPr="0062303D" w:rsidRDefault="00C71A69" w:rsidP="00776B41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РАСХОДЫ ВСЕГО:</w:t>
            </w:r>
          </w:p>
        </w:tc>
        <w:tc>
          <w:tcPr>
            <w:tcW w:w="1493" w:type="dxa"/>
          </w:tcPr>
          <w:p w:rsidR="00C71A69" w:rsidRPr="0062303D" w:rsidRDefault="00C71A69" w:rsidP="00A81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35938,9</w:t>
            </w:r>
          </w:p>
        </w:tc>
        <w:tc>
          <w:tcPr>
            <w:tcW w:w="1366" w:type="dxa"/>
            <w:vAlign w:val="center"/>
          </w:tcPr>
          <w:p w:rsidR="00C71A69" w:rsidRPr="00B258A7" w:rsidRDefault="00C71A69" w:rsidP="00A813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26921,9</w:t>
            </w:r>
          </w:p>
        </w:tc>
        <w:tc>
          <w:tcPr>
            <w:tcW w:w="1228" w:type="dxa"/>
            <w:vAlign w:val="center"/>
          </w:tcPr>
          <w:p w:rsidR="00C71A69" w:rsidRPr="00B258A7" w:rsidRDefault="00C71A69" w:rsidP="008E175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21823,3</w:t>
            </w:r>
          </w:p>
        </w:tc>
        <w:tc>
          <w:tcPr>
            <w:tcW w:w="1148" w:type="dxa"/>
            <w:vAlign w:val="center"/>
          </w:tcPr>
          <w:p w:rsidR="00C71A69" w:rsidRPr="00B258A7" w:rsidRDefault="00C71A69" w:rsidP="008E175F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14992,9</w:t>
            </w:r>
          </w:p>
        </w:tc>
        <w:tc>
          <w:tcPr>
            <w:tcW w:w="1148" w:type="dxa"/>
            <w:vAlign w:val="center"/>
          </w:tcPr>
          <w:p w:rsidR="00C71A69" w:rsidRPr="00B258A7" w:rsidRDefault="00C71A69" w:rsidP="00B258A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15362,9</w:t>
            </w:r>
          </w:p>
        </w:tc>
      </w:tr>
      <w:tr w:rsidR="00C71A69" w:rsidRPr="0062303D" w:rsidTr="00CF4163">
        <w:tc>
          <w:tcPr>
            <w:tcW w:w="3188" w:type="dxa"/>
          </w:tcPr>
          <w:p w:rsidR="00C71A69" w:rsidRPr="0062303D" w:rsidRDefault="00C71A69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ДЕФИЦИТ-\</w:t>
            </w:r>
          </w:p>
          <w:p w:rsidR="00C71A69" w:rsidRPr="0062303D" w:rsidRDefault="00C71A69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ПРОФИЦИТ+:</w:t>
            </w:r>
          </w:p>
        </w:tc>
        <w:tc>
          <w:tcPr>
            <w:tcW w:w="1493" w:type="dxa"/>
          </w:tcPr>
          <w:p w:rsidR="00C71A69" w:rsidRPr="0062303D" w:rsidRDefault="00C71A69" w:rsidP="00A55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55C29">
              <w:rPr>
                <w:b/>
                <w:sz w:val="24"/>
                <w:szCs w:val="24"/>
              </w:rPr>
              <w:t>4548,7</w:t>
            </w:r>
          </w:p>
        </w:tc>
        <w:tc>
          <w:tcPr>
            <w:tcW w:w="1366" w:type="dxa"/>
          </w:tcPr>
          <w:p w:rsidR="00C71A69" w:rsidRPr="0062303D" w:rsidRDefault="00C71A69" w:rsidP="00A81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-4683,7</w:t>
            </w:r>
          </w:p>
        </w:tc>
        <w:tc>
          <w:tcPr>
            <w:tcW w:w="1228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C71A69" w:rsidRPr="0062303D" w:rsidRDefault="00C71A69" w:rsidP="008E175F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C71A69" w:rsidRPr="0062303D" w:rsidRDefault="00C71A69">
            <w:pPr>
              <w:rPr>
                <w:b/>
                <w:sz w:val="24"/>
                <w:szCs w:val="24"/>
              </w:rPr>
            </w:pPr>
          </w:p>
        </w:tc>
      </w:tr>
    </w:tbl>
    <w:p w:rsidR="008F5404" w:rsidRDefault="008F5404" w:rsidP="00BC3EC6">
      <w:pPr>
        <w:rPr>
          <w:b/>
          <w:sz w:val="24"/>
          <w:szCs w:val="24"/>
        </w:rPr>
      </w:pPr>
    </w:p>
    <w:p w:rsidR="00E000B0" w:rsidRDefault="00E000B0" w:rsidP="00BC3EC6">
      <w:pPr>
        <w:rPr>
          <w:b/>
          <w:sz w:val="24"/>
          <w:szCs w:val="24"/>
        </w:rPr>
      </w:pPr>
    </w:p>
    <w:p w:rsidR="003435AB" w:rsidRDefault="003435AB" w:rsidP="00E000B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</w:p>
    <w:p w:rsidR="00E000B0" w:rsidRDefault="003435AB" w:rsidP="00E000B0">
      <w:pPr>
        <w:autoSpaceDE w:val="0"/>
        <w:autoSpaceDN w:val="0"/>
        <w:adjustRightInd w:val="0"/>
        <w:rPr>
          <w:b/>
          <w:spacing w:val="2"/>
        </w:rPr>
      </w:pPr>
      <w:r>
        <w:rPr>
          <w:b/>
        </w:rPr>
        <w:t xml:space="preserve">                                          </w:t>
      </w:r>
      <w:r w:rsidR="00E000B0">
        <w:rPr>
          <w:b/>
        </w:rPr>
        <w:t>Доходы бюджета</w:t>
      </w:r>
    </w:p>
    <w:p w:rsidR="003435AB" w:rsidRDefault="00E000B0" w:rsidP="00E000B0">
      <w:pPr>
        <w:autoSpaceDE w:val="0"/>
        <w:autoSpaceDN w:val="0"/>
        <w:adjustRightInd w:val="0"/>
        <w:rPr>
          <w:b/>
          <w:spacing w:val="2"/>
        </w:rPr>
      </w:pPr>
      <w:r>
        <w:rPr>
          <w:b/>
          <w:spacing w:val="2"/>
        </w:rPr>
        <w:t xml:space="preserve">        Объем и структура доходов в динамике бюджета </w:t>
      </w:r>
      <w:r w:rsidR="003435AB">
        <w:rPr>
          <w:b/>
          <w:spacing w:val="2"/>
        </w:rPr>
        <w:t>Святославского</w:t>
      </w:r>
      <w:r>
        <w:rPr>
          <w:b/>
          <w:spacing w:val="2"/>
        </w:rPr>
        <w:t xml:space="preserve"> </w:t>
      </w:r>
      <w:r w:rsidR="003435AB">
        <w:rPr>
          <w:b/>
          <w:spacing w:val="2"/>
        </w:rPr>
        <w:t xml:space="preserve">  </w:t>
      </w:r>
    </w:p>
    <w:p w:rsidR="00E000B0" w:rsidRDefault="003435AB" w:rsidP="00E000B0">
      <w:pPr>
        <w:autoSpaceDE w:val="0"/>
        <w:autoSpaceDN w:val="0"/>
        <w:adjustRightInd w:val="0"/>
        <w:rPr>
          <w:spacing w:val="2"/>
        </w:rPr>
      </w:pPr>
      <w:r>
        <w:rPr>
          <w:b/>
          <w:spacing w:val="2"/>
        </w:rPr>
        <w:t xml:space="preserve">                     </w:t>
      </w:r>
      <w:r w:rsidR="00E000B0">
        <w:rPr>
          <w:b/>
          <w:spacing w:val="2"/>
        </w:rPr>
        <w:t>муниципального образования  Самойловского</w:t>
      </w:r>
      <w:r w:rsidR="00E000B0">
        <w:rPr>
          <w:spacing w:val="2"/>
        </w:rPr>
        <w:t xml:space="preserve">   </w:t>
      </w:r>
    </w:p>
    <w:p w:rsidR="00E000B0" w:rsidRDefault="00E000B0" w:rsidP="00E000B0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                                 </w:t>
      </w:r>
      <w:r>
        <w:rPr>
          <w:b/>
          <w:spacing w:val="2"/>
        </w:rPr>
        <w:t>муниципального района</w:t>
      </w:r>
    </w:p>
    <w:p w:rsidR="00E000B0" w:rsidRDefault="00E000B0" w:rsidP="00E000B0">
      <w:pPr>
        <w:ind w:firstLine="709"/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(тыс. 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274"/>
        <w:gridCol w:w="1274"/>
        <w:gridCol w:w="993"/>
        <w:gridCol w:w="992"/>
        <w:gridCol w:w="1137"/>
        <w:gridCol w:w="992"/>
        <w:gridCol w:w="992"/>
      </w:tblGrid>
      <w:tr w:rsidR="008E175F" w:rsidTr="0036291F">
        <w:trPr>
          <w:trHeight w:val="312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Default="008E175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75F" w:rsidRPr="0062303D" w:rsidRDefault="008E175F" w:rsidP="008E175F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62303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75F" w:rsidRPr="0062303D" w:rsidRDefault="008E175F" w:rsidP="008E175F">
            <w:pPr>
              <w:rPr>
                <w:b/>
                <w:sz w:val="24"/>
                <w:szCs w:val="24"/>
              </w:rPr>
            </w:pPr>
            <w:r w:rsidRPr="0062303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62303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75F" w:rsidRPr="0062303D" w:rsidRDefault="008E175F" w:rsidP="008E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75F" w:rsidRPr="0062303D" w:rsidRDefault="008E175F" w:rsidP="008E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175F" w:rsidRPr="0062303D" w:rsidRDefault="008E175F" w:rsidP="008E17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E000B0" w:rsidTr="0036291F">
        <w:trPr>
          <w:trHeight w:val="75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 w:rsidP="00B213F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Темп роста                     (к 20</w:t>
            </w:r>
            <w:r w:rsidR="00B213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0B0" w:rsidRDefault="00E000B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0B0" w:rsidRDefault="00E000B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0B0" w:rsidRDefault="00E000B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решение о бюджете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ДОХОДЫ ВСЕГО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A723AA" w:rsidRDefault="001F6FB6" w:rsidP="009A6E7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31390,2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DE782E" w:rsidP="00E2665F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22238,2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B77E17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70,8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267F8B" w:rsidRDefault="006346A2" w:rsidP="00267F8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267F8B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267F8B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15362,9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 в том числе: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A723AA" w:rsidRDefault="001F6FB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DE782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13486,6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B77E17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95,1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267F8B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14208,9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267F8B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14461,3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267F8B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14790,7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A723AA" w:rsidRDefault="00A723AA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</w:t>
            </w:r>
            <w:r w:rsidR="00930822"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12988,4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93082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12726,5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6507EE" w:rsidP="00B77E17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</w:t>
            </w:r>
            <w:r w:rsidR="00B77E17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98,0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416020" w:rsidRDefault="0093082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416020" w:rsidRDefault="00930822" w:rsidP="0041602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416020" w:rsidRDefault="00930822" w:rsidP="0041602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14769,1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A723AA" w:rsidRDefault="001F6F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23AA">
              <w:rPr>
                <w:rFonts w:eastAsia="Times New Roman"/>
                <w:sz w:val="22"/>
                <w:szCs w:val="22"/>
              </w:rPr>
              <w:t>1093,0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 w:rsidP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100,6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1451,4</w:t>
            </w:r>
          </w:p>
        </w:tc>
      </w:tr>
      <w:tr w:rsidR="00F04FD5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D5" w:rsidRDefault="00F04F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D5" w:rsidRPr="00A723AA" w:rsidRDefault="001F6F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23AA">
              <w:rPr>
                <w:rFonts w:eastAsia="Times New Roman"/>
                <w:sz w:val="22"/>
                <w:szCs w:val="22"/>
              </w:rPr>
              <w:t>4793,4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FD5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FD5" w:rsidRDefault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FD5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D5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D5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5193,7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A723AA" w:rsidRDefault="00A14A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23AA">
              <w:rPr>
                <w:rFonts w:eastAsia="Times New Roman"/>
                <w:sz w:val="22"/>
                <w:szCs w:val="22"/>
              </w:rPr>
              <w:t xml:space="preserve">   </w:t>
            </w:r>
            <w:r w:rsidR="001F6FB6" w:rsidRPr="00A723AA">
              <w:rPr>
                <w:rFonts w:eastAsia="Times New Roman"/>
                <w:sz w:val="22"/>
                <w:szCs w:val="22"/>
              </w:rPr>
              <w:t>4040,0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 w:rsidP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107,6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5000,0</w:t>
            </w:r>
          </w:p>
        </w:tc>
      </w:tr>
      <w:tr w:rsidR="00E000B0" w:rsidTr="0036291F">
        <w:trPr>
          <w:trHeight w:val="50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A723AA" w:rsidRDefault="00A14A7C">
            <w:pPr>
              <w:rPr>
                <w:rFonts w:eastAsia="Times New Roman"/>
                <w:sz w:val="22"/>
                <w:szCs w:val="22"/>
              </w:rPr>
            </w:pPr>
            <w:r w:rsidRPr="00A723AA">
              <w:rPr>
                <w:rFonts w:eastAsia="Times New Roman"/>
                <w:sz w:val="22"/>
                <w:szCs w:val="22"/>
              </w:rPr>
              <w:t xml:space="preserve">         </w:t>
            </w:r>
            <w:r w:rsidR="001F6FB6" w:rsidRPr="00A723AA">
              <w:rPr>
                <w:rFonts w:eastAsia="Times New Roman"/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319,0</w:t>
            </w:r>
          </w:p>
        </w:tc>
      </w:tr>
      <w:tr w:rsidR="00E000B0" w:rsidTr="0036291F">
        <w:trPr>
          <w:trHeight w:val="30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A723AA" w:rsidRDefault="00A14A7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723A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</w:t>
            </w:r>
            <w:r w:rsidR="001F6FB6" w:rsidRPr="00A723AA">
              <w:rPr>
                <w:rFonts w:asciiTheme="minorHAnsi" w:eastAsiaTheme="minorEastAsia" w:hAnsiTheme="minorHAnsi" w:cstheme="minorBidi"/>
                <w:sz w:val="22"/>
                <w:szCs w:val="22"/>
              </w:rPr>
              <w:t>2971,7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2407,0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2790,0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A723AA" w:rsidRDefault="00A14A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723AA">
              <w:rPr>
                <w:rFonts w:eastAsia="Times New Roman"/>
                <w:sz w:val="22"/>
                <w:szCs w:val="22"/>
              </w:rPr>
              <w:t xml:space="preserve">       </w:t>
            </w:r>
            <w:r w:rsidR="001F6FB6" w:rsidRPr="00A723AA"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 w:rsidP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136,4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15,0</w:t>
            </w:r>
          </w:p>
        </w:tc>
      </w:tr>
      <w:tr w:rsidR="00930822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2" w:rsidRDefault="00930822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822" w:rsidRPr="00A723AA" w:rsidRDefault="00A14A7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 </w:t>
            </w:r>
            <w:r w:rsidR="00930822"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822" w:rsidRPr="00C843D3" w:rsidRDefault="0093082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822" w:rsidRPr="00C843D3" w:rsidRDefault="006507E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822" w:rsidRDefault="00930822" w:rsidP="007A39B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2" w:rsidRDefault="00930822" w:rsidP="007A39B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2" w:rsidRDefault="00930822" w:rsidP="007A39B0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</w:tr>
      <w:tr w:rsidR="00E1443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30" w:rsidRDefault="00E14430" w:rsidP="00E1443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430" w:rsidRPr="00A723AA" w:rsidRDefault="00A14A7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lastRenderedPageBreak/>
              <w:t xml:space="preserve">             </w:t>
            </w:r>
            <w:r w:rsidR="001F6FB6"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430" w:rsidRPr="00C843D3" w:rsidRDefault="00DE782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430" w:rsidRPr="00C843D3" w:rsidRDefault="006507E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101,3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4430" w:rsidRDefault="006346A2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30" w:rsidRDefault="006346A2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30" w:rsidRDefault="006346A2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21,6</w:t>
            </w:r>
          </w:p>
        </w:tc>
      </w:tr>
      <w:tr w:rsidR="008A44E8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E8" w:rsidRDefault="008A44E8" w:rsidP="00E1443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4E8" w:rsidRPr="00A723AA" w:rsidRDefault="008A0579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  </w:t>
            </w:r>
            <w:r w:rsidR="001F6FB6"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1170,1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4E8" w:rsidRPr="00C843D3" w:rsidRDefault="00DE782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337,5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4E8" w:rsidRPr="00C843D3" w:rsidRDefault="006507E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28,8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4E8" w:rsidRDefault="008A44E8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E8" w:rsidRDefault="008A44E8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E8" w:rsidRDefault="008A44E8" w:rsidP="00CD624C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247406" w:rsidTr="0036291F">
        <w:trPr>
          <w:trHeight w:val="4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6" w:rsidRDefault="00247406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406" w:rsidRPr="00A723AA" w:rsidRDefault="002474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406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406" w:rsidRDefault="002474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406" w:rsidRDefault="002474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6" w:rsidRDefault="002474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6" w:rsidRDefault="002474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A723AA" w:rsidRDefault="008A0579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     </w:t>
            </w:r>
            <w:r w:rsidR="003D34EB" w:rsidRPr="00A723AA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17209,4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DE782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8751,6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C843D3" w:rsidRDefault="006507EE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416020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7620,5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416020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Pr="00416020" w:rsidRDefault="006346A2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572,2</w:t>
            </w:r>
          </w:p>
        </w:tc>
      </w:tr>
      <w:tr w:rsidR="00E000B0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E000B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Pr="00A723AA" w:rsidRDefault="008A057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r w:rsidR="003D34EB" w:rsidRPr="00A723AA">
              <w:rPr>
                <w:rFonts w:eastAsia="Times New Roman"/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B0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153,4</w:t>
            </w:r>
          </w:p>
        </w:tc>
      </w:tr>
      <w:tr w:rsidR="00497609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49760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Pr="00A723AA" w:rsidRDefault="008A057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3D34EB" w:rsidRPr="00A723AA">
              <w:rPr>
                <w:rFonts w:eastAsia="Times New Roman"/>
                <w:color w:val="000000"/>
                <w:sz w:val="22"/>
                <w:szCs w:val="22"/>
              </w:rPr>
              <w:t>16307,2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6507E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6346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497609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49760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97609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497609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Pr="00A723AA" w:rsidRDefault="008A057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color w:val="000000"/>
                <w:sz w:val="22"/>
                <w:szCs w:val="22"/>
              </w:rPr>
              <w:t xml:space="preserve">        </w:t>
            </w:r>
            <w:r w:rsidR="003D34EB" w:rsidRPr="00A723AA">
              <w:rPr>
                <w:rFonts w:eastAsia="Times New Roman"/>
                <w:color w:val="000000"/>
                <w:sz w:val="22"/>
                <w:szCs w:val="22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DE782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C2468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="006507EE">
              <w:rPr>
                <w:rFonts w:asciiTheme="minorHAnsi" w:eastAsiaTheme="minorEastAsia" w:hAnsiTheme="minorHAnsi" w:cstheme="minorBidi"/>
                <w:sz w:val="22"/>
                <w:szCs w:val="22"/>
              </w:rPr>
              <w:t>09,3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609" w:rsidRDefault="006346A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6346A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09" w:rsidRDefault="006346A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418,8</w:t>
            </w:r>
          </w:p>
        </w:tc>
      </w:tr>
      <w:tr w:rsidR="006E7D22" w:rsidTr="0036291F">
        <w:trPr>
          <w:trHeight w:val="3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2" w:rsidRPr="00342189" w:rsidRDefault="006E7D22" w:rsidP="00CD624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2189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D22" w:rsidRPr="00A723AA" w:rsidRDefault="008A057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723AA"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r w:rsidR="003D34EB" w:rsidRPr="00A723AA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D22" w:rsidRDefault="006E7D2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D22" w:rsidRDefault="006E7D2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D22" w:rsidRDefault="006E7D2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2" w:rsidRDefault="006E7D2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22" w:rsidRDefault="006E7D22" w:rsidP="00CD624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F5404" w:rsidRPr="00A07CD6" w:rsidRDefault="008F5404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Как классифицируются расходы бюджета?</w:t>
      </w:r>
    </w:p>
    <w:p w:rsidR="008F5404" w:rsidRPr="00A07CD6" w:rsidRDefault="008F5404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Расходы бюджета</w:t>
      </w:r>
      <w:r w:rsidR="0004075B">
        <w:rPr>
          <w:b/>
          <w:sz w:val="24"/>
          <w:szCs w:val="24"/>
        </w:rPr>
        <w:t xml:space="preserve"> </w:t>
      </w:r>
      <w:r w:rsidRPr="00A07CD6">
        <w:rPr>
          <w:b/>
          <w:sz w:val="24"/>
          <w:szCs w:val="24"/>
        </w:rPr>
        <w:t xml:space="preserve">- </w:t>
      </w:r>
      <w:r w:rsidRPr="00A07CD6">
        <w:rPr>
          <w:sz w:val="24"/>
          <w:szCs w:val="24"/>
        </w:rPr>
        <w:t>выплачиваемые из бюджета денежные средства, за исключением средств, являющихся источниками  финансирования дефицита бюджета.</w:t>
      </w:r>
    </w:p>
    <w:p w:rsidR="008F5404" w:rsidRPr="00A07CD6" w:rsidRDefault="008F5404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 xml:space="preserve">Формирование расходов </w:t>
      </w:r>
      <w:r w:rsidRPr="00A07CD6">
        <w:rPr>
          <w:sz w:val="24"/>
          <w:szCs w:val="24"/>
        </w:rPr>
        <w:t>осуществляется в соответствии с расходными обязательствами, исполнение которых должно происходить в очередном финансовом году за счет средств местного бюджета.</w:t>
      </w:r>
    </w:p>
    <w:p w:rsidR="008F5404" w:rsidRPr="00A07CD6" w:rsidRDefault="008F5404" w:rsidP="00BC3EC6">
      <w:pPr>
        <w:rPr>
          <w:sz w:val="24"/>
          <w:szCs w:val="24"/>
        </w:rPr>
      </w:pPr>
    </w:p>
    <w:p w:rsidR="008F5404" w:rsidRPr="00A07CD6" w:rsidRDefault="008F5404" w:rsidP="00BC3EC6">
      <w:p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Принципы формирования расходов бюджета:</w:t>
      </w:r>
    </w:p>
    <w:p w:rsidR="008F5404" w:rsidRPr="00A07CD6" w:rsidRDefault="008F5404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 xml:space="preserve">по разделам </w:t>
      </w:r>
    </w:p>
    <w:p w:rsidR="008F5404" w:rsidRPr="00A07CD6" w:rsidRDefault="008F5404" w:rsidP="00BC3EC6">
      <w:pPr>
        <w:numPr>
          <w:ilvl w:val="0"/>
          <w:numId w:val="1"/>
        </w:numPr>
        <w:rPr>
          <w:b/>
          <w:sz w:val="24"/>
          <w:szCs w:val="24"/>
        </w:rPr>
      </w:pPr>
      <w:r w:rsidRPr="00A07CD6">
        <w:rPr>
          <w:b/>
          <w:sz w:val="24"/>
          <w:szCs w:val="24"/>
        </w:rPr>
        <w:t>по ведомствам</w:t>
      </w:r>
    </w:p>
    <w:p w:rsidR="008F5404" w:rsidRDefault="008F5404" w:rsidP="00BC3EC6">
      <w:pPr>
        <w:ind w:left="1272"/>
        <w:rPr>
          <w:b/>
        </w:rPr>
      </w:pPr>
    </w:p>
    <w:p w:rsidR="008F5404" w:rsidRPr="00A07CD6" w:rsidRDefault="008F5404" w:rsidP="00BC3EC6">
      <w:pPr>
        <w:ind w:left="1272"/>
        <w:jc w:val="center"/>
        <w:rPr>
          <w:b/>
        </w:rPr>
      </w:pPr>
      <w:r w:rsidRPr="00A07CD6">
        <w:rPr>
          <w:b/>
        </w:rPr>
        <w:t>Разделы классификации расходов бюджетов</w:t>
      </w:r>
    </w:p>
    <w:p w:rsidR="008F5404" w:rsidRPr="00A07CD6" w:rsidRDefault="008F5404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01-</w:t>
      </w:r>
      <w:r w:rsidRPr="00A07CD6">
        <w:rPr>
          <w:sz w:val="24"/>
          <w:szCs w:val="24"/>
        </w:rPr>
        <w:t>«Общегосударственные вопросы»</w:t>
      </w:r>
    </w:p>
    <w:p w:rsidR="008F5404" w:rsidRPr="00A07CD6" w:rsidRDefault="008F5404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02</w:t>
      </w:r>
      <w:r w:rsidRPr="00A07CD6">
        <w:rPr>
          <w:sz w:val="24"/>
          <w:szCs w:val="24"/>
        </w:rPr>
        <w:t>-«Национальная оборона»</w:t>
      </w:r>
    </w:p>
    <w:p w:rsidR="008F5404" w:rsidRDefault="008F5404" w:rsidP="00BC3EC6">
      <w:pPr>
        <w:rPr>
          <w:sz w:val="24"/>
          <w:szCs w:val="24"/>
        </w:rPr>
      </w:pPr>
      <w:r w:rsidRPr="00A07CD6">
        <w:rPr>
          <w:b/>
          <w:sz w:val="24"/>
          <w:szCs w:val="24"/>
        </w:rPr>
        <w:t>0</w:t>
      </w:r>
      <w:r w:rsidR="00CF4F3F">
        <w:rPr>
          <w:b/>
          <w:sz w:val="24"/>
          <w:szCs w:val="24"/>
        </w:rPr>
        <w:t>3</w:t>
      </w:r>
      <w:r w:rsidRPr="00A07CD6">
        <w:rPr>
          <w:sz w:val="24"/>
          <w:szCs w:val="24"/>
        </w:rPr>
        <w:t xml:space="preserve">-« Национальная </w:t>
      </w:r>
      <w:r w:rsidR="00CF4F3F">
        <w:rPr>
          <w:sz w:val="24"/>
          <w:szCs w:val="24"/>
        </w:rPr>
        <w:t>безопасность и правоохранительная деятельность</w:t>
      </w:r>
      <w:r w:rsidRPr="00A07CD6">
        <w:rPr>
          <w:sz w:val="24"/>
          <w:szCs w:val="24"/>
        </w:rPr>
        <w:t>»</w:t>
      </w:r>
    </w:p>
    <w:p w:rsidR="003F317B" w:rsidRDefault="003F317B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4-«</w:t>
      </w:r>
      <w:r>
        <w:rPr>
          <w:sz w:val="24"/>
          <w:szCs w:val="24"/>
        </w:rPr>
        <w:t>Национальная экономика»</w:t>
      </w:r>
    </w:p>
    <w:p w:rsidR="008F5404" w:rsidRDefault="008F5404" w:rsidP="00BC3EC6">
      <w:pPr>
        <w:rPr>
          <w:sz w:val="24"/>
          <w:szCs w:val="24"/>
        </w:rPr>
      </w:pPr>
      <w:r w:rsidRPr="00155C19">
        <w:rPr>
          <w:b/>
          <w:sz w:val="24"/>
          <w:szCs w:val="24"/>
        </w:rPr>
        <w:t>05</w:t>
      </w:r>
      <w:r w:rsidR="0004075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Жилищно-коммунальное хозяйство»</w:t>
      </w:r>
    </w:p>
    <w:p w:rsidR="001610CA" w:rsidRPr="00155C19" w:rsidRDefault="001610CA" w:rsidP="001610CA">
      <w:pPr>
        <w:rPr>
          <w:sz w:val="24"/>
          <w:szCs w:val="24"/>
        </w:rPr>
      </w:pPr>
      <w:r w:rsidRPr="009E0D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-«Социальная политика»</w:t>
      </w:r>
    </w:p>
    <w:p w:rsidR="001610CA" w:rsidRPr="00155C19" w:rsidRDefault="001610CA" w:rsidP="001610CA">
      <w:pPr>
        <w:rPr>
          <w:sz w:val="24"/>
          <w:szCs w:val="24"/>
        </w:rPr>
      </w:pPr>
      <w:r w:rsidRPr="009E0D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-«Физическая культура и спорт»</w:t>
      </w:r>
    </w:p>
    <w:p w:rsidR="008F5404" w:rsidRDefault="008F5404" w:rsidP="00BC3EC6">
      <w:pPr>
        <w:jc w:val="center"/>
        <w:rPr>
          <w:b/>
          <w:sz w:val="24"/>
          <w:szCs w:val="24"/>
        </w:rPr>
      </w:pPr>
    </w:p>
    <w:p w:rsidR="008F5404" w:rsidRPr="00A07CD6" w:rsidRDefault="008F5404" w:rsidP="00BC3EC6">
      <w:pPr>
        <w:jc w:val="center"/>
        <w:rPr>
          <w:b/>
        </w:rPr>
      </w:pPr>
      <w:r w:rsidRPr="00A07CD6">
        <w:rPr>
          <w:b/>
        </w:rPr>
        <w:t>Из какого бюджета происходит финансирование?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9"/>
        <w:gridCol w:w="2392"/>
        <w:gridCol w:w="2207"/>
        <w:gridCol w:w="2143"/>
      </w:tblGrid>
      <w:tr w:rsidR="008F5404" w:rsidTr="00155C19">
        <w:tc>
          <w:tcPr>
            <w:tcW w:w="2829" w:type="dxa"/>
            <w:vMerge w:val="restart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Расходное полномочие</w:t>
            </w:r>
          </w:p>
        </w:tc>
        <w:tc>
          <w:tcPr>
            <w:tcW w:w="6742" w:type="dxa"/>
            <w:gridSpan w:val="3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Финансирование (бюджет)</w:t>
            </w:r>
          </w:p>
        </w:tc>
      </w:tr>
      <w:tr w:rsidR="008F5404" w:rsidTr="00155C19">
        <w:tc>
          <w:tcPr>
            <w:tcW w:w="2829" w:type="dxa"/>
            <w:vMerge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федеральный</w:t>
            </w:r>
          </w:p>
        </w:tc>
        <w:tc>
          <w:tcPr>
            <w:tcW w:w="2207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областной</w:t>
            </w:r>
          </w:p>
        </w:tc>
        <w:tc>
          <w:tcPr>
            <w:tcW w:w="2143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Местный</w:t>
            </w:r>
          </w:p>
        </w:tc>
      </w:tr>
      <w:tr w:rsidR="008F5404" w:rsidTr="00155C19">
        <w:tc>
          <w:tcPr>
            <w:tcW w:w="2829" w:type="dxa"/>
          </w:tcPr>
          <w:p w:rsidR="008F5404" w:rsidRPr="00E46F2E" w:rsidRDefault="008F5404" w:rsidP="00155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2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F5404" w:rsidTr="00155C19">
        <w:tc>
          <w:tcPr>
            <w:tcW w:w="2829" w:type="dxa"/>
          </w:tcPr>
          <w:p w:rsidR="008F5404" w:rsidRPr="00E46F2E" w:rsidRDefault="008F5404" w:rsidP="00706C41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392" w:type="dxa"/>
          </w:tcPr>
          <w:p w:rsidR="008F5404" w:rsidRPr="00E46F2E" w:rsidRDefault="008F5404" w:rsidP="00706C41">
            <w:pPr>
              <w:jc w:val="center"/>
              <w:rPr>
                <w:b/>
                <w:sz w:val="24"/>
                <w:szCs w:val="24"/>
              </w:rPr>
            </w:pPr>
            <w:r w:rsidRPr="00E46F2E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207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8F5404" w:rsidRPr="00E46F2E" w:rsidRDefault="008F5404" w:rsidP="00706C41">
            <w:pPr>
              <w:jc w:val="center"/>
              <w:rPr>
                <w:sz w:val="24"/>
                <w:szCs w:val="24"/>
              </w:rPr>
            </w:pPr>
          </w:p>
        </w:tc>
      </w:tr>
      <w:tr w:rsidR="008F5404" w:rsidTr="00155C19">
        <w:tc>
          <w:tcPr>
            <w:tcW w:w="2829" w:type="dxa"/>
          </w:tcPr>
          <w:p w:rsidR="008F5404" w:rsidRDefault="008F5404" w:rsidP="00CF4F3F">
            <w:r w:rsidRPr="00E46F2E">
              <w:rPr>
                <w:sz w:val="24"/>
                <w:szCs w:val="24"/>
              </w:rPr>
              <w:t xml:space="preserve">Национальная </w:t>
            </w:r>
            <w:r w:rsidR="00CF4F3F">
              <w:rPr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2392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207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143" w:type="dxa"/>
          </w:tcPr>
          <w:p w:rsidR="008F5404" w:rsidRDefault="008F5404" w:rsidP="00706C41">
            <w:pPr>
              <w:jc w:val="center"/>
            </w:pPr>
            <w:r>
              <w:t>+</w:t>
            </w:r>
          </w:p>
        </w:tc>
      </w:tr>
      <w:tr w:rsidR="00C143A7" w:rsidTr="00155C19">
        <w:tc>
          <w:tcPr>
            <w:tcW w:w="2829" w:type="dxa"/>
          </w:tcPr>
          <w:p w:rsidR="00C143A7" w:rsidRPr="00E46F2E" w:rsidRDefault="00C143A7" w:rsidP="00CF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392" w:type="dxa"/>
          </w:tcPr>
          <w:p w:rsidR="00C143A7" w:rsidRDefault="00C143A7" w:rsidP="00706C41">
            <w:pPr>
              <w:jc w:val="center"/>
            </w:pPr>
          </w:p>
        </w:tc>
        <w:tc>
          <w:tcPr>
            <w:tcW w:w="2207" w:type="dxa"/>
          </w:tcPr>
          <w:p w:rsidR="00C143A7" w:rsidRDefault="00C143A7" w:rsidP="00706C41">
            <w:pPr>
              <w:jc w:val="center"/>
            </w:pPr>
          </w:p>
        </w:tc>
        <w:tc>
          <w:tcPr>
            <w:tcW w:w="2143" w:type="dxa"/>
          </w:tcPr>
          <w:p w:rsidR="00C143A7" w:rsidRDefault="00C143A7" w:rsidP="00706C41">
            <w:pPr>
              <w:jc w:val="center"/>
            </w:pPr>
            <w:r>
              <w:t>+</w:t>
            </w:r>
          </w:p>
        </w:tc>
      </w:tr>
      <w:tr w:rsidR="008F5404" w:rsidTr="00155C19">
        <w:tc>
          <w:tcPr>
            <w:tcW w:w="2829" w:type="dxa"/>
          </w:tcPr>
          <w:p w:rsidR="008F5404" w:rsidRPr="00E46F2E" w:rsidRDefault="008F5404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2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207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143" w:type="dxa"/>
          </w:tcPr>
          <w:p w:rsidR="008F5404" w:rsidRDefault="008F5404" w:rsidP="00706C41">
            <w:pPr>
              <w:jc w:val="center"/>
            </w:pPr>
            <w:r>
              <w:t>+</w:t>
            </w:r>
          </w:p>
        </w:tc>
      </w:tr>
      <w:tr w:rsidR="001610CA" w:rsidTr="00155C19">
        <w:tc>
          <w:tcPr>
            <w:tcW w:w="2829" w:type="dxa"/>
          </w:tcPr>
          <w:p w:rsidR="001610CA" w:rsidRDefault="001610CA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392" w:type="dxa"/>
          </w:tcPr>
          <w:p w:rsidR="001610CA" w:rsidRDefault="001610CA" w:rsidP="00706C41">
            <w:pPr>
              <w:jc w:val="center"/>
            </w:pPr>
          </w:p>
        </w:tc>
        <w:tc>
          <w:tcPr>
            <w:tcW w:w="2207" w:type="dxa"/>
          </w:tcPr>
          <w:p w:rsidR="001610CA" w:rsidRDefault="001610CA" w:rsidP="00706C41">
            <w:pPr>
              <w:jc w:val="center"/>
            </w:pPr>
          </w:p>
        </w:tc>
        <w:tc>
          <w:tcPr>
            <w:tcW w:w="2143" w:type="dxa"/>
          </w:tcPr>
          <w:p w:rsidR="001610CA" w:rsidRDefault="001610CA" w:rsidP="00706C41">
            <w:pPr>
              <w:jc w:val="center"/>
            </w:pPr>
            <w:r>
              <w:t>+</w:t>
            </w:r>
          </w:p>
        </w:tc>
      </w:tr>
      <w:tr w:rsidR="008F5404" w:rsidTr="00155C19">
        <w:tc>
          <w:tcPr>
            <w:tcW w:w="2829" w:type="dxa"/>
          </w:tcPr>
          <w:p w:rsidR="008F5404" w:rsidRDefault="008F5404" w:rsidP="0070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2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207" w:type="dxa"/>
          </w:tcPr>
          <w:p w:rsidR="008F5404" w:rsidRDefault="008F5404" w:rsidP="00706C41">
            <w:pPr>
              <w:jc w:val="center"/>
            </w:pPr>
          </w:p>
        </w:tc>
        <w:tc>
          <w:tcPr>
            <w:tcW w:w="2143" w:type="dxa"/>
          </w:tcPr>
          <w:p w:rsidR="008F5404" w:rsidRDefault="008F5404" w:rsidP="00706C41">
            <w:pPr>
              <w:jc w:val="center"/>
            </w:pPr>
            <w:r>
              <w:t>+</w:t>
            </w:r>
          </w:p>
        </w:tc>
      </w:tr>
    </w:tbl>
    <w:p w:rsidR="008F5404" w:rsidRDefault="008F5404" w:rsidP="00BC3EC6">
      <w:pPr>
        <w:jc w:val="center"/>
        <w:rPr>
          <w:b/>
        </w:rPr>
      </w:pPr>
    </w:p>
    <w:p w:rsidR="00910FC5" w:rsidRDefault="00910FC5" w:rsidP="00B258A7">
      <w:pPr>
        <w:rPr>
          <w:b/>
        </w:rPr>
      </w:pPr>
    </w:p>
    <w:p w:rsidR="005D4DDA" w:rsidRDefault="008F5404" w:rsidP="00BC3EC6">
      <w:pPr>
        <w:jc w:val="center"/>
        <w:rPr>
          <w:b/>
        </w:rPr>
      </w:pPr>
      <w:r w:rsidRPr="00A07CD6">
        <w:rPr>
          <w:b/>
        </w:rPr>
        <w:t xml:space="preserve">В каких пропорциях распределены расходы местного бюджета </w:t>
      </w:r>
    </w:p>
    <w:p w:rsidR="008F5404" w:rsidRDefault="005D4DDA" w:rsidP="00BC3EC6">
      <w:pPr>
        <w:jc w:val="center"/>
        <w:rPr>
          <w:b/>
        </w:rPr>
      </w:pPr>
      <w:r>
        <w:rPr>
          <w:b/>
        </w:rPr>
        <w:t>на</w:t>
      </w:r>
      <w:r w:rsidR="008F5404" w:rsidRPr="00A07CD6">
        <w:rPr>
          <w:b/>
        </w:rPr>
        <w:t xml:space="preserve"> 20</w:t>
      </w:r>
      <w:r w:rsidR="00A77A2A">
        <w:rPr>
          <w:b/>
        </w:rPr>
        <w:t>2</w:t>
      </w:r>
      <w:r w:rsidR="00012483">
        <w:rPr>
          <w:b/>
        </w:rPr>
        <w:t>4</w:t>
      </w:r>
      <w:r>
        <w:rPr>
          <w:b/>
        </w:rPr>
        <w:t>-202</w:t>
      </w:r>
      <w:r w:rsidR="00012483">
        <w:rPr>
          <w:b/>
        </w:rPr>
        <w:t>6</w:t>
      </w:r>
      <w:r w:rsidR="00F81B07">
        <w:rPr>
          <w:b/>
        </w:rPr>
        <w:t xml:space="preserve"> </w:t>
      </w:r>
      <w:r w:rsidR="008F5404" w:rsidRPr="00A07CD6">
        <w:rPr>
          <w:b/>
        </w:rPr>
        <w:t>год</w:t>
      </w:r>
      <w:r>
        <w:rPr>
          <w:b/>
        </w:rPr>
        <w:t>а</w:t>
      </w:r>
      <w:r w:rsidR="008F5404" w:rsidRPr="00A07CD6">
        <w:rPr>
          <w:b/>
        </w:rPr>
        <w:t>?</w:t>
      </w:r>
    </w:p>
    <w:tbl>
      <w:tblPr>
        <w:tblW w:w="8945" w:type="dxa"/>
        <w:tblInd w:w="93" w:type="dxa"/>
        <w:tblLayout w:type="fixed"/>
        <w:tblLook w:val="04A0"/>
      </w:tblPr>
      <w:tblGrid>
        <w:gridCol w:w="4410"/>
        <w:gridCol w:w="1275"/>
        <w:gridCol w:w="1276"/>
        <w:gridCol w:w="1984"/>
      </w:tblGrid>
      <w:tr w:rsidR="00910FC5" w:rsidTr="00C04385">
        <w:trPr>
          <w:trHeight w:val="6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C5" w:rsidRDefault="00910FC5" w:rsidP="00C0438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0FC5" w:rsidRDefault="00910FC5" w:rsidP="0001248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48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0FC5" w:rsidRDefault="00910FC5" w:rsidP="0001248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48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0FC5" w:rsidRDefault="00910FC5" w:rsidP="0001248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48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8A7" w:rsidTr="00B258A7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7" w:rsidRDefault="00B258A7" w:rsidP="00C04385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РАСХОДЫ ВСЕГО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8A7" w:rsidRPr="00B258A7" w:rsidRDefault="00012483" w:rsidP="00B258A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21823,3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7" w:rsidRPr="00B258A7" w:rsidRDefault="00012483" w:rsidP="00B258A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14992,9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A7" w:rsidRPr="00B258A7" w:rsidRDefault="00012483" w:rsidP="00B258A7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15362,9</w:t>
            </w:r>
          </w:p>
        </w:tc>
      </w:tr>
      <w:tr w:rsidR="00910FC5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C5" w:rsidRPr="00E46F2E" w:rsidRDefault="00910FC5" w:rsidP="00C04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7291,7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7537,7</w:t>
            </w:r>
          </w:p>
        </w:tc>
      </w:tr>
      <w:tr w:rsidR="00910FC5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C5" w:rsidRPr="00E46F2E" w:rsidRDefault="00910FC5" w:rsidP="00C04385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383,5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418,8</w:t>
            </w:r>
          </w:p>
        </w:tc>
      </w:tr>
      <w:tr w:rsidR="005D4DDA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DA" w:rsidRPr="00E46F2E" w:rsidRDefault="005D4DDA" w:rsidP="00C04385">
            <w:pPr>
              <w:rPr>
                <w:sz w:val="24"/>
                <w:szCs w:val="24"/>
              </w:rPr>
            </w:pPr>
            <w:r w:rsidRPr="00E46F2E">
              <w:rPr>
                <w:sz w:val="24"/>
                <w:szCs w:val="24"/>
              </w:rPr>
              <w:t xml:space="preserve">Национальная </w:t>
            </w:r>
            <w:r>
              <w:rPr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DDA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A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DA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135,0</w:t>
            </w:r>
          </w:p>
        </w:tc>
      </w:tr>
      <w:tr w:rsidR="00012483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3" w:rsidRDefault="00012483" w:rsidP="00C04385">
            <w:r w:rsidRPr="00E46F2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11713,4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5021,2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5193,7</w:t>
            </w:r>
          </w:p>
        </w:tc>
      </w:tr>
      <w:tr w:rsidR="00910FC5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C5" w:rsidRPr="00E46F2E" w:rsidRDefault="00910FC5" w:rsidP="00C04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1971,6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C5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1887,8</w:t>
            </w:r>
          </w:p>
        </w:tc>
      </w:tr>
      <w:tr w:rsidR="00012483" w:rsidTr="00C04385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3" w:rsidRDefault="00012483" w:rsidP="00C04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83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89,9</w:t>
            </w:r>
          </w:p>
        </w:tc>
      </w:tr>
      <w:tr w:rsidR="00012483" w:rsidTr="00910FC5">
        <w:trPr>
          <w:trHeight w:val="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83" w:rsidRDefault="00012483" w:rsidP="00C04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483" w:rsidRDefault="00012483" w:rsidP="00C0438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83" w:rsidRDefault="00012483" w:rsidP="008E175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100,0</w:t>
            </w:r>
          </w:p>
        </w:tc>
      </w:tr>
    </w:tbl>
    <w:p w:rsidR="003C040E" w:rsidRDefault="003C040E" w:rsidP="00BC3EC6">
      <w:pPr>
        <w:jc w:val="center"/>
        <w:rPr>
          <w:b/>
        </w:rPr>
      </w:pPr>
    </w:p>
    <w:p w:rsidR="008F5404" w:rsidRPr="00A07CD6" w:rsidRDefault="00910FC5" w:rsidP="00910FC5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610CA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8F5404" w:rsidRDefault="008F5404" w:rsidP="00BC3EC6">
      <w:pPr>
        <w:ind w:firstLine="540"/>
        <w:jc w:val="center"/>
        <w:rPr>
          <w:sz w:val="24"/>
          <w:szCs w:val="24"/>
        </w:rPr>
      </w:pPr>
    </w:p>
    <w:p w:rsidR="008F5404" w:rsidRDefault="00EE33F0" w:rsidP="003D12F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05pt;margin-top:27.35pt;width:498.05pt;height:257.25pt;z-index:-3" wrapcoords="-36 0 -36 21533 21600 21533 21600 0 -36 0" filled="t">
            <v:imagedata r:id="rId6" o:title=""/>
            <w10:wrap type="tight"/>
          </v:shape>
          <o:OLEObject Type="Embed" ProgID="MSGraph.Chart.8" ShapeID="_x0000_s1026" DrawAspect="Content" ObjectID="_1764070660" r:id="rId7">
            <o:FieldCodes>\s</o:FieldCodes>
          </o:OLEObject>
        </w:pict>
      </w: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610CA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EE33F0" w:rsidP="00910FC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type="#_x0000_t75" style="position:absolute;left:0;text-align:left;margin-left:-.05pt;margin-top:0;width:434.9pt;height:233.25pt;z-index:-1" wrapcoords="-36 0 -36 21533 21600 21533 21600 0 -36 0" filled="t">
            <v:imagedata r:id="rId8" o:title=""/>
            <w10:wrap type="tight"/>
          </v:shape>
          <o:OLEObject Type="Embed" ProgID="MSGraph.Chart.8" ShapeID="_x0000_s1028" DrawAspect="Content" ObjectID="_1764070661" r:id="rId9">
            <o:FieldCodes>\s</o:FieldCodes>
          </o:OLEObject>
        </w:pict>
      </w: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610CA">
        <w:rPr>
          <w:sz w:val="24"/>
          <w:szCs w:val="24"/>
        </w:rPr>
        <w:t>6</w:t>
      </w:r>
      <w:r>
        <w:rPr>
          <w:sz w:val="24"/>
          <w:szCs w:val="24"/>
        </w:rPr>
        <w:t>год</w:t>
      </w:r>
    </w:p>
    <w:p w:rsidR="00910FC5" w:rsidRDefault="00EE33F0" w:rsidP="00910FC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75" style="position:absolute;left:0;text-align:left;margin-left:-.05pt;margin-top:0;width:428.3pt;height:259.7pt;z-index:-2" wrapcoords="-36 0 -36 21533 21600 21533 21600 0 -36 0" filled="t">
            <v:imagedata r:id="rId10" o:title=""/>
            <w10:wrap type="tight"/>
          </v:shape>
          <o:OLEObject Type="Embed" ProgID="MSGraph.Chart.8" ShapeID="_x0000_s1027" DrawAspect="Content" ObjectID="_1764070662" r:id="rId11">
            <o:FieldCodes>\s</o:FieldCodes>
          </o:OLEObject>
        </w:pict>
      </w: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910FC5" w:rsidRDefault="00910FC5" w:rsidP="00910FC5">
      <w:pPr>
        <w:ind w:firstLine="540"/>
        <w:jc w:val="center"/>
        <w:rPr>
          <w:sz w:val="24"/>
          <w:szCs w:val="24"/>
        </w:rPr>
      </w:pPr>
    </w:p>
    <w:p w:rsidR="008F5404" w:rsidRPr="00BC3EC6" w:rsidRDefault="008F5404" w:rsidP="00BC3EC6">
      <w:pPr>
        <w:ind w:firstLine="540"/>
        <w:jc w:val="center"/>
        <w:rPr>
          <w:sz w:val="24"/>
          <w:szCs w:val="24"/>
        </w:rPr>
      </w:pPr>
      <w:r w:rsidRPr="00BC3EC6">
        <w:rPr>
          <w:sz w:val="24"/>
          <w:szCs w:val="24"/>
        </w:rPr>
        <w:t>Перечень показателей, используемых при подготовке бюджета для граждан.</w:t>
      </w:r>
    </w:p>
    <w:p w:rsidR="008F5404" w:rsidRPr="00BC3EC6" w:rsidRDefault="008F5404" w:rsidP="00BC3EC6">
      <w:pPr>
        <w:ind w:firstLine="1188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5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49"/>
        <w:gridCol w:w="1969"/>
        <w:gridCol w:w="866"/>
        <w:gridCol w:w="709"/>
        <w:gridCol w:w="851"/>
        <w:gridCol w:w="851"/>
        <w:gridCol w:w="851"/>
      </w:tblGrid>
      <w:tr w:rsidR="00C143A7" w:rsidRPr="00BC3EC6" w:rsidTr="00C143A7">
        <w:tc>
          <w:tcPr>
            <w:tcW w:w="594" w:type="dxa"/>
            <w:vMerge w:val="restart"/>
          </w:tcPr>
          <w:p w:rsidR="00C143A7" w:rsidRPr="00F06BE4" w:rsidRDefault="00C143A7" w:rsidP="00C143A7">
            <w:pPr>
              <w:jc w:val="center"/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B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06BE4">
              <w:rPr>
                <w:sz w:val="24"/>
                <w:szCs w:val="24"/>
              </w:rPr>
              <w:t>/</w:t>
            </w:r>
            <w:proofErr w:type="spellStart"/>
            <w:r w:rsidRPr="00F06B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</w:tcPr>
          <w:p w:rsidR="00C143A7" w:rsidRPr="00F06BE4" w:rsidRDefault="00C143A7" w:rsidP="00C143A7">
            <w:pPr>
              <w:jc w:val="center"/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69" w:type="dxa"/>
            <w:vMerge w:val="restart"/>
          </w:tcPr>
          <w:p w:rsidR="00C143A7" w:rsidRPr="00F06BE4" w:rsidRDefault="00C143A7" w:rsidP="00C143A7">
            <w:pPr>
              <w:jc w:val="center"/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Ед. измерения, формат представления данных</w:t>
            </w:r>
          </w:p>
        </w:tc>
        <w:tc>
          <w:tcPr>
            <w:tcW w:w="4128" w:type="dxa"/>
            <w:gridSpan w:val="5"/>
          </w:tcPr>
          <w:p w:rsidR="00C143A7" w:rsidRPr="00F06BE4" w:rsidRDefault="00C143A7" w:rsidP="00C143A7">
            <w:pPr>
              <w:jc w:val="center"/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Особенности формирования показателей бюджета для граждан</w:t>
            </w:r>
          </w:p>
        </w:tc>
      </w:tr>
      <w:tr w:rsidR="001610CA" w:rsidRPr="00BC3EC6" w:rsidTr="00C143A7">
        <w:trPr>
          <w:trHeight w:val="759"/>
        </w:trPr>
        <w:tc>
          <w:tcPr>
            <w:tcW w:w="594" w:type="dxa"/>
            <w:vMerge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06BE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1610CA" w:rsidRPr="00BC3EC6" w:rsidTr="00C143A7">
        <w:tc>
          <w:tcPr>
            <w:tcW w:w="594" w:type="dxa"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1.</w:t>
            </w:r>
          </w:p>
        </w:tc>
        <w:tc>
          <w:tcPr>
            <w:tcW w:w="2349" w:type="dxa"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Объем доходов местного бюджета в расчете на 1 жителя</w:t>
            </w:r>
          </w:p>
        </w:tc>
        <w:tc>
          <w:tcPr>
            <w:tcW w:w="1969" w:type="dxa"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1610CA" w:rsidRDefault="006507EE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709" w:type="dxa"/>
          </w:tcPr>
          <w:p w:rsidR="001610CA" w:rsidRPr="00F06BE4" w:rsidRDefault="006507EE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1610CA" w:rsidRDefault="001610CA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6507E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610CA" w:rsidRDefault="001610CA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6507E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610CA" w:rsidRDefault="001610CA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6507EE">
              <w:rPr>
                <w:sz w:val="24"/>
                <w:szCs w:val="24"/>
              </w:rPr>
              <w:t>8</w:t>
            </w:r>
          </w:p>
        </w:tc>
      </w:tr>
      <w:tr w:rsidR="006507EE" w:rsidRPr="00BC3EC6" w:rsidTr="00C143A7">
        <w:tc>
          <w:tcPr>
            <w:tcW w:w="594" w:type="dxa"/>
          </w:tcPr>
          <w:p w:rsidR="006507EE" w:rsidRPr="00F06BE4" w:rsidRDefault="006507EE" w:rsidP="006507EE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2.</w:t>
            </w:r>
          </w:p>
        </w:tc>
        <w:tc>
          <w:tcPr>
            <w:tcW w:w="2349" w:type="dxa"/>
          </w:tcPr>
          <w:p w:rsidR="006507EE" w:rsidRPr="001610CA" w:rsidRDefault="006507EE" w:rsidP="006507EE">
            <w:pPr>
              <w:rPr>
                <w:sz w:val="22"/>
                <w:szCs w:val="22"/>
              </w:rPr>
            </w:pPr>
            <w:r w:rsidRPr="001610CA">
              <w:rPr>
                <w:sz w:val="22"/>
                <w:szCs w:val="22"/>
              </w:rPr>
              <w:t>Объем расходов местного бюджета в расчете на 1 жителя</w:t>
            </w:r>
          </w:p>
        </w:tc>
        <w:tc>
          <w:tcPr>
            <w:tcW w:w="1969" w:type="dxa"/>
          </w:tcPr>
          <w:p w:rsidR="006507EE" w:rsidRPr="00F06BE4" w:rsidRDefault="006507EE" w:rsidP="006507EE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6507EE" w:rsidRDefault="006507EE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6507EE" w:rsidRPr="00F06BE4" w:rsidRDefault="006507EE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</w:tcPr>
          <w:p w:rsidR="006507EE" w:rsidRDefault="006507EE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6507EE" w:rsidRDefault="006507EE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6507EE" w:rsidRDefault="006507EE" w:rsidP="0065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1610CA" w:rsidRPr="00BC3EC6" w:rsidTr="00C143A7">
        <w:tc>
          <w:tcPr>
            <w:tcW w:w="594" w:type="dxa"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:rsidR="001610CA" w:rsidRPr="001610CA" w:rsidRDefault="001610CA" w:rsidP="001610CA">
            <w:pPr>
              <w:rPr>
                <w:sz w:val="22"/>
                <w:szCs w:val="22"/>
              </w:rPr>
            </w:pPr>
            <w:r w:rsidRPr="001610CA">
              <w:rPr>
                <w:sz w:val="22"/>
                <w:szCs w:val="22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969" w:type="dxa"/>
          </w:tcPr>
          <w:p w:rsidR="001610CA" w:rsidRPr="00F06BE4" w:rsidRDefault="001610CA" w:rsidP="001610CA">
            <w:pPr>
              <w:rPr>
                <w:sz w:val="24"/>
                <w:szCs w:val="24"/>
              </w:rPr>
            </w:pPr>
            <w:r w:rsidRPr="00F06BE4">
              <w:rPr>
                <w:sz w:val="24"/>
                <w:szCs w:val="24"/>
              </w:rPr>
              <w:t>тыс. рублей</w:t>
            </w:r>
          </w:p>
        </w:tc>
        <w:tc>
          <w:tcPr>
            <w:tcW w:w="866" w:type="dxa"/>
          </w:tcPr>
          <w:p w:rsidR="001610CA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1610CA" w:rsidRPr="00F06BE4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1610CA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1610CA" w:rsidRDefault="001610CA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1610CA" w:rsidRDefault="00A813BC" w:rsidP="00161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8F5404" w:rsidRDefault="008F5404"/>
    <w:sectPr w:rsidR="008F5404" w:rsidSect="00C143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CB5"/>
    <w:multiLevelType w:val="hybridMultilevel"/>
    <w:tmpl w:val="8FE028C0"/>
    <w:lvl w:ilvl="0" w:tplc="302E9F30">
      <w:numFmt w:val="bullet"/>
      <w:lvlText w:val=""/>
      <w:lvlJc w:val="left"/>
      <w:pPr>
        <w:ind w:left="127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EC6"/>
    <w:rsid w:val="00012483"/>
    <w:rsid w:val="00022C81"/>
    <w:rsid w:val="00026209"/>
    <w:rsid w:val="00035DF2"/>
    <w:rsid w:val="0004075B"/>
    <w:rsid w:val="00052D5F"/>
    <w:rsid w:val="00056F4C"/>
    <w:rsid w:val="000703C5"/>
    <w:rsid w:val="000963CD"/>
    <w:rsid w:val="000A7798"/>
    <w:rsid w:val="000B10C3"/>
    <w:rsid w:val="000B24B5"/>
    <w:rsid w:val="00125E3D"/>
    <w:rsid w:val="00126783"/>
    <w:rsid w:val="00127FC8"/>
    <w:rsid w:val="00155C19"/>
    <w:rsid w:val="001610CA"/>
    <w:rsid w:val="00171713"/>
    <w:rsid w:val="00172ACF"/>
    <w:rsid w:val="001B0219"/>
    <w:rsid w:val="001F6FB6"/>
    <w:rsid w:val="0023300C"/>
    <w:rsid w:val="00235EA8"/>
    <w:rsid w:val="00247406"/>
    <w:rsid w:val="00267F8B"/>
    <w:rsid w:val="0029641D"/>
    <w:rsid w:val="002A7572"/>
    <w:rsid w:val="002B190F"/>
    <w:rsid w:val="002F778A"/>
    <w:rsid w:val="003220DC"/>
    <w:rsid w:val="003435AB"/>
    <w:rsid w:val="00347055"/>
    <w:rsid w:val="0036028E"/>
    <w:rsid w:val="0036291F"/>
    <w:rsid w:val="0036373F"/>
    <w:rsid w:val="0036588C"/>
    <w:rsid w:val="003841E3"/>
    <w:rsid w:val="003971B2"/>
    <w:rsid w:val="003A1D7C"/>
    <w:rsid w:val="003A293C"/>
    <w:rsid w:val="003A426C"/>
    <w:rsid w:val="003B4983"/>
    <w:rsid w:val="003B4DEC"/>
    <w:rsid w:val="003C040E"/>
    <w:rsid w:val="003D12F2"/>
    <w:rsid w:val="003D34EB"/>
    <w:rsid w:val="003F2304"/>
    <w:rsid w:val="003F317B"/>
    <w:rsid w:val="00416020"/>
    <w:rsid w:val="00423713"/>
    <w:rsid w:val="00472671"/>
    <w:rsid w:val="00497609"/>
    <w:rsid w:val="004E68B6"/>
    <w:rsid w:val="005150F0"/>
    <w:rsid w:val="00521597"/>
    <w:rsid w:val="00525254"/>
    <w:rsid w:val="00542D82"/>
    <w:rsid w:val="0055782B"/>
    <w:rsid w:val="00587C1C"/>
    <w:rsid w:val="00592EAA"/>
    <w:rsid w:val="00595FE1"/>
    <w:rsid w:val="005C7AC8"/>
    <w:rsid w:val="005D4DDA"/>
    <w:rsid w:val="00606859"/>
    <w:rsid w:val="0062303D"/>
    <w:rsid w:val="00630096"/>
    <w:rsid w:val="006346A2"/>
    <w:rsid w:val="00646B6D"/>
    <w:rsid w:val="006507EE"/>
    <w:rsid w:val="00653F42"/>
    <w:rsid w:val="006846CF"/>
    <w:rsid w:val="00691D20"/>
    <w:rsid w:val="006B1AFE"/>
    <w:rsid w:val="006E4420"/>
    <w:rsid w:val="006E7D22"/>
    <w:rsid w:val="00701228"/>
    <w:rsid w:val="00702815"/>
    <w:rsid w:val="00706C41"/>
    <w:rsid w:val="0072621B"/>
    <w:rsid w:val="00763788"/>
    <w:rsid w:val="00764A90"/>
    <w:rsid w:val="00770576"/>
    <w:rsid w:val="00776B41"/>
    <w:rsid w:val="00785527"/>
    <w:rsid w:val="007B4DBD"/>
    <w:rsid w:val="007C10AE"/>
    <w:rsid w:val="00827FA4"/>
    <w:rsid w:val="008423DA"/>
    <w:rsid w:val="00897892"/>
    <w:rsid w:val="008A0579"/>
    <w:rsid w:val="008A44E8"/>
    <w:rsid w:val="008B559D"/>
    <w:rsid w:val="008D430B"/>
    <w:rsid w:val="008E1056"/>
    <w:rsid w:val="008E175F"/>
    <w:rsid w:val="008F5404"/>
    <w:rsid w:val="00910FC5"/>
    <w:rsid w:val="00911CFA"/>
    <w:rsid w:val="00930822"/>
    <w:rsid w:val="009371C8"/>
    <w:rsid w:val="00937219"/>
    <w:rsid w:val="00967ED0"/>
    <w:rsid w:val="00975F08"/>
    <w:rsid w:val="009A06F8"/>
    <w:rsid w:val="009A6E7F"/>
    <w:rsid w:val="009E0D98"/>
    <w:rsid w:val="00A07CD6"/>
    <w:rsid w:val="00A14A7C"/>
    <w:rsid w:val="00A31C38"/>
    <w:rsid w:val="00A42C7D"/>
    <w:rsid w:val="00A55C29"/>
    <w:rsid w:val="00A612ED"/>
    <w:rsid w:val="00A723AA"/>
    <w:rsid w:val="00A74F78"/>
    <w:rsid w:val="00A77A2A"/>
    <w:rsid w:val="00A813BC"/>
    <w:rsid w:val="00AA08DA"/>
    <w:rsid w:val="00AA53F2"/>
    <w:rsid w:val="00AA65DD"/>
    <w:rsid w:val="00AB1D07"/>
    <w:rsid w:val="00AE166B"/>
    <w:rsid w:val="00AE53BE"/>
    <w:rsid w:val="00B10CA0"/>
    <w:rsid w:val="00B213F5"/>
    <w:rsid w:val="00B258A7"/>
    <w:rsid w:val="00B2598F"/>
    <w:rsid w:val="00B466A5"/>
    <w:rsid w:val="00B65A6B"/>
    <w:rsid w:val="00B77BDC"/>
    <w:rsid w:val="00B77E17"/>
    <w:rsid w:val="00BA6F3A"/>
    <w:rsid w:val="00BB4C53"/>
    <w:rsid w:val="00BC0DA4"/>
    <w:rsid w:val="00BC3EC6"/>
    <w:rsid w:val="00BF62D1"/>
    <w:rsid w:val="00C04385"/>
    <w:rsid w:val="00C143A7"/>
    <w:rsid w:val="00C1719D"/>
    <w:rsid w:val="00C24681"/>
    <w:rsid w:val="00C53ED7"/>
    <w:rsid w:val="00C71A69"/>
    <w:rsid w:val="00C82195"/>
    <w:rsid w:val="00C843D3"/>
    <w:rsid w:val="00C92E6C"/>
    <w:rsid w:val="00CB2A88"/>
    <w:rsid w:val="00CC779D"/>
    <w:rsid w:val="00CD624C"/>
    <w:rsid w:val="00CE01EF"/>
    <w:rsid w:val="00CF1B93"/>
    <w:rsid w:val="00CF4163"/>
    <w:rsid w:val="00CF4F3F"/>
    <w:rsid w:val="00D2037A"/>
    <w:rsid w:val="00D7221C"/>
    <w:rsid w:val="00D90A6B"/>
    <w:rsid w:val="00DD1CA2"/>
    <w:rsid w:val="00DD2863"/>
    <w:rsid w:val="00DE782E"/>
    <w:rsid w:val="00DF2049"/>
    <w:rsid w:val="00E000B0"/>
    <w:rsid w:val="00E11FDA"/>
    <w:rsid w:val="00E12EB4"/>
    <w:rsid w:val="00E14430"/>
    <w:rsid w:val="00E158E9"/>
    <w:rsid w:val="00E2665F"/>
    <w:rsid w:val="00E46F2E"/>
    <w:rsid w:val="00EB5FBA"/>
    <w:rsid w:val="00ED5755"/>
    <w:rsid w:val="00EE33F0"/>
    <w:rsid w:val="00F04FD5"/>
    <w:rsid w:val="00F05A73"/>
    <w:rsid w:val="00F06BE4"/>
    <w:rsid w:val="00F13DCE"/>
    <w:rsid w:val="00F70024"/>
    <w:rsid w:val="00F76802"/>
    <w:rsid w:val="00F81B07"/>
    <w:rsid w:val="00FA3A53"/>
    <w:rsid w:val="00FC4506"/>
    <w:rsid w:val="00F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C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E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6ABE-FE07-4B29-8164-92749616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98</cp:revision>
  <cp:lastPrinted>2020-12-18T04:44:00Z</cp:lastPrinted>
  <dcterms:created xsi:type="dcterms:W3CDTF">2015-02-17T08:01:00Z</dcterms:created>
  <dcterms:modified xsi:type="dcterms:W3CDTF">2023-12-14T10:49:00Z</dcterms:modified>
</cp:coreProperties>
</file>